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c80b" w14:paraId="1bcc80b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F7062F">
        <w:rPr>
          <w:rFonts w:hAnsi="Times New Roman" w:ascii="Times New Roman"/>
          <w:noProof/>
          <w:szCs w:val="24"/>
          <w:lang w:val="hr-HR"/>
        </w:rPr>
        <w:t>8045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062F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>Zagrebu po višoj sudskoj savjetnici Jasminki Gadži</w:t>
      </w:r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r w:rsidR="00F7062F" w:rsidRPr="00F7062F">
        <w:rPr>
          <w:rFonts w:hAnsi="Times New Roman" w:ascii="Times New Roman"/>
        </w:rPr>
        <w:t>INTERDEALER d.o.o., OIB: 66461348279, MBS: 080629161, Zagreb, IV Poljanice 6</w:t>
      </w:r>
      <w:r w:rsidR="00E01D39" w:rsidRPr="00F7062F">
        <w:rPr>
          <w:rFonts w:hAnsi="Times New Roman" w:ascii="Times New Roman"/>
          <w:lang w:val="hr-HR"/>
        </w:rPr>
        <w:t>,</w:t>
      </w:r>
      <w:r w:rsidR="00E22DC2" w:rsidRPr="00F7062F">
        <w:rPr>
          <w:rFonts w:hAnsi="Times New Roman" w:ascii="Times New Roman"/>
          <w:lang w:val="hr-HR"/>
        </w:rPr>
        <w:t xml:space="preserve"> </w:t>
      </w:r>
      <w:r w:rsidR="00FA2440" w:rsidRPr="00F7062F">
        <w:rPr>
          <w:rFonts w:hAnsi="Times New Roman" w:ascii="Times New Roman"/>
          <w:lang w:val="hr-HR"/>
        </w:rPr>
        <w:t xml:space="preserve">dana </w:t>
      </w:r>
      <w:r w:rsidR="00E22DC2" w:rsidRPr="00F7062F">
        <w:rPr>
          <w:rFonts w:hAnsi="Times New Roman" w:ascii="Times New Roman"/>
          <w:lang w:val="hr-HR"/>
        </w:rPr>
        <w:t>13. rujna</w:t>
      </w:r>
      <w:r w:rsidR="00DA41B4" w:rsidRPr="00F7062F">
        <w:rPr>
          <w:rFonts w:hAnsi="Times New Roman" w:ascii="Times New Roman"/>
          <w:lang w:val="hr-HR"/>
        </w:rPr>
        <w:t xml:space="preserve"> </w:t>
      </w:r>
      <w:r w:rsidR="007812E0" w:rsidRPr="00F7062F">
        <w:rPr>
          <w:rFonts w:hAnsi="Times New Roman" w:ascii="Times New Roman"/>
          <w:lang w:val="hr-HR"/>
        </w:rPr>
        <w:t>2016</w:t>
      </w:r>
      <w:r w:rsidR="00A55B1A" w:rsidRPr="00F7062F">
        <w:rPr>
          <w:rFonts w:hAnsi="Times New Roman" w:ascii="Times New Roman"/>
          <w:lang w:val="hr-HR"/>
        </w:rPr>
        <w:t>.</w:t>
      </w:r>
    </w:p>
    <w:p w:rsidRDefault="00A55B1A" w:rsidP="00997BA9" w:rsidR="00A55B1A" w:rsidRPr="00F7062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062F">
      <w:pPr>
        <w:jc w:val="center"/>
        <w:rPr>
          <w:rFonts w:hAnsi="Times New Roman" w:ascii="Times New Roman"/>
          <w:szCs w:val="24"/>
          <w:lang w:val="hr-HR"/>
        </w:rPr>
      </w:pPr>
      <w:r w:rsidRPr="00F7062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7062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C18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5C18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C188A">
        <w:rPr>
          <w:rFonts w:hAnsi="Times New Roman" w:ascii="Times New Roman"/>
          <w:szCs w:val="24"/>
        </w:rPr>
        <w:t>Otvara se stečajni postupak nad dužnikom</w:t>
      </w:r>
      <w:r w:rsidR="00A55B1A" w:rsidRPr="005C188A">
        <w:rPr>
          <w:rFonts w:hAnsi="Times New Roman" w:ascii="Times New Roman"/>
          <w:szCs w:val="24"/>
        </w:rPr>
        <w:t xml:space="preserve"> </w:t>
      </w:r>
      <w:r w:rsidR="00F7062F" w:rsidRPr="005C188A">
        <w:rPr>
          <w:rFonts w:hAnsi="Times New Roman" w:ascii="Times New Roman"/>
          <w:szCs w:val="24"/>
        </w:rPr>
        <w:t>INTERDEALER d.o.o., OIB: 66461348279, MBS: 080629161, Zagreb, IV Poljanice 6</w:t>
      </w:r>
      <w:r w:rsidR="00A55B1A" w:rsidRPr="005C188A">
        <w:rPr>
          <w:rFonts w:hAnsi="Times New Roman" w:ascii="Times New Roman"/>
          <w:szCs w:val="24"/>
        </w:rPr>
        <w:t xml:space="preserve">. </w:t>
      </w:r>
      <w:r w:rsidRPr="005C188A">
        <w:rPr>
          <w:rFonts w:hAnsi="Times New Roman" w:ascii="Times New Roman"/>
          <w:szCs w:val="24"/>
        </w:rPr>
        <w:t xml:space="preserve">Stečajni postupak otvoren je dana </w:t>
      </w:r>
      <w:r w:rsidR="00AA106A" w:rsidRPr="005C188A">
        <w:rPr>
          <w:rFonts w:hAnsi="Times New Roman" w:ascii="Times New Roman"/>
          <w:szCs w:val="24"/>
        </w:rPr>
        <w:t>13. rujna</w:t>
      </w:r>
      <w:r w:rsidR="003C192C" w:rsidRPr="005C188A">
        <w:rPr>
          <w:rFonts w:hAnsi="Times New Roman" w:ascii="Times New Roman"/>
          <w:szCs w:val="24"/>
        </w:rPr>
        <w:t xml:space="preserve"> 2016</w:t>
      </w:r>
      <w:r w:rsidR="00F66BF4" w:rsidRPr="005C188A">
        <w:rPr>
          <w:rFonts w:hAnsi="Times New Roman" w:ascii="Times New Roman"/>
          <w:szCs w:val="24"/>
        </w:rPr>
        <w:t xml:space="preserve">. </w:t>
      </w:r>
      <w:r w:rsidRPr="005C188A">
        <w:rPr>
          <w:rFonts w:hAnsi="Times New Roman" w:ascii="Times New Roman"/>
          <w:szCs w:val="24"/>
        </w:rPr>
        <w:t xml:space="preserve">u </w:t>
      </w:r>
      <w:r w:rsidR="00AA106A" w:rsidRPr="005C188A">
        <w:rPr>
          <w:rFonts w:hAnsi="Times New Roman" w:ascii="Times New Roman"/>
          <w:szCs w:val="24"/>
        </w:rPr>
        <w:t>11,00</w:t>
      </w:r>
      <w:r w:rsidRPr="005C188A">
        <w:rPr>
          <w:rFonts w:hAnsi="Times New Roman" w:ascii="Times New Roman"/>
          <w:szCs w:val="24"/>
        </w:rPr>
        <w:t xml:space="preserve"> sati, kada je ovo rješenje</w:t>
      </w:r>
      <w:r w:rsidR="00B2463B" w:rsidRPr="005C18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C188A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5C18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C188A">
        <w:rPr>
          <w:rFonts w:hAnsi="Times New Roman" w:ascii="Times New Roman"/>
          <w:szCs w:val="24"/>
        </w:rPr>
        <w:t>Za s</w:t>
      </w:r>
      <w:r w:rsidR="009240EB" w:rsidRPr="005C188A">
        <w:rPr>
          <w:rFonts w:hAnsi="Times New Roman" w:ascii="Times New Roman"/>
          <w:szCs w:val="24"/>
        </w:rPr>
        <w:t xml:space="preserve">tečajnog upravitelja imenuje se </w:t>
      </w:r>
      <w:r w:rsidR="005C188A" w:rsidRPr="005C188A">
        <w:rPr>
          <w:rFonts w:hAnsi="Times New Roman" w:ascii="Times New Roman"/>
          <w:szCs w:val="24"/>
        </w:rPr>
        <w:t>Snježana Drenški, Samobor, Sunčani put 8</w:t>
      </w:r>
      <w:r w:rsidR="005A5EB6" w:rsidRPr="005C188A">
        <w:rPr>
          <w:rFonts w:hAnsi="Times New Roman" w:ascii="Times New Roman"/>
          <w:szCs w:val="24"/>
        </w:rPr>
        <w:t xml:space="preserve">, OIB: </w:t>
      </w:r>
      <w:r w:rsidR="005C188A">
        <w:rPr>
          <w:rFonts w:hAnsi="Times New Roman" w:ascii="Times New Roman"/>
          <w:szCs w:val="24"/>
        </w:rPr>
        <w:t>91456479037</w:t>
      </w:r>
      <w:r w:rsidR="00D7173B" w:rsidRPr="005C188A">
        <w:rPr>
          <w:rFonts w:hAnsi="Times New Roman" w:ascii="Times New Roman"/>
          <w:szCs w:val="24"/>
        </w:rPr>
        <w:t>.</w:t>
      </w:r>
    </w:p>
    <w:p w:rsidRDefault="00EE69E5" w:rsidP="00EE69E5" w:rsidR="00EE69E5" w:rsidRPr="005C18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5C188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C18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C188A">
        <w:rPr>
          <w:rFonts w:hAnsi="Times New Roman" w:ascii="Times New Roman"/>
          <w:lang w:val="hr-HR"/>
        </w:rPr>
        <w:t xml:space="preserve"> </w:t>
      </w:r>
      <w:r w:rsidR="00F7062F" w:rsidRPr="005C188A">
        <w:rPr>
          <w:rFonts w:hAnsi="Times New Roman" w:ascii="Times New Roman"/>
          <w:lang w:val="hr-HR"/>
        </w:rPr>
        <w:t>INTERDEALER d.o.o., OIB: 66461348279, MBS: 080629161, Zagreb, IV Poljanice 6</w:t>
      </w:r>
      <w:r w:rsidR="00E104AE" w:rsidRPr="005C188A">
        <w:rPr>
          <w:rFonts w:hAnsi="Times New Roman" w:ascii="Times New Roman"/>
          <w:lang w:val="hr-HR"/>
        </w:rPr>
        <w:t>.</w:t>
      </w:r>
    </w:p>
    <w:p w:rsidRDefault="00A55B1A" w:rsidP="00A55B1A" w:rsidR="00A55B1A" w:rsidRPr="005C188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18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5C18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C188A">
        <w:rPr>
          <w:rFonts w:hAnsi="Times New Roman" w:ascii="Times New Roman"/>
          <w:szCs w:val="24"/>
          <w:lang w:val="hr-HR"/>
        </w:rPr>
        <w:t>ovog rješenja</w:t>
      </w:r>
      <w:r w:rsidR="00B2463B" w:rsidRPr="005C188A">
        <w:rPr>
          <w:rFonts w:hAnsi="Times New Roman" w:ascii="Times New Roman"/>
          <w:szCs w:val="24"/>
          <w:lang w:val="hr-HR"/>
        </w:rPr>
        <w:t xml:space="preserve">, </w:t>
      </w:r>
      <w:r w:rsidR="00EE69E5" w:rsidRPr="005C188A">
        <w:rPr>
          <w:rFonts w:hAnsi="Times New Roman" w:ascii="Times New Roman"/>
          <w:szCs w:val="24"/>
          <w:lang w:val="hr-HR"/>
        </w:rPr>
        <w:t>dužnik</w:t>
      </w:r>
      <w:r w:rsidR="00B2463B" w:rsidRPr="005C18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C188A">
        <w:rPr>
          <w:rFonts w:hAnsi="Times New Roman" w:ascii="Times New Roman"/>
          <w:szCs w:val="24"/>
          <w:lang w:val="hr-HR"/>
        </w:rPr>
        <w:t>brisati iz</w:t>
      </w:r>
      <w:r w:rsidR="00EE69E5" w:rsidRPr="00F53A95">
        <w:rPr>
          <w:rFonts w:hAnsi="Times New Roman" w:ascii="Times New Roman"/>
          <w:szCs w:val="24"/>
          <w:lang w:val="hr-HR"/>
        </w:rPr>
        <w:t xml:space="preserve">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>6. lipnja 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511F82">
        <w:rPr>
          <w:rFonts w:hAnsi="Times New Roman" w:ascii="Times New Roman"/>
          <w:lang w:val="hr-HR"/>
        </w:rPr>
        <w:t>23</w:t>
      </w:r>
      <w:r w:rsidR="00911BC6" w:rsidRPr="00E33ACB">
        <w:rPr>
          <w:rFonts w:hAnsi="Times New Roman" w:ascii="Times New Roman"/>
          <w:lang w:val="hr-HR"/>
        </w:rPr>
        <w:t>.</w:t>
      </w:r>
      <w:r w:rsidR="00AA106A">
        <w:rPr>
          <w:rFonts w:hAnsi="Times New Roman" w:ascii="Times New Roman"/>
          <w:lang w:val="hr-HR"/>
        </w:rPr>
        <w:t xml:space="preserve"> lipnja 2016.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E33ACB">
        <w:rPr>
          <w:rFonts w:hAnsi="Times New Roman" w:ascii="Times New Roman"/>
          <w:lang w:val="hr-HR"/>
        </w:rPr>
        <w:t>. St-</w:t>
      </w:r>
      <w:r w:rsidR="00511F82">
        <w:rPr>
          <w:rFonts w:hAnsi="Times New Roman" w:ascii="Times New Roman"/>
          <w:lang w:val="hr-HR"/>
        </w:rPr>
        <w:t>80</w:t>
      </w:r>
      <w:r w:rsidR="001A1FCE">
        <w:rPr>
          <w:rFonts w:hAnsi="Times New Roman" w:ascii="Times New Roman"/>
          <w:lang w:val="hr-HR"/>
        </w:rPr>
        <w:t>45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r w:rsidR="001F5F9C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E22DC2">
        <w:rPr>
          <w:rFonts w:hAnsi="Times New Roman" w:ascii="Times New Roman"/>
          <w:lang w:val="hr-HR"/>
        </w:rPr>
        <w:t>13.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551351" w:rsidP="00551351" w:rsidR="00551351">
      <w:pPr>
        <w:jc w:val="center"/>
        <w:rPr>
          <w:rFonts w:hAnsi="Times New Roman" w:ascii="Times New Roman"/>
          <w:lang w:val="hr-HR"/>
        </w:rPr>
      </w:pPr>
    </w:p>
    <w:p w:rsidRDefault="00551351" w:rsidP="00551351" w:rsidR="0055135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551351" w:rsidP="00551351" w:rsidR="00551351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 v.r.</w:t>
      </w:r>
    </w:p>
    <w:p w:rsidRDefault="00551351" w:rsidP="00551351" w:rsidR="0055135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51351" w:rsidP="00551351" w:rsidR="00551351">
      <w:pPr>
        <w:jc w:val="both"/>
        <w:rPr>
          <w:rFonts w:hAnsi="Times New Roman" w:ascii="Times New Roman"/>
          <w:lang w:val="hr-HR"/>
        </w:rPr>
      </w:pPr>
    </w:p>
    <w:p w:rsidRDefault="00551351" w:rsidP="00551351" w:rsidR="00551351">
      <w:pPr>
        <w:jc w:val="both"/>
        <w:rPr>
          <w:rFonts w:hAnsi="Times New Roman" w:ascii="Times New Roman"/>
          <w:szCs w:val="24"/>
          <w:lang w:val="hr-HR"/>
        </w:rPr>
      </w:pPr>
    </w:p>
    <w:p w:rsidRDefault="00551351" w:rsidP="00551351" w:rsidR="005513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51351" w:rsidP="00551351" w:rsidR="005513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551351" w:rsidP="00551351" w:rsidR="00551351">
      <w:pPr>
        <w:jc w:val="both"/>
        <w:rPr>
          <w:rFonts w:hAnsi="Times New Roman" w:ascii="Times New Roman"/>
          <w:szCs w:val="24"/>
          <w:lang w:val="hr-HR"/>
        </w:rPr>
      </w:pPr>
    </w:p>
    <w:p w:rsidRDefault="00551351" w:rsidP="00551351" w:rsidR="00551351">
      <w:pPr>
        <w:jc w:val="both"/>
        <w:rPr>
          <w:rFonts w:hAnsi="Times New Roman" w:ascii="Times New Roman"/>
          <w:szCs w:val="24"/>
          <w:lang w:val="hr-HR"/>
        </w:rPr>
      </w:pPr>
    </w:p>
    <w:p w:rsidRDefault="00551351" w:rsidP="00551351" w:rsidR="0055135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551351" w:rsidP="00551351" w:rsidR="0055135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Valerija Gregurić</w:t>
      </w:r>
    </w:p>
    <w:p w:rsidRDefault="00551351" w:rsidP="00551351" w:rsidR="0055135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588" w:rsidP="00DB4528" w:rsidR="00296588">
      <w:r>
        <w:separator/>
      </w:r>
    </w:p>
  </w:endnote>
  <w:endnote w:id="0" w:type="continuationSeparator">
    <w:p w:rsidRDefault="00296588" w:rsidP="00DB4528" w:rsidR="00296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588" w:rsidP="00DB4528" w:rsidR="00296588">
      <w:r>
        <w:separator/>
      </w:r>
    </w:p>
  </w:footnote>
  <w:footnote w:id="0" w:type="continuationSeparator">
    <w:p w:rsidRDefault="00296588" w:rsidP="00DB4528" w:rsidR="00296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13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A1FCE"/>
    <w:rsid w:val="001E6141"/>
    <w:rsid w:val="001F5F9C"/>
    <w:rsid w:val="0022618B"/>
    <w:rsid w:val="00244DE0"/>
    <w:rsid w:val="002678AE"/>
    <w:rsid w:val="00276D04"/>
    <w:rsid w:val="00282835"/>
    <w:rsid w:val="00296588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11F82"/>
    <w:rsid w:val="005321A2"/>
    <w:rsid w:val="00532B71"/>
    <w:rsid w:val="00551351"/>
    <w:rsid w:val="00561B70"/>
    <w:rsid w:val="005940E9"/>
    <w:rsid w:val="005A5EB6"/>
    <w:rsid w:val="005A6A0D"/>
    <w:rsid w:val="005C188A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A106A"/>
    <w:rsid w:val="00AB7883"/>
    <w:rsid w:val="00AF40B4"/>
    <w:rsid w:val="00B03169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3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3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3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3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3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84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8045</izvorni_sadrzaj>
    <derivirana_varijabla naziv="DomainObject.Predmet.Broj_1">8045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St-8045/2015</izvorni_sadrzaj>
    <derivirana_varijabla naziv="DomainObject.Predmet.OznakaBroj_1">St-8045/2015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INTERDEALER d.o.o.</izvorni_sadrzaj>
    <derivirana_varijabla naziv="DomainObject.Predmet.ProtustrankaFormated_1">  INTERDEALER d.o.o.</derivirana_varijabla>
  </DomainObject.Predmet.ProtustrankaFormated>
  <DomainObject.Predmet.ProtustrankaFormatedOIB>
    <izvorni_sadrzaj>  INTERDEALER d.o.o., OIB 66461348279</izvorni_sadrzaj>
    <derivirana_varijabla naziv="DomainObject.Predmet.ProtustrankaFormatedOIB_1">  INTERDEALER d.o.o., OIB 66461348279</derivirana_varijabla>
  </DomainObject.Predmet.ProtustrankaFormatedOIB>
  <DomainObject.Predmet.ProtustrankaFormatedWithAdress>
    <izvorni_sadrzaj> INTERDEALER d.o.o., IV Poljanice 6, 10000 Zagreb</izvorni_sadrzaj>
    <derivirana_varijabla naziv="DomainObject.Predmet.ProtustrankaFormatedWithAdress_1"> INTERDEALER d.o.o., IV Poljanice 6, 10000 Zagreb</derivirana_varijabla>
  </DomainObject.Predmet.ProtustrankaFormatedWithAdress>
  <DomainObject.Predmet.ProtustrankaFormatedWithAdressOIB>
    <izvorni_sadrzaj> INTERDEALER d.o.o., OIB 66461348279, IV Poljanice 6, 10000 Zagreb</izvorni_sadrzaj>
    <derivirana_varijabla naziv="DomainObject.Predmet.ProtustrankaFormatedWithAdressOIB_1"> INTERDEALER d.o.o., OIB 66461348279, IV Poljanice 6, 10000 Zagreb</derivirana_varijabla>
  </DomainObject.Predmet.ProtustrankaFormatedWithAdressOIB>
  <DomainObject.Predmet.ProtustrankaWithAdress>
    <izvorni_sadrzaj>INTERDEALER d.o.o. IV Poljanice 6, 10000 Zagreb</izvorni_sadrzaj>
    <derivirana_varijabla naziv="DomainObject.Predmet.ProtustrankaWithAdress_1">INTERDEALER d.o.o. IV Poljanice 6, 10000 Zagreb</derivirana_varijabla>
  </DomainObject.Predmet.ProtustrankaWithAdress>
  <DomainObject.Predmet.ProtustrankaWithAdressOIB>
    <izvorni_sadrzaj>INTERDEALER d.o.o., OIB 66461348279, IV Poljanice 6, 10000 Zagreb</izvorni_sadrzaj>
    <derivirana_varijabla naziv="DomainObject.Predmet.ProtustrankaWithAdressOIB_1">INTERDEALER d.o.o., OIB 66461348279, IV Poljanice 6, 10000 Zagreb</derivirana_varijabla>
  </DomainObject.Predmet.ProtustrankaWithAdressOIB>
  <DomainObject.Predmet.ProtustrankaNazivFormated>
    <izvorni_sadrzaj>INTERDEALER d.o.o.</izvorni_sadrzaj>
    <derivirana_varijabla naziv="DomainObject.Predmet.ProtustrankaNazivFormated_1">INTERDEALER d.o.o.</derivirana_varijabla>
  </DomainObject.Predmet.ProtustrankaNazivFormated>
  <DomainObject.Predmet.ProtustrankaNazivFormatedOIB>
    <izvorni_sadrzaj>INTERDEALER d.o.o., OIB 66461348279</izvorni_sadrzaj>
    <derivirana_varijabla naziv="DomainObject.Predmet.ProtustrankaNazivFormatedOIB_1">INTERDEALER d.o.o., OIB 66461348279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INTERDEALER d.o.o.</item>
    </izvorni_sadrzaj>
    <derivirana_varijabla naziv="DomainObject.Predmet.ProtuStrankaListFormated_1">
      <item>INTERDEALER d.o.o.</item>
    </derivirana_varijabla>
  </DomainObject.Predmet.ProtuStrankaListFormated>
  <DomainObject.Predmet.ProtuStrankaListFormatedOIB>
    <izvorni_sadrzaj>
      <item>INTERDEALER d.o.o., OIB 66461348279</item>
    </izvorni_sadrzaj>
    <derivirana_varijabla naziv="DomainObject.Predmet.ProtuStrankaListFormatedOIB_1">
      <item>INTERDEALER d.o.o., OIB 66461348279</item>
    </derivirana_varijabla>
  </DomainObject.Predmet.ProtuStrankaListFormatedOIB>
  <DomainObject.Predmet.ProtuStrankaListFormatedWithAdress>
    <izvorni_sadrzaj>
      <item>INTERDEALER d.o.o., IV Poljanice 6, 10000 Zagreb</item>
    </izvorni_sadrzaj>
    <derivirana_varijabla naziv="DomainObject.Predmet.ProtuStrankaListFormatedWithAdress_1">
      <item>INTERDEALER d.o.o., IV Poljanice 6, 10000 Zagreb</item>
    </derivirana_varijabla>
  </DomainObject.Predmet.ProtuStrankaListFormatedWithAdress>
  <DomainObject.Predmet.ProtuStrankaListFormatedWithAdressOIB>
    <izvorni_sadrzaj>
      <item>INTERDEALER d.o.o., OIB 66461348279, IV Poljanice 6, 10000 Zagreb</item>
    </izvorni_sadrzaj>
    <derivirana_varijabla naziv="DomainObject.Predmet.ProtuStrankaListFormatedWithAdressOIB_1">
      <item>INTERDEALER d.o.o., OIB 66461348279, IV Poljanice 6, 10000 Zagreb</item>
    </derivirana_varijabla>
  </DomainObject.Predmet.ProtuStrankaListFormatedWithAdressOIB>
  <DomainObject.Predmet.ProtuStrankaListNazivFormated>
    <izvorni_sadrzaj>
      <item>INTERDEALER d.o.o.</item>
    </izvorni_sadrzaj>
    <derivirana_varijabla naziv="DomainObject.Predmet.ProtuStrankaListNazivFormated_1">
      <item>INTERDEALER d.o.o.</item>
    </derivirana_varijabla>
  </DomainObject.Predmet.ProtuStrankaListNazivFormated>
  <DomainObject.Predmet.ProtuStrankaListNazivFormatedOIB>
    <izvorni_sadrzaj>
      <item>INTERDEALER d.o.o., OIB 66461348279</item>
    </izvorni_sadrzaj>
    <derivirana_varijabla naziv="DomainObject.Predmet.ProtuStrankaListNazivFormatedOIB_1">
      <item>INTERDEALER d.o.o., OIB 66461348279</item>
    </derivirana_varijabla>
  </DomainObject.Predmet.ProtuStrankaListNazivFormatedOIB>
  <DomainObject.Predmet.OstaliListFormated>
    <izvorni_sadrzaj>
      <item>Saša Miskin</item>
    </izvorni_sadrzaj>
    <derivirana_varijabla naziv="DomainObject.Predmet.OstaliListFormated_1">
      <item>Saša Miskin</item>
    </derivirana_varijabla>
  </DomainObject.Predmet.OstaliListFormated>
  <DomainObject.Predmet.OstaliListFormatedOIB>
    <izvorni_sadrzaj>
      <item>Saša Miskin</item>
    </izvorni_sadrzaj>
    <derivirana_varijabla naziv="DomainObject.Predmet.OstaliListFormatedOIB_1">
      <item>Saša Miskin</item>
    </derivirana_varijabla>
  </DomainObject.Predmet.OstaliListFormatedOIB>
  <DomainObject.Predmet.OstaliListFormatedWithAdress>
    <izvorni_sadrzaj>
      <item>Saša Miskin</item>
    </izvorni_sadrzaj>
    <derivirana_varijabla naziv="DomainObject.Predmet.OstaliListFormatedWithAdress_1">
      <item>Saša Miskin</item>
    </derivirana_varijabla>
  </DomainObject.Predmet.OstaliListFormatedWithAdress>
  <DomainObject.Predmet.OstaliListFormatedWithAdressOIB>
    <izvorni_sadrzaj>
      <item>Saša Miskin</item>
    </izvorni_sadrzaj>
    <derivirana_varijabla naziv="DomainObject.Predmet.OstaliListFormatedWithAdressOIB_1">
      <item>Saša Miskin</item>
    </derivirana_varijabla>
  </DomainObject.Predmet.OstaliListFormatedWithAdressOIB>
  <DomainObject.Predmet.OstaliListNazivFormated>
    <izvorni_sadrzaj>
      <item>Saša Miskin</item>
    </izvorni_sadrzaj>
    <derivirana_varijabla naziv="DomainObject.Predmet.OstaliListNazivFormated_1">
      <item>Saša Miskin</item>
    </derivirana_varijabla>
  </DomainObject.Predmet.OstaliListNazivFormated>
  <DomainObject.Predmet.OstaliListNazivFormatedOIB>
    <izvorni_sadrzaj>
      <item>Saša Miskin</item>
    </izvorni_sadrzaj>
    <derivirana_varijabla naziv="DomainObject.Predmet.OstaliListNazivFormatedOIB_1">
      <item>Saša Miskin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INTERDEALER d.o.o.</izvorni_sadrzaj>
    <derivirana_varijabla naziv="DomainObject.Predmet.ProtustrankaIDrugi_1">INTERDEALER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INTERDEALER d.o.o., OIB 66461348279, IV Poljanice 6, 10000 Zagreb</izvorni_sadrzaj>
    <derivirana_varijabla naziv="DomainObject.Predmet.ProtustrankaIDrugiAdressOIB_1">INTERDEALER d.o.o., OIB 66461348279, IV Poljanice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INTERDEALER d.o.o.</item>
      <item>Saša Miskin</item>
    </izvorni_sadrzaj>
    <derivirana_varijabla naziv="DomainObject.Predmet.SudioniciListNaziv_1">
      <item>FINA Regionalni centar Zagreb</item>
      <item>INTERDEALER d.o.o.</item>
      <item>Saša Miskin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INTERDEALER d.o.o., OIB 66461348279, IV Poljanice 6,10000 Zagreb</item>
      <item>Saša Miskin</item>
    </izvorni_sadrzaj>
    <derivirana_varijabla naziv="DomainObject.Predmet.SudioniciListAdressOIB_1">
      <item>FINA Regionalni centar Zagreb, OIB 85821130368, Trg svibanjskih žrtava 1995. 1,10000 Zagreb</item>
      <item>INTERDEALER d.o.o., OIB 66461348279, IV Poljanice 6,10000 Zagreb</item>
      <item>Saša Miskin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66461348279</item>
      <item>, OIB null</item>
    </izvorni_sadrzaj>
    <derivirana_varijabla naziv="DomainObject.Predmet.SudioniciListNazivOIB_1">
      <item>, OIB 85821130368</item>
      <item>, OIB 66461348279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1964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2016-09-13T07:45:00Z</dcterms:created>
  <dc:creator>Sudsko vijeæe</dc:creator>
  <cp:lastModifiedBy>Ivana Slaviček</cp:lastModifiedBy>
  <cp:lastPrinted>2016-09-13T07:48:00Z</cp:lastPrinted>
  <dcterms:modified xmlns:xsi="http://www.w3.org/2001/XMLSchema-instance" xsi:type="dcterms:W3CDTF">2016-09-13T09:18:00Z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