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cf696" w14:paraId="67cf696" w:rsidRDefault="00AC750E" w:rsidP="00AC750E" w:rsidR="00AC750E">
      <w:pPr>
        <w:jc w:val="right"/>
        <w15:collapsed w:val="false"/>
      </w:pPr>
      <w:r w:rsidRPr="0045319C">
        <w:t>Broj: 6 St-</w:t>
      </w:r>
      <w:r w:rsidR="000618D8">
        <w:t>31/00-</w:t>
      </w:r>
      <w:r w:rsidR="00ED2306">
        <w:t>583</w:t>
      </w:r>
    </w:p>
    <w:p w:rsidRDefault="00AC750E" w:rsidP="00AC750E" w:rsidR="00AC750E">
      <w:r>
        <w:rPr>
          <w:rStyle w:val="Naglaeno"/>
        </w:rPr>
        <w:t xml:space="preserve">             </w:t>
      </w:r>
      <w:r w:rsidR="007C23E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50E" w:rsidP="00AC750E" w:rsidR="00AC750E" w:rsidRPr="00D21A2C"/>
    <w:p w:rsidRDefault="00AC750E" w:rsidP="00AC750E" w:rsidR="00AC750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C750E" w:rsidP="00AC750E" w:rsidR="00AC750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C750E" w:rsidP="00AC750E" w:rsidR="00AC750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E53426" w:rsidP="00AC750E" w:rsidR="00E53426" w:rsidRPr="00AC750E">
      <w:pPr>
        <w:ind w:hanging="720" w:left="360"/>
        <w:rPr>
          <w:sz w:val="22"/>
          <w:szCs w:val="22"/>
        </w:rPr>
      </w:pPr>
    </w:p>
    <w:p w:rsidRDefault="00AC750E" w:rsidP="00AC750E" w:rsidR="00AC750E" w:rsidRPr="0045319C"/>
    <w:p w:rsidRDefault="00AC750E" w:rsidP="00AC750E" w:rsidR="00AC750E" w:rsidRPr="0045319C">
      <w:pPr>
        <w:jc w:val="center"/>
      </w:pPr>
      <w:r w:rsidRPr="0045319C">
        <w:t xml:space="preserve">REPUBLIKA HRVATSKA </w:t>
      </w:r>
    </w:p>
    <w:p w:rsidRDefault="00AC750E" w:rsidP="00AC750E" w:rsidR="00AC750E" w:rsidRPr="0045319C">
      <w:pPr>
        <w:jc w:val="center"/>
      </w:pPr>
    </w:p>
    <w:p w:rsidRDefault="00AC750E" w:rsidP="00AC750E" w:rsidR="00AC750E" w:rsidRPr="0045319C">
      <w:pPr>
        <w:jc w:val="center"/>
      </w:pPr>
      <w:r w:rsidRPr="0045319C">
        <w:t>R J E Š E N J E</w:t>
      </w:r>
    </w:p>
    <w:p w:rsidRDefault="00AC750E" w:rsidP="00AC750E" w:rsidR="00AC750E">
      <w:pPr>
        <w:jc w:val="center"/>
      </w:pPr>
    </w:p>
    <w:p w:rsidRDefault="00E53426" w:rsidP="00AC750E" w:rsidR="00E53426" w:rsidRPr="0045319C">
      <w:pPr>
        <w:jc w:val="center"/>
      </w:pPr>
    </w:p>
    <w:p w:rsidRDefault="00AC750E" w:rsidP="00AC750E" w:rsidR="00AC750E" w:rsidRPr="0045319C"/>
    <w:p w:rsidRDefault="00AC750E" w:rsidP="00AC750E" w:rsidR="00AC750E">
      <w:pPr>
        <w:jc w:val="both"/>
      </w:pPr>
      <w:r w:rsidRPr="0045319C">
        <w:tab/>
        <w:t>Trgovački sud u Osijeku, po stečajno</w:t>
      </w:r>
      <w:r w:rsidR="000D4728">
        <w:t>j sutkinji</w:t>
      </w:r>
      <w:r w:rsidRPr="0045319C">
        <w:t xml:space="preserve"> Nadi Roso, u stečajnom postupku nad dužnikom </w:t>
      </w:r>
      <w:r w:rsidR="000618D8">
        <w:t xml:space="preserve"> stečajna masa iza </w:t>
      </w:r>
      <w:r w:rsidR="000618D8">
        <w:rPr>
          <w:b/>
        </w:rPr>
        <w:t>OSJEČKA TVORNICA KOŽA d.d. „u stečaju“ Osijek,</w:t>
      </w:r>
      <w:r w:rsidRPr="0045319C">
        <w:t xml:space="preserve"> dana </w:t>
      </w:r>
      <w:r w:rsidR="000618D8">
        <w:t>23</w:t>
      </w:r>
      <w:r w:rsidR="005366C9">
        <w:t>. svibnja</w:t>
      </w:r>
      <w:r w:rsidR="00AD7B1B">
        <w:t xml:space="preserve"> 2017. g.,</w:t>
      </w:r>
    </w:p>
    <w:p w:rsidRDefault="00E53426" w:rsidP="00AC750E" w:rsidR="00E53426" w:rsidRPr="0045319C">
      <w:pPr>
        <w:jc w:val="both"/>
      </w:pPr>
    </w:p>
    <w:p w:rsidRDefault="00527B64" w:rsidP="00DA7955" w:rsidR="00C94F0A" w:rsidRPr="00D96782">
      <w:pPr>
        <w:tabs>
          <w:tab w:pos="3855" w:val="left"/>
        </w:tabs>
        <w:jc w:val="both"/>
      </w:pPr>
      <w:r>
        <w:tab/>
      </w:r>
    </w:p>
    <w:p w:rsidRDefault="00D96782" w:rsidP="00C94F0A" w:rsidR="00C94F0A" w:rsidRPr="00D96782">
      <w:pPr>
        <w:jc w:val="center"/>
      </w:pPr>
      <w:r w:rsidRPr="00D96782">
        <w:t>r i j e š i o  j e :</w:t>
      </w:r>
    </w:p>
    <w:p w:rsidRDefault="00C94F0A" w:rsidP="00C94F0A" w:rsidR="00C94F0A">
      <w:pPr>
        <w:jc w:val="both"/>
      </w:pPr>
      <w:r w:rsidRPr="00D96782">
        <w:t xml:space="preserve"> </w:t>
      </w:r>
    </w:p>
    <w:p w:rsidRDefault="00E53426" w:rsidP="00C94F0A" w:rsidR="00E53426" w:rsidRPr="00D96782">
      <w:pPr>
        <w:jc w:val="both"/>
      </w:pPr>
    </w:p>
    <w:p w:rsidRDefault="00D96782" w:rsidP="005366C9" w:rsidR="005366C9">
      <w:pPr>
        <w:pStyle w:val="Bezproreda"/>
        <w:numPr>
          <w:ilvl w:val="0"/>
          <w:numId w:val="19"/>
        </w:numPr>
        <w:ind w:firstLine="709" w:left="0"/>
        <w:jc w:val="both"/>
      </w:pPr>
      <w:r>
        <w:t xml:space="preserve"> </w:t>
      </w:r>
      <w:r w:rsidRPr="005366C9">
        <w:rPr>
          <w:b/>
        </w:rPr>
        <w:t>Ispravlja se</w:t>
      </w:r>
      <w:r w:rsidR="005366C9" w:rsidRPr="005366C9">
        <w:rPr>
          <w:b/>
        </w:rPr>
        <w:t xml:space="preserve"> </w:t>
      </w:r>
      <w:r w:rsidR="000618D8">
        <w:t xml:space="preserve">uvod Rješenja Trgovačkog suda u Osijeku broj St-31/00 od 15. svibnja 2017. g. kojim je određeno ročište za diobu </w:t>
      </w:r>
      <w:proofErr w:type="spellStart"/>
      <w:r w:rsidR="000618D8">
        <w:t>kupovnine</w:t>
      </w:r>
      <w:proofErr w:type="spellEnd"/>
      <w:r w:rsidR="000618D8">
        <w:t xml:space="preserve"> tako da </w:t>
      </w:r>
      <w:r w:rsidR="005366C9" w:rsidRPr="005366C9">
        <w:rPr>
          <w:b/>
        </w:rPr>
        <w:t>UMJESTO</w:t>
      </w:r>
      <w:r w:rsidR="005366C9">
        <w:t>:</w:t>
      </w:r>
    </w:p>
    <w:p w:rsidRDefault="005366C9" w:rsidP="005366C9" w:rsidR="005366C9">
      <w:pPr>
        <w:pStyle w:val="Bezproreda"/>
        <w:ind w:firstLine="709"/>
        <w:jc w:val="both"/>
        <w:rPr>
          <w:b/>
        </w:rPr>
      </w:pPr>
      <w:r>
        <w:t>„</w:t>
      </w:r>
      <w:r w:rsidR="000618D8">
        <w:rPr>
          <w:b/>
        </w:rPr>
        <w:t xml:space="preserve">OSJEČKA TVORNICA KOŽA d.d. u stečaju Osijek, Mije </w:t>
      </w:r>
      <w:proofErr w:type="spellStart"/>
      <w:r w:rsidR="000618D8">
        <w:rPr>
          <w:b/>
        </w:rPr>
        <w:t>Kišpatića</w:t>
      </w:r>
      <w:proofErr w:type="spellEnd"/>
      <w:r w:rsidR="000618D8">
        <w:rPr>
          <w:b/>
        </w:rPr>
        <w:t xml:space="preserve"> 2., MBS:030025512, OIB: 11879561491</w:t>
      </w:r>
      <w:r>
        <w:rPr>
          <w:b/>
        </w:rPr>
        <w:t>“ IMA PISATI:</w:t>
      </w:r>
    </w:p>
    <w:p w:rsidRDefault="005366C9" w:rsidP="005366C9" w:rsidR="00E53426">
      <w:pPr>
        <w:pStyle w:val="Bezproreda"/>
        <w:ind w:firstLine="709"/>
        <w:jc w:val="both"/>
      </w:pPr>
      <w:r>
        <w:t>„</w:t>
      </w:r>
      <w:r w:rsidR="000618D8">
        <w:t xml:space="preserve">stečajna masa iza </w:t>
      </w:r>
      <w:r w:rsidR="000618D8">
        <w:rPr>
          <w:b/>
        </w:rPr>
        <w:t>OSJEČKA TVORNICA KOŽA d.d. „u stečaju“ Osijek</w:t>
      </w:r>
      <w:r>
        <w:rPr>
          <w:b/>
        </w:rPr>
        <w:t xml:space="preserve">“ </w:t>
      </w:r>
      <w:r>
        <w:t>dok u ostalom dijelu uvod, izreka i obrazloženje navedenog Rješenja ostaju nepromijenjeni.</w:t>
      </w:r>
    </w:p>
    <w:p w:rsidRDefault="000618D8" w:rsidP="005366C9" w:rsidR="000618D8">
      <w:pPr>
        <w:pStyle w:val="Bezproreda"/>
        <w:ind w:firstLine="709"/>
        <w:jc w:val="both"/>
      </w:pPr>
    </w:p>
    <w:p w:rsidRDefault="000618D8" w:rsidP="000618D8" w:rsidR="000618D8">
      <w:pPr>
        <w:pStyle w:val="Bezproreda"/>
        <w:numPr>
          <w:ilvl w:val="0"/>
          <w:numId w:val="19"/>
        </w:numPr>
        <w:ind w:firstLine="709" w:left="0"/>
        <w:jc w:val="both"/>
      </w:pPr>
      <w:r w:rsidRPr="005366C9">
        <w:rPr>
          <w:b/>
        </w:rPr>
        <w:t xml:space="preserve">Ispravlja se </w:t>
      </w:r>
      <w:r>
        <w:t xml:space="preserve">uvod, točka I izreke te prvi ulomak obrazloženja Zaključka Trgovačkog suda u Osijeku St-31/00 od 15.5.2017. g. kojim je određena sedamnaesta prodaja imovine  i „Obrazac za dostavu oglasa“  tako da </w:t>
      </w:r>
      <w:r w:rsidRPr="005366C9">
        <w:rPr>
          <w:b/>
        </w:rPr>
        <w:t>UMJESTO</w:t>
      </w:r>
      <w:r>
        <w:t>:</w:t>
      </w:r>
    </w:p>
    <w:p w:rsidRDefault="000618D8" w:rsidP="000618D8" w:rsidR="000618D8">
      <w:pPr>
        <w:pStyle w:val="Bezproreda"/>
        <w:ind w:firstLine="709"/>
        <w:jc w:val="both"/>
        <w:rPr>
          <w:b/>
        </w:rPr>
      </w:pPr>
      <w:r>
        <w:t>naziva dužnika „</w:t>
      </w:r>
      <w:r>
        <w:rPr>
          <w:b/>
        </w:rPr>
        <w:t xml:space="preserve">OSJEČKA TVORNICA KOŽA d.d. u stečaju Osijek, Mije </w:t>
      </w:r>
      <w:proofErr w:type="spellStart"/>
      <w:r>
        <w:rPr>
          <w:b/>
        </w:rPr>
        <w:t>Kišpatića</w:t>
      </w:r>
      <w:proofErr w:type="spellEnd"/>
      <w:r>
        <w:rPr>
          <w:b/>
        </w:rPr>
        <w:t xml:space="preserve"> 2., MBS:030025512, OIB: 11879561491“ IMA PISATI:</w:t>
      </w:r>
    </w:p>
    <w:p w:rsidRDefault="000618D8" w:rsidP="000618D8" w:rsidR="000618D8">
      <w:pPr>
        <w:pStyle w:val="Bezproreda"/>
        <w:ind w:firstLine="709"/>
        <w:jc w:val="both"/>
      </w:pPr>
      <w:r>
        <w:t xml:space="preserve">„stečajna masa iza </w:t>
      </w:r>
      <w:r>
        <w:rPr>
          <w:b/>
        </w:rPr>
        <w:t xml:space="preserve">OSJEČKA TVORNICA KOŽA d.d. „u stečaju“ Osijek“ </w:t>
      </w:r>
      <w:r>
        <w:t>dok u ostalom dijelu uvod, izreka i obrazloženje navedenog Zaključka te „Obrazac za dostavu oglasa“ ostaju nepromijenjeni.</w:t>
      </w:r>
    </w:p>
    <w:p w:rsidRDefault="000618D8" w:rsidP="000618D8" w:rsidR="000618D8" w:rsidRPr="005366C9">
      <w:pPr>
        <w:pStyle w:val="Bezproreda"/>
        <w:ind w:left="1068"/>
        <w:jc w:val="both"/>
      </w:pPr>
    </w:p>
    <w:p w:rsidRDefault="00E63026" w:rsidP="00337EA9" w:rsidR="00E63026" w:rsidRPr="00D96782">
      <w:pPr>
        <w:jc w:val="both"/>
      </w:pPr>
    </w:p>
    <w:p w:rsidRDefault="00337EA9" w:rsidP="00AF1246" w:rsidR="00337EA9" w:rsidRPr="00D96782">
      <w:pPr>
        <w:jc w:val="center"/>
      </w:pPr>
      <w:r w:rsidRPr="00D96782">
        <w:t>Obrazloženje</w:t>
      </w:r>
    </w:p>
    <w:p w:rsidRDefault="0091353C" w:rsidP="00337EA9" w:rsidR="0091353C">
      <w:pPr>
        <w:jc w:val="both"/>
      </w:pPr>
    </w:p>
    <w:p w:rsidRDefault="008D5605" w:rsidP="00337EA9" w:rsidR="008D5605" w:rsidRPr="00D96782">
      <w:pPr>
        <w:jc w:val="both"/>
      </w:pPr>
    </w:p>
    <w:p w:rsidRDefault="000618D8" w:rsidP="005366C9" w:rsidR="000618D8">
      <w:pPr>
        <w:ind w:firstLine="708"/>
        <w:jc w:val="both"/>
        <w:rPr>
          <w:b/>
        </w:rPr>
      </w:pPr>
      <w:r>
        <w:t>Pravomoćnim R</w:t>
      </w:r>
      <w:r w:rsidR="00B75324">
        <w:t xml:space="preserve">ješenjem </w:t>
      </w:r>
      <w:r w:rsidR="005366C9">
        <w:t>Trgovačkog suda u Osijeku broj St-</w:t>
      </w:r>
      <w:r>
        <w:t xml:space="preserve">31/00 od 13. travnja 2017. g. obustavljen je i zaključen stečajni postupak nad dužnikom </w:t>
      </w:r>
      <w:r>
        <w:rPr>
          <w:b/>
        </w:rPr>
        <w:t xml:space="preserve">OSJEČKA TVORNICA KOŽA d.d. u stečaju Osijek, Mije </w:t>
      </w:r>
      <w:proofErr w:type="spellStart"/>
      <w:r>
        <w:rPr>
          <w:b/>
        </w:rPr>
        <w:t>Kišpatića</w:t>
      </w:r>
      <w:proofErr w:type="spellEnd"/>
      <w:r>
        <w:rPr>
          <w:b/>
        </w:rPr>
        <w:t xml:space="preserve"> 2., MBS:030025512, OIB: 11879561491 </w:t>
      </w:r>
      <w:r>
        <w:t xml:space="preserve">te je Rješenjem TS Osijek St-31/00 od 5.5.2017. g. određen nastavak stečajnog postupka nad stečajnom masom iza </w:t>
      </w:r>
      <w:r>
        <w:rPr>
          <w:b/>
        </w:rPr>
        <w:t>OSJEČKA TVORNICA KOŽA d.d. „u stečaju“ Osijek</w:t>
      </w:r>
      <w:r w:rsidR="00ED2306">
        <w:rPr>
          <w:b/>
        </w:rPr>
        <w:t>.</w:t>
      </w:r>
    </w:p>
    <w:p w:rsidRDefault="00ED2306" w:rsidP="00ED2306" w:rsidR="00ED2306">
      <w:pPr>
        <w:jc w:val="right"/>
      </w:pPr>
      <w:r w:rsidRPr="0045319C">
        <w:lastRenderedPageBreak/>
        <w:t>Broj: 6 St-</w:t>
      </w:r>
      <w:r>
        <w:t>31/00-583</w:t>
      </w:r>
    </w:p>
    <w:p w:rsidRDefault="00ED2306" w:rsidP="005366C9" w:rsidR="00ED2306">
      <w:pPr>
        <w:ind w:firstLine="708"/>
        <w:jc w:val="both"/>
        <w:rPr>
          <w:b/>
        </w:rPr>
      </w:pPr>
    </w:p>
    <w:p w:rsidRDefault="00ED2306" w:rsidP="005366C9" w:rsidR="00ED2306">
      <w:pPr>
        <w:ind w:firstLine="708"/>
        <w:jc w:val="both"/>
        <w:rPr>
          <w:b/>
        </w:rPr>
      </w:pPr>
    </w:p>
    <w:p w:rsidRDefault="00ED2306" w:rsidP="005366C9" w:rsidR="00ED2306">
      <w:pPr>
        <w:ind w:firstLine="708"/>
        <w:jc w:val="both"/>
        <w:rPr>
          <w:b/>
        </w:rPr>
      </w:pPr>
    </w:p>
    <w:p w:rsidRDefault="00ED2306" w:rsidP="00ED2306" w:rsidR="00B75324">
      <w:pPr>
        <w:ind w:firstLine="708"/>
        <w:jc w:val="both"/>
      </w:pPr>
      <w:r>
        <w:t xml:space="preserve">Budući da je sud omaškom u Rješenju St-31/00 od 15.5.2017. g. te Zaključku od 15.5.2017. g. i „Obrascu za dostavu oglasa“ kao dužnika naveo </w:t>
      </w:r>
      <w:r>
        <w:rPr>
          <w:b/>
        </w:rPr>
        <w:t xml:space="preserve">OSJEČKA TVORNICA KOŽA d.d. u stečaju Osijek, Mije </w:t>
      </w:r>
      <w:proofErr w:type="spellStart"/>
      <w:r>
        <w:rPr>
          <w:b/>
        </w:rPr>
        <w:t>Kišpatića</w:t>
      </w:r>
      <w:proofErr w:type="spellEnd"/>
      <w:r>
        <w:rPr>
          <w:b/>
        </w:rPr>
        <w:t xml:space="preserve"> 2., MBS:030025512, OIB: 11879561491</w:t>
      </w:r>
      <w:r>
        <w:t xml:space="preserve"> a da IMA PISATI stečajna masa iza </w:t>
      </w:r>
      <w:r>
        <w:rPr>
          <w:b/>
        </w:rPr>
        <w:t>OSJEČKA TVORNICA KOŽA d.d. „u stečaju“ Osijek</w:t>
      </w:r>
      <w:r>
        <w:t xml:space="preserve"> </w:t>
      </w:r>
      <w:r w:rsidR="005366C9">
        <w:t xml:space="preserve">valjalo </w:t>
      </w:r>
      <w:r>
        <w:t xml:space="preserve">je </w:t>
      </w:r>
      <w:r w:rsidR="00B75324">
        <w:t xml:space="preserve">sukladno čl. 342 st. 1  Zakona o parničnom postupku („Narodne novine“ broj 53/91, 91/92, 112/99, 88/01, 117/03, 84/08, 123/08 , 57/11, 148/11 i 25/13 u daljnjem tekstu ZPP) u vezi s čl. 347 ZPP i čl. </w:t>
      </w:r>
      <w:r w:rsidR="005366C9">
        <w:t>10</w:t>
      </w:r>
      <w:r w:rsidR="00B75324">
        <w:t xml:space="preserve"> Stečajnog zakona („Narodne novine“ broj </w:t>
      </w:r>
      <w:r w:rsidR="005366C9">
        <w:t>71/15)</w:t>
      </w:r>
      <w:r w:rsidR="00B75324">
        <w:t xml:space="preserve"> odlučiti kao u izreci.</w:t>
      </w:r>
      <w:r w:rsidR="00B75324" w:rsidRPr="00D96782">
        <w:t xml:space="preserve"> </w:t>
      </w:r>
    </w:p>
    <w:p w:rsidRDefault="005366C9" w:rsidP="005366C9" w:rsidR="005366C9">
      <w:pPr>
        <w:ind w:firstLine="708"/>
        <w:jc w:val="both"/>
      </w:pPr>
    </w:p>
    <w:p w:rsidRDefault="005366C9" w:rsidP="005366C9" w:rsidR="005366C9" w:rsidRPr="00D96782">
      <w:pPr>
        <w:ind w:firstLine="708"/>
        <w:jc w:val="both"/>
      </w:pPr>
    </w:p>
    <w:p w:rsidRDefault="00E53426" w:rsidP="00337EA9" w:rsidR="00E53426" w:rsidRPr="00D96782">
      <w:pPr>
        <w:jc w:val="both"/>
      </w:pPr>
    </w:p>
    <w:p w:rsidRDefault="00B75324" w:rsidP="00B75324" w:rsidR="00C94F0A">
      <w:pPr>
        <w:tabs>
          <w:tab w:pos="4392" w:val="center"/>
          <w:tab w:pos="6165" w:val="left"/>
        </w:tabs>
      </w:pPr>
      <w:r>
        <w:tab/>
      </w:r>
      <w:r w:rsidR="00C94F0A" w:rsidRPr="00D96782">
        <w:t xml:space="preserve">U Osijeku </w:t>
      </w:r>
      <w:r w:rsidR="000618D8">
        <w:t>23</w:t>
      </w:r>
      <w:r w:rsidR="005366C9">
        <w:t>. svibnja</w:t>
      </w:r>
      <w:r>
        <w:t xml:space="preserve"> 2017. g.</w:t>
      </w:r>
    </w:p>
    <w:p w:rsidRDefault="00C94F0A" w:rsidP="00C94F0A" w:rsidR="00C94F0A">
      <w:pPr>
        <w:jc w:val="both"/>
      </w:pPr>
    </w:p>
    <w:p w:rsidRDefault="0091353C" w:rsidP="00C94F0A" w:rsidR="0091353C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91353C" w:rsidP="00527B64" w:rsidR="009135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>o u 3 primjerka putem ov</w:t>
      </w:r>
      <w:r w:rsidR="008D5605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g suda.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91353C" w:rsidP="00527B64" w:rsidR="0091353C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5366C9" w:rsidP="00527B64" w:rsidR="00803F8E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</w:t>
      </w:r>
    </w:p>
    <w:p w:rsidRDefault="00ED2306" w:rsidP="00E53426" w:rsidR="00693F81" w:rsidRPr="00E53426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R-29.5.</w:t>
      </w:r>
    </w:p>
    <w:p w:rsidRDefault="00693F81" w:rsidP="000B2F7E" w:rsidR="00693F81" w:rsidRPr="00D96782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8D5605" w:rsidR="00674327">
      <w:pPr>
        <w:ind w:firstLine="708"/>
      </w:pPr>
    </w:p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E53426" w:rsidR="001C008B" w:rsidRPr="00D96782">
      <w:pPr>
        <w:ind w:firstLine="708"/>
      </w:pPr>
    </w:p>
    <w:p w:rsidRDefault="001C008B" w:rsidP="001C008B" w:rsidR="001C008B" w:rsidRPr="00D96782">
      <w:pPr>
        <w:pStyle w:val="Tijeloteksta"/>
        <w:ind w:left="360"/>
        <w:jc w:val="left"/>
      </w:pPr>
    </w:p>
    <w:p w:rsidRDefault="008640DD" w:rsidP="00A43C41" w:rsidR="008640DD" w:rsidRPr="008640DD">
      <w:pPr>
        <w:ind w:firstLine="708" w:left="566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497A" w:rsidP="00E13649" w:rsidR="000E497A">
      <w:r>
        <w:separator/>
      </w:r>
    </w:p>
  </w:endnote>
  <w:endnote w:id="0" w:type="continuationSeparator">
    <w:p w:rsidRDefault="000E497A" w:rsidP="00E13649" w:rsidR="000E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497A" w:rsidP="00E13649" w:rsidR="000E497A">
      <w:r>
        <w:separator/>
      </w:r>
    </w:p>
  </w:footnote>
  <w:footnote w:id="0" w:type="continuationSeparator">
    <w:p w:rsidRDefault="000E497A" w:rsidP="00E13649" w:rsidR="000E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43C41">
      <w:rPr>
        <w:noProof/>
      </w:rPr>
      <w:t>1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9F0"/>
    <w:multiLevelType w:val="hybridMultilevel"/>
    <w:tmpl w:val="73E44B6C"/>
    <w:lvl w:tplc="96001CB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23D4EF1"/>
    <w:multiLevelType w:val="hybridMultilevel"/>
    <w:tmpl w:val="05665B56"/>
    <w:lvl w:tplc="DFDC7BD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8739AD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7150E81"/>
    <w:multiLevelType w:val="hybridMultilevel"/>
    <w:tmpl w:val="05804F22"/>
    <w:lvl w:tplc="B486F336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6547D44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C69414A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6"/>
  </w:num>
  <w:num w:numId="3">
    <w:abstractNumId w:val="22"/>
  </w:num>
  <w:num w:numId="4">
    <w:abstractNumId w:val="3"/>
  </w:num>
  <w:num w:numId="5">
    <w:abstractNumId w:val="1"/>
  </w:num>
  <w:num w:numId="6">
    <w:abstractNumId w:val="19"/>
  </w:num>
  <w:num w:numId="7">
    <w:abstractNumId w:val="8"/>
  </w:num>
  <w:num w:numId="8">
    <w:abstractNumId w:val="14"/>
  </w:num>
  <w:num w:numId="9">
    <w:abstractNumId w:val="18"/>
  </w:num>
  <w:num w:numId="10">
    <w:abstractNumId w:val="5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"/>
  </w:num>
  <w:num w:numId="18">
    <w:abstractNumId w:val="0"/>
  </w:num>
  <w:num w:numId="19">
    <w:abstractNumId w:val="7"/>
  </w:num>
  <w:num w:numId="20">
    <w:abstractNumId w:val="17"/>
  </w:num>
  <w:num w:numId="21">
    <w:abstractNumId w:val="4"/>
  </w:num>
  <w:num w:numId="22">
    <w:abstractNumId w:val="20"/>
  </w:num>
  <w:num w:numId="2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535EA"/>
    <w:rsid w:val="000618D8"/>
    <w:rsid w:val="00077C9D"/>
    <w:rsid w:val="00091B4B"/>
    <w:rsid w:val="00096C93"/>
    <w:rsid w:val="000B2F7E"/>
    <w:rsid w:val="000D4728"/>
    <w:rsid w:val="000E497A"/>
    <w:rsid w:val="000E4C7F"/>
    <w:rsid w:val="000E762A"/>
    <w:rsid w:val="00102060"/>
    <w:rsid w:val="001437B2"/>
    <w:rsid w:val="00156CA3"/>
    <w:rsid w:val="001572C3"/>
    <w:rsid w:val="00173F18"/>
    <w:rsid w:val="001B1688"/>
    <w:rsid w:val="001C008B"/>
    <w:rsid w:val="001C73F4"/>
    <w:rsid w:val="001C7F1E"/>
    <w:rsid w:val="001E375C"/>
    <w:rsid w:val="00232B4D"/>
    <w:rsid w:val="00267D26"/>
    <w:rsid w:val="0027408E"/>
    <w:rsid w:val="002A2AF5"/>
    <w:rsid w:val="002C004C"/>
    <w:rsid w:val="002C3EEA"/>
    <w:rsid w:val="002D2610"/>
    <w:rsid w:val="002E0AB8"/>
    <w:rsid w:val="002F66FE"/>
    <w:rsid w:val="00302983"/>
    <w:rsid w:val="00336E8F"/>
    <w:rsid w:val="00337EA9"/>
    <w:rsid w:val="00342079"/>
    <w:rsid w:val="00342FBF"/>
    <w:rsid w:val="003612A7"/>
    <w:rsid w:val="00364754"/>
    <w:rsid w:val="00373577"/>
    <w:rsid w:val="00375C7E"/>
    <w:rsid w:val="003924AF"/>
    <w:rsid w:val="003C08F8"/>
    <w:rsid w:val="003D02B1"/>
    <w:rsid w:val="003F064D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27B64"/>
    <w:rsid w:val="00534820"/>
    <w:rsid w:val="0053545A"/>
    <w:rsid w:val="005366C9"/>
    <w:rsid w:val="005437AE"/>
    <w:rsid w:val="00550133"/>
    <w:rsid w:val="00556098"/>
    <w:rsid w:val="00584859"/>
    <w:rsid w:val="005931E7"/>
    <w:rsid w:val="005B59B6"/>
    <w:rsid w:val="005D7EC1"/>
    <w:rsid w:val="005E0CFB"/>
    <w:rsid w:val="00613841"/>
    <w:rsid w:val="00632865"/>
    <w:rsid w:val="00652724"/>
    <w:rsid w:val="00674327"/>
    <w:rsid w:val="00693F81"/>
    <w:rsid w:val="0069656A"/>
    <w:rsid w:val="006C079D"/>
    <w:rsid w:val="00721BE4"/>
    <w:rsid w:val="00723D92"/>
    <w:rsid w:val="0073010A"/>
    <w:rsid w:val="00766D29"/>
    <w:rsid w:val="0077329E"/>
    <w:rsid w:val="00776F76"/>
    <w:rsid w:val="0078009A"/>
    <w:rsid w:val="007846E1"/>
    <w:rsid w:val="00796AED"/>
    <w:rsid w:val="007A4540"/>
    <w:rsid w:val="007C23E7"/>
    <w:rsid w:val="007D7AE1"/>
    <w:rsid w:val="007E6F9C"/>
    <w:rsid w:val="00803F8E"/>
    <w:rsid w:val="00814537"/>
    <w:rsid w:val="00817C66"/>
    <w:rsid w:val="00826FA9"/>
    <w:rsid w:val="0083283D"/>
    <w:rsid w:val="00854D6B"/>
    <w:rsid w:val="00860129"/>
    <w:rsid w:val="00860D33"/>
    <w:rsid w:val="00863895"/>
    <w:rsid w:val="008640DD"/>
    <w:rsid w:val="00875548"/>
    <w:rsid w:val="00890485"/>
    <w:rsid w:val="008A1658"/>
    <w:rsid w:val="008A66B9"/>
    <w:rsid w:val="008C6627"/>
    <w:rsid w:val="008C6D5E"/>
    <w:rsid w:val="008D462B"/>
    <w:rsid w:val="008D5605"/>
    <w:rsid w:val="00901EF5"/>
    <w:rsid w:val="009120D2"/>
    <w:rsid w:val="0091353C"/>
    <w:rsid w:val="00937840"/>
    <w:rsid w:val="00956241"/>
    <w:rsid w:val="00957DE5"/>
    <w:rsid w:val="00980E4D"/>
    <w:rsid w:val="0098616E"/>
    <w:rsid w:val="009A412B"/>
    <w:rsid w:val="009B40D7"/>
    <w:rsid w:val="009B46D8"/>
    <w:rsid w:val="009C670C"/>
    <w:rsid w:val="00A018B8"/>
    <w:rsid w:val="00A07CA2"/>
    <w:rsid w:val="00A10C19"/>
    <w:rsid w:val="00A11CA0"/>
    <w:rsid w:val="00A43C41"/>
    <w:rsid w:val="00A46436"/>
    <w:rsid w:val="00A834B1"/>
    <w:rsid w:val="00AA6B6E"/>
    <w:rsid w:val="00AC750E"/>
    <w:rsid w:val="00AD7B1B"/>
    <w:rsid w:val="00AF1246"/>
    <w:rsid w:val="00B24B41"/>
    <w:rsid w:val="00B659E8"/>
    <w:rsid w:val="00B75324"/>
    <w:rsid w:val="00B82540"/>
    <w:rsid w:val="00B95B20"/>
    <w:rsid w:val="00BE111B"/>
    <w:rsid w:val="00BE33FF"/>
    <w:rsid w:val="00C2016D"/>
    <w:rsid w:val="00C563E1"/>
    <w:rsid w:val="00C56F9E"/>
    <w:rsid w:val="00C81C0A"/>
    <w:rsid w:val="00C94F0A"/>
    <w:rsid w:val="00CA01EF"/>
    <w:rsid w:val="00CA5A4E"/>
    <w:rsid w:val="00CA7AD2"/>
    <w:rsid w:val="00D24D2F"/>
    <w:rsid w:val="00D278CB"/>
    <w:rsid w:val="00D43F39"/>
    <w:rsid w:val="00D47D59"/>
    <w:rsid w:val="00D727CB"/>
    <w:rsid w:val="00D96782"/>
    <w:rsid w:val="00D97782"/>
    <w:rsid w:val="00DA4636"/>
    <w:rsid w:val="00DA7955"/>
    <w:rsid w:val="00E12DAD"/>
    <w:rsid w:val="00E13649"/>
    <w:rsid w:val="00E23AF8"/>
    <w:rsid w:val="00E53426"/>
    <w:rsid w:val="00E60C19"/>
    <w:rsid w:val="00E63026"/>
    <w:rsid w:val="00E96356"/>
    <w:rsid w:val="00EA028A"/>
    <w:rsid w:val="00EA5EA7"/>
    <w:rsid w:val="00EC31D5"/>
    <w:rsid w:val="00EC7EFC"/>
    <w:rsid w:val="00ED2306"/>
    <w:rsid w:val="00ED4C16"/>
    <w:rsid w:val="00EE7595"/>
    <w:rsid w:val="00F36B85"/>
    <w:rsid w:val="00F44208"/>
    <w:rsid w:val="00F46E60"/>
    <w:rsid w:val="00F52E6C"/>
    <w:rsid w:val="00F65B43"/>
    <w:rsid w:val="00F73514"/>
    <w:rsid w:val="00F82537"/>
    <w:rsid w:val="00F83779"/>
    <w:rsid w:val="00FC17A5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3C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3C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C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C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C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3C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3C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C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C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C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2000.</izvorni_sadrzaj>
    <derivirana_varijabla naziv="DomainObject.Predmet.DatumOsnivanja_1">5. svibnja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2017.</izvorni_sadrzaj>
    <derivirana_varijabla naziv="DomainObject.Predmet.DatumRjesavanja_1">13.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St-31/2000</izvorni_sadrzaj>
    <derivirana_varijabla naziv="DomainObject.Predmet.OznakaBroj_1">St-31/2000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roč 29.05.2017</izvorni_sadrzaj>
    <derivirana_varijabla naziv="DomainObject.Predmet.PrimjedbaSuca_1">roč 29.05.2017</derivirana_varijabla>
  </DomainObject.Predmet.PrimjedbaSuca>
  <DomainObject.Predmet.ProtustrankaFormated>
    <izvorni_sadrzaj>  Osječka tvornica koža d.d. Osijek</izvorni_sadrzaj>
    <derivirana_varijabla naziv="DomainObject.Predmet.ProtustrankaFormated_1">  Osječka tvornica koža d.d. Osijek</derivirana_varijabla>
  </DomainObject.Predmet.ProtustrankaFormated>
  <DomainObject.Predmet.ProtustrankaFormatedOIB>
    <izvorni_sadrzaj>  Osječka tvornica koža d.d. Osijek, OIB 11879561491</izvorni_sadrzaj>
    <derivirana_varijabla naziv="DomainObject.Predmet.ProtustrankaFormatedOIB_1">  Osječka tvornica koža d.d. Osijek, OIB 11879561491</derivirana_varijabla>
  </DomainObject.Predmet.ProtustrankaFormatedOIB>
  <DomainObject.Predmet.ProtustrankaFormatedWithAdress>
    <izvorni_sadrzaj> Osječka tvornica koža d.d. Osijek, Kišpatičeva 2, 31000 Osijek</izvorni_sadrzaj>
    <derivirana_varijabla naziv="DomainObject.Predmet.ProtustrankaFormatedWithAdress_1"> Osječka tvornica koža d.d. Osijek, Kišpatičeva 2, 31000 Osijek</derivirana_varijabla>
  </DomainObject.Predmet.ProtustrankaFormatedWithAdress>
  <DomainObject.Predmet.ProtustrankaFormatedWithAdressOIB>
    <izvorni_sadrzaj> Osječka tvornica koža d.d. Osijek, OIB 11879561491, Kišpatičeva 2, 31000 Osijek</izvorni_sadrzaj>
    <derivirana_varijabla naziv="DomainObject.Predmet.ProtustrankaFormatedWithAdressOIB_1"> Osječka tvornica koža d.d. Osijek, OIB 11879561491, Kišpatičeva 2, 31000 Osijek</derivirana_varijabla>
  </DomainObject.Predmet.ProtustrankaFormatedWithAdressOIB>
  <DomainObject.Predmet.ProtustrankaWithAdress>
    <izvorni_sadrzaj>Osječka tvornica koža d.d. Osijek Kišpatičeva 2, 31000 Osijek</izvorni_sadrzaj>
    <derivirana_varijabla naziv="DomainObject.Predmet.ProtustrankaWithAdress_1">Osječka tvornica koža d.d. Osijek Kišpatičeva 2, 31000 Osijek</derivirana_varijabla>
  </DomainObject.Predmet.ProtustrankaWithAdress>
  <DomainObject.Predmet.ProtustrankaWithAdressOIB>
    <izvorni_sadrzaj>Osječka tvornica koža d.d. Osijek, OIB 11879561491, Kišpatičeva 2, 31000 Osijek</izvorni_sadrzaj>
    <derivirana_varijabla naziv="DomainObject.Predmet.ProtustrankaWithAdressOIB_1">Osječka tvornica koža d.d. Osijek, OIB 11879561491, Kišpatičeva 2, 31000 Osijek</derivirana_varijabla>
  </DomainObject.Predmet.ProtustrankaWithAdressOIB>
  <DomainObject.Predmet.ProtustrankaNazivFormated>
    <izvorni_sadrzaj>Osječka tvornica koža d.d. Osijek</izvorni_sadrzaj>
    <derivirana_varijabla naziv="DomainObject.Predmet.ProtustrankaNazivFormated_1">Osječka tvornica koža d.d. Osijek</derivirana_varijabla>
  </DomainObject.Predmet.ProtustrankaNazivFormated>
  <DomainObject.Predmet.ProtustrankaNazivFormatedOIB>
    <izvorni_sadrzaj>Osječka tvornica koža d.d. Osijek, OIB 11879561491</izvorni_sadrzaj>
    <derivirana_varijabla naziv="DomainObject.Predmet.ProtustrankaNazivFormatedOIB_1">Osječka tvornica koža d.d. Osijek, OIB 11879561491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Kuvačić; Nenad i Marija Krišto</izvorni_sadrzaj>
    <derivirana_varijabla naziv="DomainObject.Predmet.StrankaFormated_1">  Drago Kuvačić; Nenad i Marija Krišto</derivirana_varijabla>
  </DomainObject.Predmet.StrankaFormated>
  <DomainObject.Predmet.StrankaFormatedOIB>
    <izvorni_sadrzaj>  Drago Kuvačić; Nenad i Marija Krišto</izvorni_sadrzaj>
    <derivirana_varijabla naziv="DomainObject.Predmet.StrankaFormatedOIB_1">  Drago Kuvačić; Nenad i Marija Krišto</derivirana_varijabla>
  </DomainObject.Predmet.StrankaFormatedOIB>
  <DomainObject.Predmet.StrankaFormatedWithAdress>
    <izvorni_sadrzaj> Drago Kuvačić, A-Šenoe 36, 31431 Čepin; Nenad i Marija Krišto</izvorni_sadrzaj>
    <derivirana_varijabla naziv="DomainObject.Predmet.StrankaFormatedWithAdress_1"> Drago Kuvačić, A-Šenoe 36, 31431 Čepin; Nenad i Marija Krišto</derivirana_varijabla>
  </DomainObject.Predmet.StrankaFormatedWithAdress>
  <DomainObject.Predmet.StrankaFormatedWithAdressOIB>
    <izvorni_sadrzaj> Drago Kuvačić, A-Šenoe 36, 31431 Čepin; Nenad i Marija Krišto</izvorni_sadrzaj>
    <derivirana_varijabla naziv="DomainObject.Predmet.StrankaFormatedWithAdressOIB_1"> Drago Kuvačić, A-Šenoe 36, 31431 Čepin; Nenad i Marija Krišto</derivirana_varijabla>
  </DomainObject.Predmet.StrankaFormatedWithAdressOIB>
  <DomainObject.Predmet.StrankaWithAdress>
    <izvorni_sadrzaj>Drago Kuvačić A-Šenoe 36,31431 Čepin,Nenad i Marija Krišto </izvorni_sadrzaj>
    <derivirana_varijabla naziv="DomainObject.Predmet.StrankaWithAdress_1">Drago Kuvačić A-Šenoe 36,31431 Čepin,Nenad i Marija Krišto </derivirana_varijabla>
  </DomainObject.Predmet.StrankaWithAdress>
  <DomainObject.Predmet.StrankaWithAdressOIB>
    <izvorni_sadrzaj>Drago Kuvačić, A-Šenoe 36,31431 Čepin,Nenad i Marija Krišto</izvorni_sadrzaj>
    <derivirana_varijabla naziv="DomainObject.Predmet.StrankaWithAdressOIB_1">Drago Kuvačić, A-Šenoe 36,31431 Čepin,Nenad i Marija Krišto</derivirana_varijabla>
  </DomainObject.Predmet.StrankaWithAdressOIB>
  <DomainObject.Predmet.StrankaNazivFormated>
    <izvorni_sadrzaj>Drago Kuvačić,Nenad i Marija Krišto</izvorni_sadrzaj>
    <derivirana_varijabla naziv="DomainObject.Predmet.StrankaNazivFormated_1">Drago Kuvačić,Nenad i Marija Krišto</derivirana_varijabla>
  </DomainObject.Predmet.StrankaNazivFormated>
  <DomainObject.Predmet.StrankaNazivFormatedOIB>
    <izvorni_sadrzaj>Drago Kuvačić,Nenad i Marija Krišto</izvorni_sadrzaj>
    <derivirana_varijabla naziv="DomainObject.Predmet.StrankaNazivFormatedOIB_1">Drago Kuvačić,Nenad i Marija Krišto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Drago Kuvačić</item>
      <item>Nenad i Marija Krišto</item>
    </izvorni_sadrzaj>
    <derivirana_varijabla naziv="DomainObject.Predmet.StrankaListFormated_1">
      <item>Drago Kuvačić</item>
      <item>Nenad i Marija Krišto</item>
    </derivirana_varijabla>
  </DomainObject.Predmet.StrankaListFormated>
  <DomainObject.Predmet.StrankaListFormatedOIB>
    <izvorni_sadrzaj>
      <item>Drago Kuvačić</item>
      <item>Nenad i Marija Krišto</item>
    </izvorni_sadrzaj>
    <derivirana_varijabla naziv="DomainObject.Predmet.StrankaListFormatedOIB_1">
      <item>Drago Kuvačić</item>
      <item>Nenad i Marija Krišto</item>
    </derivirana_varijabla>
  </DomainObject.Predmet.StrankaListFormatedOIB>
  <DomainObject.Predmet.StrankaListFormatedWithAdress>
    <izvorni_sadrzaj>
      <item>Drago Kuvačić, A-Šenoe 36, 31431 Čepin</item>
      <item>Nenad i Marija Krišto</item>
    </izvorni_sadrzaj>
    <derivirana_varijabla naziv="DomainObject.Predmet.StrankaListFormatedWithAdress_1">
      <item>Drago Kuvačić, A-Šenoe 36, 31431 Čepin</item>
      <item>Nenad i Marija Krišto</item>
    </derivirana_varijabla>
  </DomainObject.Predmet.StrankaListFormatedWithAdress>
  <DomainObject.Predmet.StrankaListFormatedWithAdressOIB>
    <izvorni_sadrzaj>
      <item>Drago Kuvačić, A-Šenoe 36, 31431 Čepin</item>
      <item>Nenad i Marija Krišto</item>
    </izvorni_sadrzaj>
    <derivirana_varijabla naziv="DomainObject.Predmet.StrankaListFormatedWithAdressOIB_1">
      <item>Drago Kuvačić, A-Šenoe 36, 31431 Čepin</item>
      <item>Nenad i Marija Krišto</item>
    </derivirana_varijabla>
  </DomainObject.Predmet.StrankaListFormatedWithAdressOIB>
  <DomainObject.Predmet.StrankaListNazivFormated>
    <izvorni_sadrzaj>
      <item>Drago Kuvačić</item>
      <item>Nenad i Marija Krišto</item>
    </izvorni_sadrzaj>
    <derivirana_varijabla naziv="DomainObject.Predmet.StrankaListNazivFormated_1">
      <item>Drago Kuvačić</item>
      <item>Nenad i Marija Krišto</item>
    </derivirana_varijabla>
  </DomainObject.Predmet.StrankaListNazivFormated>
  <DomainObject.Predmet.StrankaListNazivFormatedOIB>
    <izvorni_sadrzaj>
      <item>Drago Kuvačić</item>
      <item>Nenad i Marija Krišto</item>
    </izvorni_sadrzaj>
    <derivirana_varijabla naziv="DomainObject.Predmet.StrankaListNazivFormatedOIB_1">
      <item>Drago Kuvačić</item>
      <item>Nenad i Marija Krišto</item>
    </derivirana_varijabla>
  </DomainObject.Predmet.StrankaListNazivFormatedOIB>
  <DomainObject.Predmet.ProtuStrankaListFormated>
    <izvorni_sadrzaj>
      <item>Osječka tvornica koža d.d. Osijek</item>
    </izvorni_sadrzaj>
    <derivirana_varijabla naziv="DomainObject.Predmet.ProtuStrankaListFormated_1">
      <item>Osječka tvornica koža d.d. Osijek</item>
    </derivirana_varijabla>
  </DomainObject.Predmet.ProtuStrankaListFormated>
  <DomainObject.Predmet.ProtuStrankaListFormatedOIB>
    <izvorni_sadrzaj>
      <item>Osječka tvornica koža d.d. Osijek, OIB 11879561491</item>
    </izvorni_sadrzaj>
    <derivirana_varijabla naziv="DomainObject.Predmet.ProtuStrankaListFormatedOIB_1">
      <item>Osječka tvornica koža d.d. Osijek, OIB 11879561491</item>
    </derivirana_varijabla>
  </DomainObject.Predmet.ProtuStrankaListFormatedOIB>
  <DomainObject.Predmet.ProtuStrankaListFormatedWithAdress>
    <izvorni_sadrzaj>
      <item>Osječka tvornica koža d.d. Osijek, Kišpatičeva 2, 31000 Osijek</item>
    </izvorni_sadrzaj>
    <derivirana_varijabla naziv="DomainObject.Predmet.ProtuStrankaListFormatedWithAdress_1">
      <item>Osječka tvornica koža d.d. Osijek, Kišpatičeva 2, 31000 Osijek</item>
    </derivirana_varijabla>
  </DomainObject.Predmet.ProtuStrankaListFormatedWithAdress>
  <DomainObject.Predmet.ProtuStrankaListFormatedWithAdressOIB>
    <izvorni_sadrzaj>
      <item>Osječka tvornica koža d.d. Osijek, OIB 11879561491, Kišpatičeva 2, 31000 Osijek</item>
    </izvorni_sadrzaj>
    <derivirana_varijabla naziv="DomainObject.Predmet.ProtuStrankaListFormatedWithAdressOIB_1">
      <item>Osječka tvornica koža d.d. Osijek, OIB 11879561491, Kišpatičeva 2, 31000 Osijek</item>
    </derivirana_varijabla>
  </DomainObject.Predmet.ProtuStrankaListFormatedWithAdressOIB>
  <DomainObject.Predmet.ProtuStrankaListNazivFormated>
    <izvorni_sadrzaj>
      <item>Osječka tvornica koža d.d. Osijek</item>
    </izvorni_sadrzaj>
    <derivirana_varijabla naziv="DomainObject.Predmet.ProtuStrankaListNazivFormated_1">
      <item>Osječka tvornica koža d.d. Osijek</item>
    </derivirana_varijabla>
  </DomainObject.Predmet.ProtuStrankaListNazivFormated>
  <DomainObject.Predmet.ProtuStrankaListNazivFormatedOIB>
    <izvorni_sadrzaj>
      <item>Osječka tvornica koža d.d. Osijek, OIB 11879561491</item>
    </izvorni_sadrzaj>
    <derivirana_varijabla naziv="DomainObject.Predmet.ProtuStrankaListNazivFormatedOIB_1">
      <item>Osječka tvornica koža d.d. Osijek, OIB 11879561491</item>
    </derivirana_varijabla>
  </DomainObject.Predmet.ProtuStrankaListNazivFormatedOIB>
  <DomainObject.Predmet.OstaliList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>
  <DomainObject.Predmet.OstaliList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OIB>
  <DomainObject.Predmet.OstaliListFormatedWithAdress>
    <izvorni_sadrzaj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_1"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>
  <DomainObject.Predmet.OstaliListFormatedWithAdressOIB>
    <izvorni_sadrzaj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OIB_1"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OIB>
  <DomainObject.Predmet.OstaliListNaziv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>
  <DomainObject.Predmet.OstaliListNaziv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Kuvačić i dr.</izvorni_sadrzaj>
    <derivirana_varijabla naziv="DomainObject.Predmet.StrankaIDrugi_1">Drago Kuvačić i dr.</derivirana_varijabla>
  </DomainObject.Predmet.StrankaIDrugi>
  <DomainObject.Predmet.ProtustrankaIDrugi>
    <izvorni_sadrzaj>Osječka tvornica koža d.d. Osijek</izvorni_sadrzaj>
    <derivirana_varijabla naziv="DomainObject.Predmet.ProtustrankaIDrugi_1">Osječka tvornica koža d.d. Osijek</derivirana_varijabla>
  </DomainObject.Predmet.ProtustrankaIDrugi>
  <DomainObject.Predmet.StrankaIDrugiAdressOIB>
    <izvorni_sadrzaj>Drago Kuvačić, A-Šenoe 36, 31431 Čepin i dr.</izvorni_sadrzaj>
    <derivirana_varijabla naziv="DomainObject.Predmet.StrankaIDrugiAdressOIB_1">Drago Kuvačić, A-Šenoe 36, 31431 Čepin i dr.</derivirana_varijabla>
  </DomainObject.Predmet.StrankaIDrugiAdressOIB>
  <DomainObject.Predmet.ProtustrankaIDrugiAdressOIB>
    <izvorni_sadrzaj>Osječka tvornica koža d.d. Osijek, OIB 11879561491, Kišpatičeva 2, 31000 Osijek</izvorni_sadrzaj>
    <derivirana_varijabla naziv="DomainObject.Predmet.ProtustrankaIDrugiAdressOIB_1">Osječka tvornica koža d.d. Osijek, OIB 11879561491, Kišpatičeva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2017.</izvorni_sadrzaj>
    <derivirana_varijabla naziv="DomainObject.Predmet.OdlukaRjesenje.DatumDonosenjaOdluke_1">13. travnja 2017.</derivirana_varijabla>
  </DomainObject.Predmet.OdlukaRjesenje.DatumDonosenjaOdluke>
  <DomainObject.Predmet.OdlukaRjesenje.DatumPravomocnosti>
    <izvorni_sadrzaj>3. svibnja 2017.</izvorni_sadrzaj>
    <derivirana_varijabla naziv="DomainObject.Predmet.OdlukaRjesenje.DatumPravomocnosti_1">3. svibnja 2017.</derivirana_varijabla>
  </DomainObject.Predmet.OdlukaRjesenje.DatumPravomocnosti>
  <DomainObject.Predmet.OdlukaRjesenje.Oznaka>
    <izvorni_sadrzaj>St-31/2000-247</izvorni_sadrzaj>
    <derivirana_varijabla naziv="DomainObject.Predmet.OdlukaRjesenje.Oznaka_1">St-31/2000-247</derivirana_varijabla>
  </DomainObject.Predmet.OdlukaRjesenje.Oznaka>
  <DomainObject.Predmet.SudioniciListNaziv>
    <izvorni_sadrzaj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SudioniciListNaziv_1"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SudioniciListNaziv>
  <DomainObject.Predmet.SudioniciListAdressOIB>
    <izvorni_sadrzaj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izvorni_sadrzaj>
    <derivirana_varijabla naziv="DomainObject.Predmet.SudioniciListAdressOIB_1"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EB821F-58F3-4BAA-AB94-E445865210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409</properties:Words>
  <properties:Characters>2189</properties:Characters>
  <properties:Lines>128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2646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2017-05-23T07:11:00Z</dcterms:created>
  <dc:creator>Korisnik</dc:creator>
  <cp:lastModifiedBy>Danijela Sekulić</cp:lastModifiedBy>
  <cp:lastPrinted>2017-05-23T07:10:00Z</cp:lastPrinted>
  <dcterms:modified xmlns:xsi="http://www.w3.org/2001/XMLSchema-instance" xsi:type="dcterms:W3CDTF">2017-05-23T07:12:00Z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