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8b4d1" w14:paraId="898b4d1" w:rsidRDefault="003140E6" w:rsidP="003140E6" w:rsidR="003140E6" w:rsidRPr="003140E6">
      <w:pPr>
        <w:pStyle w:val="Zaglavlje"/>
        <w:jc w:val="right"/>
        <w15:collapsed w:val="false"/>
        <w:rPr>
          <w:rFonts w:cs="Times New Roman" w:hAnsi="Times New Roman" w:ascii="Times New Roman"/>
          <w:sz w:val="24"/>
          <w:szCs w:val="24"/>
        </w:rPr>
      </w:pPr>
      <w:bookmarkStart w:name="_GoBack" w:id="0"/>
      <w:bookmarkEnd w:id="0"/>
      <w:r w:rsidRPr="003140E6">
        <w:rPr>
          <w:sz w:val="24"/>
          <w:szCs w:val="24"/>
        </w:rPr>
        <w:tab/>
      </w:r>
      <w:r w:rsidRPr="003140E6">
        <w:rPr>
          <w:rFonts w:cs="Times New Roman" w:hAnsi="Times New Roman" w:ascii="Times New Roman"/>
          <w:sz w:val="24"/>
          <w:szCs w:val="24"/>
        </w:rPr>
        <w:tab/>
        <w:t>8 St-975/11-413</w:t>
      </w:r>
    </w:p>
    <w:p w:rsidRDefault="00551FE3" w:rsidP="00880E6D" w:rsidR="00551FE3" w:rsidRPr="003140E6">
      <w:pPr>
        <w:pStyle w:val="Bezproreda"/>
        <w:jc w:val="both"/>
        <w:rPr>
          <w:rFonts w:cs="Times New Roman" w:hAnsi="Times New Roman" w:ascii="Times New Roman"/>
          <w:sz w:val="24"/>
          <w:szCs w:val="24"/>
        </w:rPr>
      </w:pPr>
    </w:p>
    <w:p w:rsidRDefault="00551FE3" w:rsidP="00880E6D" w:rsidR="00551FE3" w:rsidRPr="003140E6">
      <w:pPr>
        <w:pStyle w:val="Bezproreda"/>
        <w:jc w:val="both"/>
        <w:rPr>
          <w:rFonts w:cs="Times New Roman" w:hAnsi="Times New Roman" w:ascii="Times New Roman"/>
          <w:sz w:val="24"/>
          <w:szCs w:val="24"/>
        </w:rPr>
      </w:pPr>
    </w:p>
    <w:p w:rsidRDefault="003140E6" w:rsidP="00880E6D" w:rsidR="003140E6">
      <w:pPr>
        <w:pStyle w:val="Bezproreda"/>
        <w:jc w:val="center"/>
        <w:rPr>
          <w:rFonts w:cs="Times New Roman" w:hAnsi="Times New Roman" w:ascii="Times New Roman"/>
          <w:sz w:val="24"/>
          <w:szCs w:val="24"/>
        </w:rPr>
      </w:pPr>
    </w:p>
    <w:p w:rsidRDefault="00551FE3" w:rsidP="00880E6D" w:rsidR="00551FE3" w:rsidRPr="003140E6">
      <w:pPr>
        <w:pStyle w:val="Bezproreda"/>
        <w:jc w:val="center"/>
        <w:rPr>
          <w:rFonts w:cs="Times New Roman" w:hAnsi="Times New Roman" w:ascii="Times New Roman"/>
          <w:sz w:val="24"/>
          <w:szCs w:val="24"/>
        </w:rPr>
      </w:pPr>
      <w:r w:rsidRPr="003140E6">
        <w:rPr>
          <w:rFonts w:cs="Times New Roman" w:hAnsi="Times New Roman" w:ascii="Times New Roman"/>
          <w:sz w:val="24"/>
          <w:szCs w:val="24"/>
        </w:rPr>
        <w:t>R E P U B L I K A  H R V A T S K A</w:t>
      </w:r>
    </w:p>
    <w:p w:rsidRDefault="00AA3DA1" w:rsidP="00880E6D" w:rsidR="00AA3DA1" w:rsidRPr="003140E6">
      <w:pPr>
        <w:pStyle w:val="Bezproreda"/>
        <w:jc w:val="center"/>
        <w:rPr>
          <w:rFonts w:cs="Times New Roman" w:hAnsi="Times New Roman" w:ascii="Times New Roman"/>
          <w:sz w:val="24"/>
          <w:szCs w:val="24"/>
        </w:rPr>
      </w:pPr>
    </w:p>
    <w:p w:rsidRDefault="00551FE3" w:rsidP="00880E6D" w:rsidR="00551FE3" w:rsidRPr="003140E6">
      <w:pPr>
        <w:pStyle w:val="Bezproreda"/>
        <w:jc w:val="center"/>
        <w:rPr>
          <w:rFonts w:cs="Times New Roman" w:hAnsi="Times New Roman" w:ascii="Times New Roman"/>
          <w:sz w:val="24"/>
          <w:szCs w:val="24"/>
        </w:rPr>
      </w:pPr>
      <w:r w:rsidRPr="003140E6">
        <w:rPr>
          <w:rFonts w:cs="Times New Roman" w:hAnsi="Times New Roman" w:ascii="Times New Roman"/>
          <w:sz w:val="24"/>
          <w:szCs w:val="24"/>
        </w:rPr>
        <w:t>R J E Š E N J E</w:t>
      </w:r>
    </w:p>
    <w:p w:rsidRDefault="00880E6D" w:rsidP="00880E6D" w:rsidR="00880E6D" w:rsidRPr="003140E6">
      <w:pPr>
        <w:pStyle w:val="Bezproreda"/>
        <w:jc w:val="both"/>
        <w:rPr>
          <w:rFonts w:cs="Times New Roman" w:hAnsi="Times New Roman" w:ascii="Times New Roman"/>
          <w:sz w:val="24"/>
          <w:szCs w:val="24"/>
        </w:rPr>
      </w:pPr>
    </w:p>
    <w:p w:rsidRDefault="00551FE3" w:rsidP="003140E6" w:rsidR="00551FE3"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Trgovački sud u Rijeci, </w:t>
      </w:r>
      <w:r w:rsidR="003E130A" w:rsidRPr="003140E6">
        <w:rPr>
          <w:rFonts w:cs="Times New Roman" w:hAnsi="Times New Roman" w:ascii="Times New Roman"/>
          <w:sz w:val="24"/>
          <w:szCs w:val="24"/>
        </w:rPr>
        <w:t xml:space="preserve">po </w:t>
      </w:r>
      <w:r w:rsidRPr="003140E6">
        <w:rPr>
          <w:rFonts w:cs="Times New Roman" w:hAnsi="Times New Roman" w:ascii="Times New Roman"/>
          <w:sz w:val="24"/>
          <w:szCs w:val="24"/>
        </w:rPr>
        <w:t>sutkinji</w:t>
      </w:r>
      <w:r w:rsidR="003E130A" w:rsidRPr="003140E6">
        <w:rPr>
          <w:rFonts w:cs="Times New Roman" w:hAnsi="Times New Roman" w:ascii="Times New Roman"/>
          <w:sz w:val="24"/>
          <w:szCs w:val="24"/>
        </w:rPr>
        <w:t xml:space="preserve"> tog suda</w:t>
      </w:r>
      <w:r w:rsidRPr="003140E6">
        <w:rPr>
          <w:rFonts w:cs="Times New Roman" w:hAnsi="Times New Roman" w:ascii="Times New Roman"/>
          <w:sz w:val="24"/>
          <w:szCs w:val="24"/>
        </w:rPr>
        <w:t xml:space="preserve"> Emi Brdovčak, u stečajnom postupku nad dužnikom</w:t>
      </w:r>
      <w:r w:rsidR="00A91366" w:rsidRPr="003140E6">
        <w:rPr>
          <w:rFonts w:cs="Times New Roman" w:hAnsi="Times New Roman" w:ascii="Times New Roman"/>
          <w:sz w:val="24"/>
          <w:szCs w:val="24"/>
        </w:rPr>
        <w:t xml:space="preserve"> CEROVLJE PROMET d.o.o. u stečaju, Cerovlje 64, OIB: 56970441732</w:t>
      </w:r>
      <w:r w:rsidR="00EF3B95" w:rsidRPr="003140E6">
        <w:rPr>
          <w:rFonts w:cs="Times New Roman" w:hAnsi="Times New Roman" w:ascii="Times New Roman"/>
          <w:sz w:val="24"/>
          <w:szCs w:val="24"/>
        </w:rPr>
        <w:t>,</w:t>
      </w:r>
      <w:r w:rsidR="00A91366" w:rsidRPr="003140E6">
        <w:rPr>
          <w:rFonts w:cs="Times New Roman" w:hAnsi="Times New Roman" w:ascii="Times New Roman"/>
          <w:sz w:val="24"/>
          <w:szCs w:val="24"/>
        </w:rPr>
        <w:t xml:space="preserve"> kojeg zastupa stečajni upravitelj Kristijan Mijand</w:t>
      </w:r>
      <w:r w:rsidR="003E130A" w:rsidRPr="003140E6">
        <w:rPr>
          <w:rFonts w:cs="Times New Roman" w:hAnsi="Times New Roman" w:ascii="Times New Roman"/>
          <w:sz w:val="24"/>
          <w:szCs w:val="24"/>
        </w:rPr>
        <w:t>rušić iz Pazina, Stari trg 7, 30</w:t>
      </w:r>
      <w:r w:rsidRPr="003140E6">
        <w:rPr>
          <w:rFonts w:cs="Times New Roman" w:hAnsi="Times New Roman" w:ascii="Times New Roman"/>
          <w:sz w:val="24"/>
          <w:szCs w:val="24"/>
        </w:rPr>
        <w:t xml:space="preserve">. </w:t>
      </w:r>
      <w:r w:rsidR="003E130A" w:rsidRPr="003140E6">
        <w:rPr>
          <w:rFonts w:cs="Times New Roman" w:hAnsi="Times New Roman" w:ascii="Times New Roman"/>
          <w:sz w:val="24"/>
          <w:szCs w:val="24"/>
        </w:rPr>
        <w:t>studenog</w:t>
      </w:r>
      <w:r w:rsidR="00A91366" w:rsidRPr="003140E6">
        <w:rPr>
          <w:rFonts w:cs="Times New Roman" w:hAnsi="Times New Roman" w:ascii="Times New Roman"/>
          <w:sz w:val="24"/>
          <w:szCs w:val="24"/>
        </w:rPr>
        <w:t>a</w:t>
      </w:r>
      <w:r w:rsidR="003E130A" w:rsidRPr="003140E6">
        <w:rPr>
          <w:rFonts w:cs="Times New Roman" w:hAnsi="Times New Roman" w:ascii="Times New Roman"/>
          <w:sz w:val="24"/>
          <w:szCs w:val="24"/>
        </w:rPr>
        <w:t xml:space="preserve"> 2016</w:t>
      </w:r>
      <w:r w:rsidRPr="003140E6">
        <w:rPr>
          <w:rFonts w:cs="Times New Roman" w:hAnsi="Times New Roman" w:ascii="Times New Roman"/>
          <w:sz w:val="24"/>
          <w:szCs w:val="24"/>
        </w:rPr>
        <w:t>.</w:t>
      </w:r>
    </w:p>
    <w:p w:rsidRDefault="00880E6D" w:rsidP="00880E6D" w:rsidR="00880E6D" w:rsidRPr="003140E6">
      <w:pPr>
        <w:pStyle w:val="Bezproreda"/>
        <w:jc w:val="both"/>
        <w:rPr>
          <w:rFonts w:cs="Times New Roman" w:hAnsi="Times New Roman" w:ascii="Times New Roman"/>
          <w:sz w:val="24"/>
          <w:szCs w:val="24"/>
        </w:rPr>
      </w:pPr>
    </w:p>
    <w:p w:rsidRDefault="00551FE3" w:rsidP="00880E6D" w:rsidR="00AF7B5B" w:rsidRPr="003140E6">
      <w:pPr>
        <w:pStyle w:val="Bezproreda"/>
        <w:jc w:val="center"/>
        <w:rPr>
          <w:rFonts w:cs="Times New Roman" w:hAnsi="Times New Roman" w:ascii="Times New Roman"/>
          <w:sz w:val="24"/>
          <w:szCs w:val="24"/>
        </w:rPr>
      </w:pPr>
      <w:r w:rsidRPr="003140E6">
        <w:rPr>
          <w:rFonts w:cs="Times New Roman" w:hAnsi="Times New Roman" w:ascii="Times New Roman"/>
          <w:sz w:val="24"/>
          <w:szCs w:val="24"/>
        </w:rPr>
        <w:t>r i j e š i o    j e</w:t>
      </w:r>
    </w:p>
    <w:p w:rsidRDefault="00880E6D" w:rsidP="00880E6D" w:rsidR="00880E6D" w:rsidRPr="003140E6">
      <w:pPr>
        <w:pStyle w:val="Bezproreda"/>
        <w:jc w:val="center"/>
        <w:rPr>
          <w:rFonts w:cs="Times New Roman" w:hAnsi="Times New Roman" w:ascii="Times New Roman"/>
          <w:sz w:val="24"/>
          <w:szCs w:val="24"/>
        </w:rPr>
      </w:pPr>
    </w:p>
    <w:p w:rsidRDefault="003E5950" w:rsidP="003E5950" w:rsidR="00D60C97" w:rsidRPr="003140E6">
      <w:pPr>
        <w:pStyle w:val="Bezproreda"/>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551FE3" w:rsidRPr="003140E6">
        <w:rPr>
          <w:rFonts w:cs="Times New Roman" w:hAnsi="Times New Roman" w:ascii="Times New Roman"/>
          <w:sz w:val="24"/>
          <w:szCs w:val="24"/>
        </w:rPr>
        <w:t>Iz iznosa</w:t>
      </w:r>
      <w:r w:rsidR="00115CCF" w:rsidRPr="003140E6">
        <w:rPr>
          <w:rFonts w:cs="Times New Roman" w:hAnsi="Times New Roman" w:ascii="Times New Roman"/>
          <w:sz w:val="24"/>
          <w:szCs w:val="24"/>
        </w:rPr>
        <w:t xml:space="preserve"> kupovnine u visini od </w:t>
      </w:r>
      <w:r w:rsidR="003E130A" w:rsidRPr="003140E6">
        <w:rPr>
          <w:rFonts w:cs="Times New Roman" w:hAnsi="Times New Roman" w:ascii="Times New Roman"/>
          <w:sz w:val="24"/>
          <w:szCs w:val="24"/>
        </w:rPr>
        <w:t xml:space="preserve">373.697,36 </w:t>
      </w:r>
      <w:r w:rsidR="00A91366" w:rsidRPr="003140E6">
        <w:rPr>
          <w:rFonts w:cs="Times New Roman" w:hAnsi="Times New Roman" w:ascii="Times New Roman"/>
          <w:sz w:val="24"/>
          <w:szCs w:val="24"/>
        </w:rPr>
        <w:t>kn ostvarene prodajom nekretnine</w:t>
      </w:r>
      <w:r w:rsidR="00551FE3" w:rsidRPr="003140E6">
        <w:rPr>
          <w:rFonts w:cs="Times New Roman" w:hAnsi="Times New Roman" w:ascii="Times New Roman"/>
          <w:sz w:val="24"/>
          <w:szCs w:val="24"/>
        </w:rPr>
        <w:t xml:space="preserve"> stečajnog dužn</w:t>
      </w:r>
      <w:r w:rsidR="00A91366" w:rsidRPr="003140E6">
        <w:rPr>
          <w:rFonts w:cs="Times New Roman" w:hAnsi="Times New Roman" w:ascii="Times New Roman"/>
          <w:sz w:val="24"/>
          <w:szCs w:val="24"/>
        </w:rPr>
        <w:t>ika upisane</w:t>
      </w:r>
      <w:r w:rsidR="00551FE3" w:rsidRPr="003140E6">
        <w:rPr>
          <w:rFonts w:cs="Times New Roman" w:hAnsi="Times New Roman" w:ascii="Times New Roman"/>
          <w:sz w:val="24"/>
          <w:szCs w:val="24"/>
        </w:rPr>
        <w:t xml:space="preserve"> u zemljišnim knjigama Općinskog suda u </w:t>
      </w:r>
      <w:r w:rsidR="00A91366" w:rsidRPr="003140E6">
        <w:rPr>
          <w:rFonts w:cs="Times New Roman" w:hAnsi="Times New Roman" w:ascii="Times New Roman"/>
          <w:sz w:val="24"/>
          <w:szCs w:val="24"/>
        </w:rPr>
        <w:t>Puli</w:t>
      </w:r>
      <w:r w:rsidR="00D60C97" w:rsidRPr="003140E6">
        <w:rPr>
          <w:rFonts w:cs="Times New Roman" w:hAnsi="Times New Roman" w:ascii="Times New Roman"/>
          <w:sz w:val="24"/>
          <w:szCs w:val="24"/>
        </w:rPr>
        <w:t xml:space="preserve"> </w:t>
      </w:r>
      <w:r w:rsidR="00551FE3" w:rsidRPr="003140E6">
        <w:rPr>
          <w:rFonts w:cs="Times New Roman" w:hAnsi="Times New Roman" w:ascii="Times New Roman"/>
          <w:sz w:val="24"/>
          <w:szCs w:val="24"/>
        </w:rPr>
        <w:t xml:space="preserve">i to </w:t>
      </w:r>
      <w:r w:rsidR="00D60C97" w:rsidRPr="003140E6">
        <w:rPr>
          <w:rFonts w:cs="Times New Roman" w:hAnsi="Times New Roman" w:ascii="Times New Roman"/>
          <w:sz w:val="24"/>
          <w:szCs w:val="24"/>
        </w:rPr>
        <w:t>k. č. br.</w:t>
      </w:r>
      <w:r w:rsidR="00A91366" w:rsidRPr="003140E6">
        <w:rPr>
          <w:rFonts w:cs="Times New Roman" w:hAnsi="Times New Roman" w:ascii="Times New Roman"/>
          <w:sz w:val="24"/>
          <w:szCs w:val="24"/>
        </w:rPr>
        <w:t xml:space="preserve"> </w:t>
      </w:r>
      <w:r w:rsidR="003E130A" w:rsidRPr="003140E6">
        <w:rPr>
          <w:rFonts w:cs="Times New Roman" w:hAnsi="Times New Roman" w:ascii="Times New Roman"/>
          <w:sz w:val="24"/>
          <w:szCs w:val="24"/>
        </w:rPr>
        <w:t xml:space="preserve">1676/16, </w:t>
      </w:r>
      <w:r w:rsidR="00D60C97" w:rsidRPr="003140E6">
        <w:rPr>
          <w:rFonts w:cs="Times New Roman" w:hAnsi="Times New Roman" w:ascii="Times New Roman"/>
          <w:sz w:val="24"/>
          <w:szCs w:val="24"/>
        </w:rPr>
        <w:t>upisana u z.k.ul.br.</w:t>
      </w:r>
      <w:r w:rsidR="003E130A" w:rsidRPr="003140E6">
        <w:rPr>
          <w:rFonts w:cs="Times New Roman" w:hAnsi="Times New Roman" w:ascii="Times New Roman"/>
          <w:sz w:val="24"/>
          <w:szCs w:val="24"/>
        </w:rPr>
        <w:t xml:space="preserve">20321, </w:t>
      </w:r>
      <w:r w:rsidR="00A91366" w:rsidRPr="003140E6">
        <w:rPr>
          <w:rFonts w:cs="Times New Roman" w:hAnsi="Times New Roman" w:ascii="Times New Roman"/>
          <w:sz w:val="24"/>
          <w:szCs w:val="24"/>
        </w:rPr>
        <w:t>k.o. Pula</w:t>
      </w:r>
      <w:r w:rsidR="00551FE3" w:rsidRPr="003140E6">
        <w:rPr>
          <w:rFonts w:cs="Times New Roman" w:hAnsi="Times New Roman" w:ascii="Times New Roman"/>
          <w:sz w:val="24"/>
          <w:szCs w:val="24"/>
        </w:rPr>
        <w:t xml:space="preserve">, </w:t>
      </w:r>
      <w:r w:rsidR="00D60C97" w:rsidRPr="003140E6">
        <w:rPr>
          <w:rFonts w:cs="Times New Roman" w:hAnsi="Times New Roman" w:ascii="Times New Roman"/>
          <w:sz w:val="24"/>
          <w:szCs w:val="24"/>
        </w:rPr>
        <w:t>namiruju</w:t>
      </w:r>
      <w:r w:rsidR="00551FE3" w:rsidRPr="003140E6">
        <w:rPr>
          <w:rFonts w:cs="Times New Roman" w:hAnsi="Times New Roman" w:ascii="Times New Roman"/>
          <w:sz w:val="24"/>
          <w:szCs w:val="24"/>
        </w:rPr>
        <w:t xml:space="preserve"> se:</w:t>
      </w:r>
    </w:p>
    <w:p w:rsidRDefault="00D60C97" w:rsidP="00880E6D" w:rsidR="00D60C97" w:rsidRPr="003140E6">
      <w:pPr>
        <w:pStyle w:val="Bezproreda"/>
        <w:jc w:val="both"/>
        <w:rPr>
          <w:rFonts w:cs="Times New Roman" w:hAnsi="Times New Roman" w:ascii="Times New Roman"/>
          <w:sz w:val="24"/>
          <w:szCs w:val="24"/>
        </w:rPr>
      </w:pPr>
    </w:p>
    <w:p w:rsidRDefault="00D60C97" w:rsidP="00880E6D" w:rsidR="00551FE3"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1. obračunati troškovi iz čl. 170. st. 1. i 2. Stečajnog zakona</w:t>
      </w:r>
      <w:r w:rsidR="00551FE3" w:rsidRPr="003140E6">
        <w:rPr>
          <w:rFonts w:cs="Times New Roman" w:hAnsi="Times New Roman" w:ascii="Times New Roman"/>
          <w:sz w:val="24"/>
          <w:szCs w:val="24"/>
        </w:rPr>
        <w:t xml:space="preserve"> </w:t>
      </w:r>
      <w:r w:rsidRPr="003140E6">
        <w:rPr>
          <w:rFonts w:cs="Times New Roman" w:hAnsi="Times New Roman" w:ascii="Times New Roman"/>
          <w:sz w:val="24"/>
          <w:szCs w:val="24"/>
        </w:rPr>
        <w:t>(„Narodne novine“ broj 44/96, 29/99, 129/00, 123/03, 82/06, 116/10, 25/12 i 133/12; dalje: SZ) i to:</w:t>
      </w:r>
    </w:p>
    <w:p w:rsidRDefault="00D60C97" w:rsidP="00880E6D" w:rsidR="00D60C97" w:rsidRPr="003140E6">
      <w:pPr>
        <w:pStyle w:val="Bezproreda"/>
        <w:jc w:val="both"/>
        <w:rPr>
          <w:rFonts w:cs="Times New Roman" w:hAnsi="Times New Roman" w:ascii="Times New Roman"/>
          <w:sz w:val="24"/>
          <w:szCs w:val="24"/>
        </w:rPr>
      </w:pPr>
    </w:p>
    <w:p w:rsidRDefault="000B052D" w:rsidP="00D63939" w:rsidR="00D60C97" w:rsidRPr="003140E6">
      <w:pPr>
        <w:pStyle w:val="Bezproreda"/>
        <w:numPr>
          <w:ilvl w:val="0"/>
          <w:numId w:val="7"/>
        </w:numPr>
        <w:jc w:val="both"/>
        <w:rPr>
          <w:rFonts w:cs="Times New Roman" w:hAnsi="Times New Roman" w:ascii="Times New Roman"/>
          <w:sz w:val="24"/>
          <w:szCs w:val="24"/>
        </w:rPr>
      </w:pPr>
      <w:r w:rsidRPr="003140E6">
        <w:rPr>
          <w:rFonts w:cs="Times New Roman" w:hAnsi="Times New Roman" w:ascii="Times New Roman"/>
          <w:sz w:val="24"/>
          <w:szCs w:val="24"/>
        </w:rPr>
        <w:t>t</w:t>
      </w:r>
      <w:r w:rsidR="00D60C97" w:rsidRPr="003140E6">
        <w:rPr>
          <w:rFonts w:cs="Times New Roman" w:hAnsi="Times New Roman" w:ascii="Times New Roman"/>
          <w:sz w:val="24"/>
          <w:szCs w:val="24"/>
        </w:rPr>
        <w:t>roškovi utvrđivanja tražbine u iznosu od</w:t>
      </w:r>
      <w:r w:rsidR="00FB33F0" w:rsidRPr="003140E6">
        <w:rPr>
          <w:rFonts w:cs="Times New Roman" w:hAnsi="Times New Roman" w:ascii="Times New Roman"/>
          <w:sz w:val="24"/>
          <w:szCs w:val="24"/>
        </w:rPr>
        <w:t xml:space="preserve"> </w:t>
      </w:r>
      <w:r w:rsidR="00A97EEB" w:rsidRPr="003140E6">
        <w:rPr>
          <w:rFonts w:cs="Times New Roman" w:hAnsi="Times New Roman" w:ascii="Times New Roman"/>
          <w:b/>
          <w:sz w:val="24"/>
          <w:szCs w:val="24"/>
        </w:rPr>
        <w:t xml:space="preserve">18.684,86 </w:t>
      </w:r>
      <w:r w:rsidR="00FB33F0" w:rsidRPr="003140E6">
        <w:rPr>
          <w:rFonts w:cs="Times New Roman" w:hAnsi="Times New Roman" w:ascii="Times New Roman"/>
          <w:b/>
          <w:sz w:val="24"/>
          <w:szCs w:val="24"/>
        </w:rPr>
        <w:t>kn</w:t>
      </w:r>
      <w:r w:rsidR="00D60C97" w:rsidRPr="003140E6">
        <w:rPr>
          <w:rFonts w:cs="Times New Roman" w:hAnsi="Times New Roman" w:ascii="Times New Roman"/>
          <w:sz w:val="24"/>
          <w:szCs w:val="24"/>
        </w:rPr>
        <w:t>,</w:t>
      </w:r>
    </w:p>
    <w:p w:rsidRDefault="000B052D" w:rsidP="00925E7B" w:rsidR="00600729" w:rsidRPr="003140E6">
      <w:pPr>
        <w:pStyle w:val="Bezproreda"/>
        <w:numPr>
          <w:ilvl w:val="0"/>
          <w:numId w:val="7"/>
        </w:numPr>
        <w:jc w:val="both"/>
        <w:rPr>
          <w:rFonts w:cs="Times New Roman" w:hAnsi="Times New Roman" w:ascii="Times New Roman"/>
          <w:sz w:val="24"/>
          <w:szCs w:val="24"/>
        </w:rPr>
      </w:pPr>
      <w:r w:rsidRPr="003140E6">
        <w:rPr>
          <w:rFonts w:cs="Times New Roman" w:hAnsi="Times New Roman" w:ascii="Times New Roman"/>
          <w:sz w:val="24"/>
          <w:szCs w:val="24"/>
        </w:rPr>
        <w:t>t</w:t>
      </w:r>
      <w:r w:rsidR="00D60C97" w:rsidRPr="003140E6">
        <w:rPr>
          <w:rFonts w:cs="Times New Roman" w:hAnsi="Times New Roman" w:ascii="Times New Roman"/>
          <w:sz w:val="24"/>
          <w:szCs w:val="24"/>
        </w:rPr>
        <w:t>roškovi unovčenja u iznosu od</w:t>
      </w:r>
      <w:r w:rsidR="00925E7B" w:rsidRPr="003140E6">
        <w:rPr>
          <w:rFonts w:cs="Times New Roman" w:hAnsi="Times New Roman" w:ascii="Times New Roman"/>
          <w:b/>
          <w:sz w:val="24"/>
          <w:szCs w:val="24"/>
        </w:rPr>
        <w:t xml:space="preserve"> </w:t>
      </w:r>
      <w:r w:rsidR="00A97EEB" w:rsidRPr="003140E6">
        <w:rPr>
          <w:rFonts w:cs="Times New Roman" w:hAnsi="Times New Roman" w:ascii="Times New Roman"/>
          <w:b/>
          <w:sz w:val="24"/>
          <w:szCs w:val="24"/>
        </w:rPr>
        <w:t>26.149,73</w:t>
      </w:r>
      <w:r w:rsidR="00A91366" w:rsidRPr="003140E6">
        <w:rPr>
          <w:rFonts w:cs="Times New Roman" w:hAnsi="Times New Roman" w:ascii="Times New Roman"/>
          <w:b/>
          <w:sz w:val="24"/>
          <w:szCs w:val="24"/>
        </w:rPr>
        <w:t xml:space="preserve"> </w:t>
      </w:r>
      <w:r w:rsidR="00925E7B" w:rsidRPr="003140E6">
        <w:rPr>
          <w:rFonts w:cs="Times New Roman" w:hAnsi="Times New Roman" w:ascii="Times New Roman"/>
          <w:b/>
          <w:sz w:val="24"/>
          <w:szCs w:val="24"/>
        </w:rPr>
        <w:t>kn</w:t>
      </w:r>
      <w:r w:rsidR="00600729" w:rsidRPr="003140E6">
        <w:rPr>
          <w:rFonts w:cs="Times New Roman" w:hAnsi="Times New Roman" w:ascii="Times New Roman"/>
          <w:sz w:val="24"/>
          <w:szCs w:val="24"/>
        </w:rPr>
        <w:t>.</w:t>
      </w:r>
    </w:p>
    <w:p w:rsidRDefault="00600729" w:rsidP="00880E6D" w:rsidR="00600729" w:rsidRPr="003140E6">
      <w:pPr>
        <w:pStyle w:val="Bezproreda"/>
        <w:jc w:val="both"/>
        <w:rPr>
          <w:rFonts w:cs="Times New Roman" w:hAnsi="Times New Roman" w:ascii="Times New Roman"/>
          <w:sz w:val="24"/>
          <w:szCs w:val="24"/>
        </w:rPr>
      </w:pPr>
    </w:p>
    <w:p w:rsidRDefault="00D63939" w:rsidP="00880E6D" w:rsidR="00600729"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 xml:space="preserve">2. </w:t>
      </w:r>
      <w:r w:rsidR="00600729" w:rsidRPr="003140E6">
        <w:rPr>
          <w:rFonts w:cs="Times New Roman" w:hAnsi="Times New Roman" w:ascii="Times New Roman"/>
          <w:sz w:val="24"/>
          <w:szCs w:val="24"/>
        </w:rPr>
        <w:t xml:space="preserve">tražbina razlučnog vjerovnika </w:t>
      </w:r>
      <w:r w:rsidR="00A97EEB" w:rsidRPr="003140E6">
        <w:rPr>
          <w:rFonts w:cs="Times New Roman" w:hAnsi="Times New Roman" w:ascii="Times New Roman"/>
          <w:sz w:val="24"/>
          <w:szCs w:val="24"/>
        </w:rPr>
        <w:t xml:space="preserve">B2 KAPITAL d.o.o. Zagreb, Radnička cesta 41, OIB: 23057039320, </w:t>
      </w:r>
      <w:r w:rsidR="00600729" w:rsidRPr="003140E6">
        <w:rPr>
          <w:rFonts w:cs="Times New Roman" w:hAnsi="Times New Roman" w:ascii="Times New Roman"/>
          <w:sz w:val="24"/>
          <w:szCs w:val="24"/>
        </w:rPr>
        <w:t>u iznosu od</w:t>
      </w:r>
      <w:r w:rsidR="000B052D" w:rsidRPr="003140E6">
        <w:rPr>
          <w:rFonts w:cs="Times New Roman" w:hAnsi="Times New Roman" w:ascii="Times New Roman"/>
          <w:sz w:val="24"/>
          <w:szCs w:val="24"/>
        </w:rPr>
        <w:t xml:space="preserve"> </w:t>
      </w:r>
      <w:r w:rsidR="00A97EEB" w:rsidRPr="003140E6">
        <w:rPr>
          <w:rFonts w:cs="Times New Roman" w:hAnsi="Times New Roman" w:ascii="Times New Roman"/>
          <w:b/>
          <w:sz w:val="24"/>
          <w:szCs w:val="24"/>
        </w:rPr>
        <w:t>328.862,77</w:t>
      </w:r>
      <w:r w:rsidR="00FB33F0" w:rsidRPr="003140E6">
        <w:rPr>
          <w:rFonts w:cs="Times New Roman" w:hAnsi="Times New Roman" w:ascii="Times New Roman"/>
          <w:b/>
          <w:sz w:val="24"/>
          <w:szCs w:val="24"/>
        </w:rPr>
        <w:t xml:space="preserve"> kn</w:t>
      </w:r>
      <w:r w:rsidR="00FB33F0" w:rsidRPr="003140E6">
        <w:rPr>
          <w:rFonts w:cs="Times New Roman" w:hAnsi="Times New Roman" w:ascii="Times New Roman"/>
          <w:sz w:val="24"/>
          <w:szCs w:val="24"/>
        </w:rPr>
        <w:t xml:space="preserve">. </w:t>
      </w:r>
    </w:p>
    <w:p w:rsidRDefault="00FB33F0" w:rsidP="00880E6D" w:rsidR="00FB33F0" w:rsidRPr="003140E6">
      <w:pPr>
        <w:pStyle w:val="Bezproreda"/>
        <w:jc w:val="both"/>
        <w:rPr>
          <w:rFonts w:cs="Times New Roman" w:hAnsi="Times New Roman" w:ascii="Times New Roman"/>
          <w:sz w:val="24"/>
          <w:szCs w:val="24"/>
        </w:rPr>
      </w:pPr>
    </w:p>
    <w:p w:rsidRDefault="003E5950" w:rsidP="003E5950" w:rsidR="00FB33F0" w:rsidRPr="003140E6">
      <w:pPr>
        <w:pStyle w:val="Bezproreda"/>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FB33F0" w:rsidRPr="003140E6">
        <w:rPr>
          <w:rFonts w:cs="Times New Roman" w:hAnsi="Times New Roman" w:ascii="Times New Roman"/>
          <w:sz w:val="24"/>
          <w:szCs w:val="24"/>
        </w:rPr>
        <w:t xml:space="preserve">Iz iznosa kupovnine u visini od </w:t>
      </w:r>
      <w:r w:rsidR="00A97EEB" w:rsidRPr="003140E6">
        <w:rPr>
          <w:rFonts w:cs="Times New Roman" w:hAnsi="Times New Roman" w:ascii="Times New Roman"/>
          <w:sz w:val="24"/>
          <w:szCs w:val="24"/>
        </w:rPr>
        <w:t xml:space="preserve">447.029,45 </w:t>
      </w:r>
      <w:r w:rsidR="00FB33F0" w:rsidRPr="003140E6">
        <w:rPr>
          <w:rFonts w:cs="Times New Roman" w:hAnsi="Times New Roman" w:ascii="Times New Roman"/>
          <w:sz w:val="24"/>
          <w:szCs w:val="24"/>
        </w:rPr>
        <w:t>kn ostvarene prodajom nekretnine stečajnog dužnika upisane u zemljišnim knjigama Općinskog suda u Puli i to k. č. br.</w:t>
      </w:r>
      <w:r w:rsidR="00A97EEB" w:rsidRPr="003140E6">
        <w:rPr>
          <w:rFonts w:cs="Times New Roman" w:hAnsi="Times New Roman" w:ascii="Times New Roman"/>
          <w:sz w:val="24"/>
          <w:szCs w:val="24"/>
        </w:rPr>
        <w:t xml:space="preserve"> 1676/17</w:t>
      </w:r>
      <w:r w:rsidR="00FB33F0" w:rsidRPr="003140E6">
        <w:rPr>
          <w:rFonts w:cs="Times New Roman" w:hAnsi="Times New Roman" w:ascii="Times New Roman"/>
          <w:sz w:val="24"/>
          <w:szCs w:val="24"/>
        </w:rPr>
        <w:t>, upisana</w:t>
      </w:r>
      <w:r w:rsidR="00A97EEB" w:rsidRPr="003140E6">
        <w:rPr>
          <w:rFonts w:cs="Times New Roman" w:hAnsi="Times New Roman" w:ascii="Times New Roman"/>
          <w:sz w:val="24"/>
          <w:szCs w:val="24"/>
        </w:rPr>
        <w:t xml:space="preserve"> u z.k.ul.br.16336</w:t>
      </w:r>
      <w:r w:rsidR="00FB33F0" w:rsidRPr="003140E6">
        <w:rPr>
          <w:rFonts w:cs="Times New Roman" w:hAnsi="Times New Roman" w:ascii="Times New Roman"/>
          <w:sz w:val="24"/>
          <w:szCs w:val="24"/>
        </w:rPr>
        <w:t>, k.o. Pula, namiruju se:</w:t>
      </w:r>
    </w:p>
    <w:p w:rsidRDefault="00FB33F0" w:rsidP="00FB33F0" w:rsidR="00FB33F0" w:rsidRPr="003140E6">
      <w:pPr>
        <w:pStyle w:val="Bezproreda"/>
        <w:ind w:left="1080"/>
        <w:jc w:val="both"/>
        <w:rPr>
          <w:rFonts w:cs="Times New Roman" w:hAnsi="Times New Roman" w:ascii="Times New Roman"/>
          <w:sz w:val="24"/>
          <w:szCs w:val="24"/>
        </w:rPr>
      </w:pPr>
    </w:p>
    <w:p w:rsidRDefault="00FB33F0" w:rsidP="00FB33F0" w:rsidR="00FB33F0" w:rsidRPr="003140E6">
      <w:pPr>
        <w:pStyle w:val="Bezproreda"/>
        <w:numPr>
          <w:ilvl w:val="0"/>
          <w:numId w:val="8"/>
        </w:numPr>
        <w:jc w:val="both"/>
        <w:rPr>
          <w:rFonts w:cs="Times New Roman" w:hAnsi="Times New Roman" w:ascii="Times New Roman"/>
          <w:sz w:val="24"/>
          <w:szCs w:val="24"/>
        </w:rPr>
      </w:pPr>
      <w:r w:rsidRPr="003140E6">
        <w:rPr>
          <w:rFonts w:cs="Times New Roman" w:hAnsi="Times New Roman" w:ascii="Times New Roman"/>
          <w:sz w:val="24"/>
          <w:szCs w:val="24"/>
        </w:rPr>
        <w:t>obračunati troškovi iz čl. 170. st. 1. i 2. SZ-a i to:</w:t>
      </w:r>
    </w:p>
    <w:p w:rsidRDefault="00FB33F0" w:rsidP="00FB33F0" w:rsidR="00FB33F0" w:rsidRPr="003140E6">
      <w:pPr>
        <w:pStyle w:val="Bezproreda"/>
        <w:ind w:left="720"/>
        <w:jc w:val="both"/>
        <w:rPr>
          <w:rFonts w:cs="Times New Roman" w:hAnsi="Times New Roman" w:ascii="Times New Roman"/>
          <w:sz w:val="24"/>
          <w:szCs w:val="24"/>
        </w:rPr>
      </w:pPr>
    </w:p>
    <w:p w:rsidRDefault="00FB33F0" w:rsidP="003E5950" w:rsidR="00FB33F0"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 troškovi utvrđivanja tražbine u iznosu od </w:t>
      </w:r>
      <w:r w:rsidR="00A97EEB" w:rsidRPr="003140E6">
        <w:rPr>
          <w:rFonts w:cs="Times New Roman" w:hAnsi="Times New Roman" w:ascii="Times New Roman"/>
          <w:b/>
          <w:sz w:val="24"/>
          <w:szCs w:val="24"/>
        </w:rPr>
        <w:t xml:space="preserve">22.351,47 </w:t>
      </w:r>
      <w:r w:rsidRPr="003140E6">
        <w:rPr>
          <w:rFonts w:cs="Times New Roman" w:hAnsi="Times New Roman" w:ascii="Times New Roman"/>
          <w:b/>
          <w:sz w:val="24"/>
          <w:szCs w:val="24"/>
        </w:rPr>
        <w:t>kn</w:t>
      </w:r>
      <w:r w:rsidRPr="003140E6">
        <w:rPr>
          <w:rFonts w:cs="Times New Roman" w:hAnsi="Times New Roman" w:ascii="Times New Roman"/>
          <w:sz w:val="24"/>
          <w:szCs w:val="24"/>
        </w:rPr>
        <w:t>,</w:t>
      </w:r>
    </w:p>
    <w:p w:rsidRDefault="00FB33F0" w:rsidP="003E5950" w:rsidR="00FB33F0" w:rsidRPr="003140E6">
      <w:pPr>
        <w:pStyle w:val="Bezproreda"/>
        <w:ind w:left="708"/>
        <w:jc w:val="both"/>
        <w:rPr>
          <w:rFonts w:cs="Times New Roman" w:hAnsi="Times New Roman" w:ascii="Times New Roman"/>
          <w:sz w:val="24"/>
          <w:szCs w:val="24"/>
        </w:rPr>
      </w:pPr>
      <w:r w:rsidRPr="003140E6">
        <w:rPr>
          <w:rFonts w:cs="Times New Roman" w:hAnsi="Times New Roman" w:ascii="Times New Roman"/>
          <w:sz w:val="24"/>
          <w:szCs w:val="24"/>
        </w:rPr>
        <w:t xml:space="preserve">- troškovi unovčenja u iznosu od </w:t>
      </w:r>
      <w:r w:rsidR="00A97EEB" w:rsidRPr="003140E6">
        <w:rPr>
          <w:rFonts w:cs="Times New Roman" w:hAnsi="Times New Roman" w:ascii="Times New Roman"/>
          <w:b/>
          <w:sz w:val="24"/>
          <w:szCs w:val="24"/>
        </w:rPr>
        <w:t xml:space="preserve">31.290,91 </w:t>
      </w:r>
      <w:r w:rsidRPr="003140E6">
        <w:rPr>
          <w:rFonts w:cs="Times New Roman" w:hAnsi="Times New Roman" w:ascii="Times New Roman"/>
          <w:b/>
          <w:sz w:val="24"/>
          <w:szCs w:val="24"/>
        </w:rPr>
        <w:t>kn</w:t>
      </w:r>
      <w:r w:rsidRPr="003140E6">
        <w:rPr>
          <w:rFonts w:cs="Times New Roman" w:hAnsi="Times New Roman" w:ascii="Times New Roman"/>
          <w:sz w:val="24"/>
          <w:szCs w:val="24"/>
        </w:rPr>
        <w:t>.</w:t>
      </w:r>
    </w:p>
    <w:p w:rsidRDefault="00FB33F0" w:rsidP="00FB33F0" w:rsidR="00FB33F0" w:rsidRPr="003140E6">
      <w:pPr>
        <w:pStyle w:val="Bezproreda"/>
        <w:ind w:left="1080"/>
        <w:jc w:val="both"/>
        <w:rPr>
          <w:rFonts w:cs="Times New Roman" w:hAnsi="Times New Roman" w:ascii="Times New Roman"/>
          <w:sz w:val="24"/>
          <w:szCs w:val="24"/>
        </w:rPr>
      </w:pPr>
    </w:p>
    <w:p w:rsidRDefault="00FB33F0" w:rsidP="003E5950" w:rsidR="00FB33F0"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 xml:space="preserve">2. tražbina razlučnog vjerovnika </w:t>
      </w:r>
      <w:r w:rsidR="00A97EEB" w:rsidRPr="003140E6">
        <w:rPr>
          <w:rFonts w:cs="Times New Roman" w:hAnsi="Times New Roman" w:ascii="Times New Roman"/>
          <w:sz w:val="24"/>
          <w:szCs w:val="24"/>
        </w:rPr>
        <w:t xml:space="preserve">B2 KAPITAL d.o.o. Zagreb, Radnička cesta 41, OIB: 23057039320, </w:t>
      </w:r>
      <w:r w:rsidRPr="003140E6">
        <w:rPr>
          <w:rFonts w:cs="Times New Roman" w:hAnsi="Times New Roman" w:ascii="Times New Roman"/>
          <w:sz w:val="24"/>
          <w:szCs w:val="24"/>
        </w:rPr>
        <w:t xml:space="preserve">u iznosu od </w:t>
      </w:r>
      <w:r w:rsidR="00A97EEB" w:rsidRPr="003140E6">
        <w:rPr>
          <w:rFonts w:cs="Times New Roman" w:hAnsi="Times New Roman" w:ascii="Times New Roman"/>
          <w:b/>
          <w:sz w:val="24"/>
          <w:szCs w:val="24"/>
        </w:rPr>
        <w:t xml:space="preserve">393.387,04 </w:t>
      </w:r>
      <w:r w:rsidRPr="003140E6">
        <w:rPr>
          <w:rFonts w:cs="Times New Roman" w:hAnsi="Times New Roman" w:ascii="Times New Roman"/>
          <w:b/>
          <w:sz w:val="24"/>
          <w:szCs w:val="24"/>
        </w:rPr>
        <w:t>kn</w:t>
      </w:r>
      <w:r w:rsidRPr="003140E6">
        <w:rPr>
          <w:rFonts w:cs="Times New Roman" w:hAnsi="Times New Roman" w:ascii="Times New Roman"/>
          <w:sz w:val="24"/>
          <w:szCs w:val="24"/>
        </w:rPr>
        <w:t xml:space="preserve">. </w:t>
      </w:r>
    </w:p>
    <w:p w:rsidRDefault="00FB33F0" w:rsidP="00FB33F0" w:rsidR="00FB33F0" w:rsidRPr="003140E6">
      <w:pPr>
        <w:pStyle w:val="Bezproreda"/>
        <w:ind w:left="1080"/>
        <w:jc w:val="both"/>
        <w:rPr>
          <w:rFonts w:cs="Times New Roman" w:hAnsi="Times New Roman" w:ascii="Times New Roman"/>
          <w:sz w:val="24"/>
          <w:szCs w:val="24"/>
        </w:rPr>
      </w:pPr>
    </w:p>
    <w:p w:rsidRDefault="003E5950" w:rsidP="003E5950" w:rsidR="002B3206" w:rsidRPr="003140E6">
      <w:pPr>
        <w:pStyle w:val="Bezproreda"/>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F73EC2" w:rsidRPr="003140E6">
        <w:rPr>
          <w:rFonts w:cs="Times New Roman" w:hAnsi="Times New Roman" w:ascii="Times New Roman"/>
          <w:sz w:val="24"/>
          <w:szCs w:val="24"/>
        </w:rPr>
        <w:t xml:space="preserve">Nalaže </w:t>
      </w:r>
      <w:r w:rsidR="00AB4A89" w:rsidRPr="003140E6">
        <w:rPr>
          <w:rFonts w:cs="Times New Roman" w:hAnsi="Times New Roman" w:ascii="Times New Roman"/>
          <w:sz w:val="24"/>
          <w:szCs w:val="24"/>
        </w:rPr>
        <w:t>se računovodstvu ovog suda da</w:t>
      </w:r>
      <w:r w:rsidR="002B3206" w:rsidRPr="003140E6">
        <w:rPr>
          <w:rFonts w:cs="Times New Roman" w:hAnsi="Times New Roman" w:ascii="Times New Roman"/>
          <w:sz w:val="24"/>
          <w:szCs w:val="24"/>
        </w:rPr>
        <w:t xml:space="preserve"> iz</w:t>
      </w:r>
      <w:r w:rsidR="00AB4A89" w:rsidRPr="003140E6">
        <w:rPr>
          <w:rFonts w:cs="Times New Roman" w:hAnsi="Times New Roman" w:ascii="Times New Roman"/>
          <w:sz w:val="24"/>
          <w:szCs w:val="24"/>
        </w:rPr>
        <w:t xml:space="preserve"> iznos</w:t>
      </w:r>
      <w:r w:rsidR="002B3206" w:rsidRPr="003140E6">
        <w:rPr>
          <w:rFonts w:cs="Times New Roman" w:hAnsi="Times New Roman" w:ascii="Times New Roman"/>
          <w:sz w:val="24"/>
          <w:szCs w:val="24"/>
        </w:rPr>
        <w:t>a</w:t>
      </w:r>
      <w:r w:rsidR="00F73EC2" w:rsidRPr="003140E6">
        <w:rPr>
          <w:rFonts w:cs="Times New Roman" w:hAnsi="Times New Roman" w:ascii="Times New Roman"/>
          <w:sz w:val="24"/>
          <w:szCs w:val="24"/>
        </w:rPr>
        <w:t xml:space="preserve"> kupovnine</w:t>
      </w:r>
      <w:r w:rsidR="002B3206" w:rsidRPr="003140E6">
        <w:rPr>
          <w:rFonts w:cs="Times New Roman" w:hAnsi="Times New Roman" w:ascii="Times New Roman"/>
          <w:sz w:val="24"/>
          <w:szCs w:val="24"/>
        </w:rPr>
        <w:t xml:space="preserve"> ostvarene prodajom nekretnina ste</w:t>
      </w:r>
      <w:r w:rsidR="00F04FA3" w:rsidRPr="003140E6">
        <w:rPr>
          <w:rFonts w:cs="Times New Roman" w:hAnsi="Times New Roman" w:ascii="Times New Roman"/>
          <w:sz w:val="24"/>
          <w:szCs w:val="24"/>
        </w:rPr>
        <w:t>čajnog dužnika označenih u točkama</w:t>
      </w:r>
      <w:r w:rsidR="002B3206" w:rsidRPr="003140E6">
        <w:rPr>
          <w:rFonts w:cs="Times New Roman" w:hAnsi="Times New Roman" w:ascii="Times New Roman"/>
          <w:sz w:val="24"/>
          <w:szCs w:val="24"/>
        </w:rPr>
        <w:t xml:space="preserve"> I.</w:t>
      </w:r>
      <w:r w:rsidR="00A97EEB" w:rsidRPr="003140E6">
        <w:rPr>
          <w:rFonts w:cs="Times New Roman" w:hAnsi="Times New Roman" w:ascii="Times New Roman"/>
          <w:sz w:val="24"/>
          <w:szCs w:val="24"/>
        </w:rPr>
        <w:t xml:space="preserve"> i  </w:t>
      </w:r>
      <w:r w:rsidR="00F04FA3" w:rsidRPr="003140E6">
        <w:rPr>
          <w:rFonts w:cs="Times New Roman" w:hAnsi="Times New Roman" w:ascii="Times New Roman"/>
          <w:sz w:val="24"/>
          <w:szCs w:val="24"/>
        </w:rPr>
        <w:t>II.</w:t>
      </w:r>
      <w:r w:rsidR="002B3206" w:rsidRPr="003140E6">
        <w:rPr>
          <w:rFonts w:cs="Times New Roman" w:hAnsi="Times New Roman" w:ascii="Times New Roman"/>
          <w:sz w:val="24"/>
          <w:szCs w:val="24"/>
        </w:rPr>
        <w:t xml:space="preserve"> izreke ovog rješenja, a nakon pravomoćnosti ovog rješenja isplati:</w:t>
      </w:r>
    </w:p>
    <w:p w:rsidRDefault="000B052D" w:rsidP="00880E6D" w:rsidR="000B052D" w:rsidRPr="003140E6">
      <w:pPr>
        <w:pStyle w:val="Bezproreda"/>
        <w:jc w:val="both"/>
        <w:rPr>
          <w:rFonts w:cs="Times New Roman" w:hAnsi="Times New Roman" w:ascii="Times New Roman"/>
          <w:sz w:val="24"/>
          <w:szCs w:val="24"/>
        </w:rPr>
      </w:pPr>
    </w:p>
    <w:p w:rsidRDefault="002B3206" w:rsidP="00880E6D" w:rsidR="002B3206"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 na žiro račun stečajnog dužnika</w:t>
      </w:r>
      <w:r w:rsidR="00F04FA3" w:rsidRPr="003140E6">
        <w:rPr>
          <w:sz w:val="24"/>
          <w:szCs w:val="24"/>
        </w:rPr>
        <w:t xml:space="preserve"> </w:t>
      </w:r>
      <w:r w:rsidR="00F04FA3" w:rsidRPr="003140E6">
        <w:rPr>
          <w:rFonts w:cs="Times New Roman" w:hAnsi="Times New Roman" w:ascii="Times New Roman"/>
          <w:sz w:val="24"/>
          <w:szCs w:val="24"/>
        </w:rPr>
        <w:t>CEROVLJE PROMET d.o.o. u stečaju, Cerovlje 64, OIB: 56970441732</w:t>
      </w:r>
      <w:r w:rsidR="00285038" w:rsidRPr="003140E6">
        <w:rPr>
          <w:rFonts w:cs="Times New Roman" w:hAnsi="Times New Roman" w:ascii="Times New Roman"/>
          <w:sz w:val="24"/>
          <w:szCs w:val="24"/>
        </w:rPr>
        <w:t>, otv</w:t>
      </w:r>
      <w:r w:rsidR="00F04FA3" w:rsidRPr="003140E6">
        <w:rPr>
          <w:rFonts w:cs="Times New Roman" w:hAnsi="Times New Roman" w:ascii="Times New Roman"/>
          <w:sz w:val="24"/>
          <w:szCs w:val="24"/>
        </w:rPr>
        <w:t>oren kod Privredne banke Zagreb d.d. Zagreb, IBAN: HR 2623400091190018847</w:t>
      </w:r>
      <w:r w:rsidRPr="003140E6">
        <w:rPr>
          <w:rFonts w:cs="Times New Roman" w:hAnsi="Times New Roman" w:ascii="Times New Roman"/>
          <w:sz w:val="24"/>
          <w:szCs w:val="24"/>
        </w:rPr>
        <w:t xml:space="preserve">, iznos od </w:t>
      </w:r>
      <w:r w:rsidR="00A97EEB" w:rsidRPr="003140E6">
        <w:rPr>
          <w:rFonts w:cs="Times New Roman" w:hAnsi="Times New Roman" w:ascii="Times New Roman"/>
          <w:b/>
          <w:sz w:val="24"/>
          <w:szCs w:val="24"/>
        </w:rPr>
        <w:t xml:space="preserve">98.476,97 </w:t>
      </w:r>
      <w:r w:rsidRPr="003140E6">
        <w:rPr>
          <w:rFonts w:cs="Times New Roman" w:hAnsi="Times New Roman" w:ascii="Times New Roman"/>
          <w:b/>
          <w:sz w:val="24"/>
          <w:szCs w:val="24"/>
        </w:rPr>
        <w:t>kn</w:t>
      </w:r>
      <w:r w:rsidRPr="003140E6">
        <w:rPr>
          <w:rFonts w:cs="Times New Roman" w:hAnsi="Times New Roman" w:ascii="Times New Roman"/>
          <w:sz w:val="24"/>
          <w:szCs w:val="24"/>
        </w:rPr>
        <w:t>,</w:t>
      </w:r>
    </w:p>
    <w:p w:rsidRDefault="000B052D" w:rsidP="00880E6D" w:rsidR="000B052D" w:rsidRPr="003140E6">
      <w:pPr>
        <w:pStyle w:val="Bezproreda"/>
        <w:jc w:val="both"/>
        <w:rPr>
          <w:rFonts w:cs="Times New Roman" w:hAnsi="Times New Roman" w:ascii="Times New Roman"/>
          <w:sz w:val="24"/>
          <w:szCs w:val="24"/>
        </w:rPr>
      </w:pPr>
    </w:p>
    <w:p w:rsidRDefault="002B3206" w:rsidP="00880E6D" w:rsidR="002B3206"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lastRenderedPageBreak/>
        <w:t xml:space="preserve">- na žiro račun razlučnog vjerovnika </w:t>
      </w:r>
      <w:r w:rsidR="00A97EEB" w:rsidRPr="003140E6">
        <w:rPr>
          <w:rFonts w:cs="Times New Roman" w:hAnsi="Times New Roman" w:ascii="Times New Roman"/>
          <w:sz w:val="24"/>
          <w:szCs w:val="24"/>
        </w:rPr>
        <w:t>B2 KAPITAL d.o.o. Zagreb, Radnička cesta 41, OIB: 23057039320</w:t>
      </w:r>
      <w:r w:rsidRPr="003140E6">
        <w:rPr>
          <w:rFonts w:cs="Times New Roman" w:hAnsi="Times New Roman" w:ascii="Times New Roman"/>
          <w:sz w:val="24"/>
          <w:szCs w:val="24"/>
        </w:rPr>
        <w:t xml:space="preserve">, </w:t>
      </w:r>
      <w:r w:rsidR="00FE4CBC" w:rsidRPr="003140E6">
        <w:rPr>
          <w:rFonts w:cs="Times New Roman" w:hAnsi="Times New Roman" w:ascii="Times New Roman"/>
          <w:sz w:val="24"/>
          <w:szCs w:val="24"/>
        </w:rPr>
        <w:t xml:space="preserve">otvoren kod Addiko bank d.d. Zagreb IBAN: HR 9225000091101401685, </w:t>
      </w:r>
      <w:r w:rsidRPr="003140E6">
        <w:rPr>
          <w:rFonts w:cs="Times New Roman" w:hAnsi="Times New Roman" w:ascii="Times New Roman"/>
          <w:sz w:val="24"/>
          <w:szCs w:val="24"/>
        </w:rPr>
        <w:t xml:space="preserve">iznos od </w:t>
      </w:r>
      <w:r w:rsidR="00FE4CBC" w:rsidRPr="003140E6">
        <w:rPr>
          <w:rFonts w:cs="Times New Roman" w:hAnsi="Times New Roman" w:ascii="Times New Roman"/>
          <w:b/>
          <w:sz w:val="24"/>
          <w:szCs w:val="24"/>
        </w:rPr>
        <w:t xml:space="preserve">722.249,81 </w:t>
      </w:r>
      <w:r w:rsidRPr="003140E6">
        <w:rPr>
          <w:rFonts w:cs="Times New Roman" w:hAnsi="Times New Roman" w:ascii="Times New Roman"/>
          <w:b/>
          <w:sz w:val="24"/>
          <w:szCs w:val="24"/>
        </w:rPr>
        <w:t>kn</w:t>
      </w:r>
      <w:r w:rsidR="000B052D" w:rsidRPr="003140E6">
        <w:rPr>
          <w:rFonts w:cs="Times New Roman" w:hAnsi="Times New Roman" w:ascii="Times New Roman"/>
          <w:sz w:val="24"/>
          <w:szCs w:val="24"/>
        </w:rPr>
        <w:t xml:space="preserve">, </w:t>
      </w:r>
    </w:p>
    <w:p w:rsidRDefault="00D63939" w:rsidP="00880E6D" w:rsidR="00D63939" w:rsidRPr="003140E6">
      <w:pPr>
        <w:pStyle w:val="Bezproreda"/>
        <w:jc w:val="both"/>
        <w:rPr>
          <w:rFonts w:cs="Times New Roman" w:hAnsi="Times New Roman" w:ascii="Times New Roman"/>
          <w:sz w:val="24"/>
          <w:szCs w:val="24"/>
        </w:rPr>
      </w:pPr>
    </w:p>
    <w:p w:rsidRDefault="003E5950" w:rsidP="003E5950" w:rsidR="002B3206" w:rsidRPr="003140E6">
      <w:pPr>
        <w:pStyle w:val="Bezproreda"/>
        <w:jc w:val="both"/>
        <w:rPr>
          <w:rFonts w:cs="Times New Roman" w:hAnsi="Times New Roman" w:ascii="Times New Roman"/>
          <w:sz w:val="24"/>
          <w:szCs w:val="24"/>
        </w:rPr>
      </w:pPr>
      <w:r>
        <w:rPr>
          <w:rFonts w:cs="Times New Roman" w:hAnsi="Times New Roman" w:ascii="Times New Roman"/>
          <w:sz w:val="24"/>
          <w:szCs w:val="24"/>
        </w:rPr>
        <w:t>IV.</w:t>
      </w:r>
      <w:r>
        <w:rPr>
          <w:rFonts w:cs="Times New Roman" w:hAnsi="Times New Roman" w:ascii="Times New Roman"/>
          <w:sz w:val="24"/>
          <w:szCs w:val="24"/>
        </w:rPr>
        <w:tab/>
      </w:r>
      <w:r w:rsidR="00F04FA3" w:rsidRPr="003140E6">
        <w:rPr>
          <w:rFonts w:cs="Times New Roman" w:hAnsi="Times New Roman" w:ascii="Times New Roman"/>
          <w:sz w:val="24"/>
          <w:szCs w:val="24"/>
        </w:rPr>
        <w:t xml:space="preserve">Nalaže </w:t>
      </w:r>
      <w:r w:rsidR="00B417DE" w:rsidRPr="003140E6">
        <w:rPr>
          <w:rFonts w:cs="Times New Roman" w:hAnsi="Times New Roman" w:ascii="Times New Roman"/>
          <w:sz w:val="24"/>
          <w:szCs w:val="24"/>
        </w:rPr>
        <w:t>se računovodstvu ovog suda da iznos</w:t>
      </w:r>
      <w:r w:rsidR="00F04FA3" w:rsidRPr="003140E6">
        <w:rPr>
          <w:rFonts w:cs="Times New Roman" w:hAnsi="Times New Roman" w:ascii="Times New Roman"/>
          <w:sz w:val="24"/>
          <w:szCs w:val="24"/>
        </w:rPr>
        <w:t xml:space="preserve"> kupovnine </w:t>
      </w:r>
      <w:r w:rsidR="00B417DE" w:rsidRPr="003140E6">
        <w:rPr>
          <w:rFonts w:cs="Times New Roman" w:hAnsi="Times New Roman" w:ascii="Times New Roman"/>
          <w:sz w:val="24"/>
          <w:szCs w:val="24"/>
        </w:rPr>
        <w:t xml:space="preserve">u visini od </w:t>
      </w:r>
      <w:r w:rsidR="00FE4CBC" w:rsidRPr="003140E6">
        <w:rPr>
          <w:rFonts w:cs="Times New Roman" w:hAnsi="Times New Roman" w:ascii="Times New Roman"/>
          <w:sz w:val="24"/>
          <w:szCs w:val="24"/>
        </w:rPr>
        <w:t xml:space="preserve">54.073,15 </w:t>
      </w:r>
      <w:r w:rsidR="00B417DE" w:rsidRPr="003140E6">
        <w:rPr>
          <w:rFonts w:cs="Times New Roman" w:hAnsi="Times New Roman" w:ascii="Times New Roman"/>
          <w:sz w:val="24"/>
          <w:szCs w:val="24"/>
        </w:rPr>
        <w:t xml:space="preserve">kn </w:t>
      </w:r>
      <w:r w:rsidR="00FE4CBC" w:rsidRPr="003140E6">
        <w:rPr>
          <w:rFonts w:cs="Times New Roman" w:hAnsi="Times New Roman" w:ascii="Times New Roman"/>
          <w:sz w:val="24"/>
          <w:szCs w:val="24"/>
        </w:rPr>
        <w:t>ostvarene prodajom nekretnine</w:t>
      </w:r>
      <w:r w:rsidR="00F04FA3" w:rsidRPr="003140E6">
        <w:rPr>
          <w:rFonts w:cs="Times New Roman" w:hAnsi="Times New Roman" w:ascii="Times New Roman"/>
          <w:sz w:val="24"/>
          <w:szCs w:val="24"/>
        </w:rPr>
        <w:t xml:space="preserve"> stečajnog dužnika </w:t>
      </w:r>
      <w:r w:rsidR="00FE4CBC" w:rsidRPr="003140E6">
        <w:rPr>
          <w:rFonts w:cs="Times New Roman" w:hAnsi="Times New Roman" w:ascii="Times New Roman"/>
          <w:sz w:val="24"/>
          <w:szCs w:val="24"/>
        </w:rPr>
        <w:t>upisane</w:t>
      </w:r>
      <w:r w:rsidR="00F04FA3" w:rsidRPr="003140E6">
        <w:rPr>
          <w:rFonts w:cs="Times New Roman" w:hAnsi="Times New Roman" w:ascii="Times New Roman"/>
          <w:sz w:val="24"/>
          <w:szCs w:val="24"/>
        </w:rPr>
        <w:t xml:space="preserve"> u zemljišnim knjigama Općinskog suda u Puli,</w:t>
      </w:r>
      <w:r w:rsidR="00FE4CBC" w:rsidRPr="003140E6">
        <w:rPr>
          <w:rFonts w:cs="Times New Roman" w:hAnsi="Times New Roman" w:ascii="Times New Roman"/>
          <w:sz w:val="24"/>
          <w:szCs w:val="24"/>
        </w:rPr>
        <w:t xml:space="preserve"> i to 458/584 idealnog dijela k.č.br. 1676/1, upisane u z.k.ul. 5194, k.o. Pula</w:t>
      </w:r>
      <w:r w:rsidR="00F04FA3" w:rsidRPr="003140E6">
        <w:rPr>
          <w:rFonts w:cs="Times New Roman" w:hAnsi="Times New Roman" w:ascii="Times New Roman"/>
          <w:sz w:val="24"/>
          <w:szCs w:val="24"/>
        </w:rPr>
        <w:t>, a nakon pravomoćnosti ovog rješenja isplati:</w:t>
      </w:r>
    </w:p>
    <w:p w:rsidRDefault="00B417DE" w:rsidP="00B417DE" w:rsidR="00B417DE" w:rsidRPr="003140E6">
      <w:pPr>
        <w:pStyle w:val="Bezproreda"/>
        <w:ind w:left="1080"/>
        <w:jc w:val="both"/>
        <w:rPr>
          <w:rFonts w:cs="Times New Roman" w:hAnsi="Times New Roman" w:ascii="Times New Roman"/>
          <w:sz w:val="24"/>
          <w:szCs w:val="24"/>
        </w:rPr>
      </w:pPr>
    </w:p>
    <w:p w:rsidRDefault="00B417DE" w:rsidP="003E5950" w:rsidR="00B417DE"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 na žiro račun stečajnog dužnika CEROVLJE PROMET d.o.o. u stečaju, Cer</w:t>
      </w:r>
      <w:r w:rsidR="001A0261" w:rsidRPr="003140E6">
        <w:rPr>
          <w:rFonts w:cs="Times New Roman" w:hAnsi="Times New Roman" w:ascii="Times New Roman"/>
          <w:sz w:val="24"/>
          <w:szCs w:val="24"/>
        </w:rPr>
        <w:t>ovlje 64, OIB: 56970441732, otv</w:t>
      </w:r>
      <w:r w:rsidRPr="003140E6">
        <w:rPr>
          <w:rFonts w:cs="Times New Roman" w:hAnsi="Times New Roman" w:ascii="Times New Roman"/>
          <w:sz w:val="24"/>
          <w:szCs w:val="24"/>
        </w:rPr>
        <w:t>oren kod Privredne banke Zagreb d.d. Zagreb, IBAN: HR 2623400091190018847</w:t>
      </w:r>
      <w:r w:rsidR="001A0261" w:rsidRPr="003140E6">
        <w:rPr>
          <w:rFonts w:cs="Times New Roman" w:hAnsi="Times New Roman" w:ascii="Times New Roman"/>
          <w:sz w:val="24"/>
          <w:szCs w:val="24"/>
        </w:rPr>
        <w:t>.</w:t>
      </w:r>
    </w:p>
    <w:p w:rsidRDefault="00D63939" w:rsidP="00880E6D" w:rsidR="00D63939" w:rsidRPr="003140E6">
      <w:pPr>
        <w:pStyle w:val="Bezproreda"/>
        <w:jc w:val="both"/>
        <w:rPr>
          <w:rFonts w:cs="Times New Roman" w:hAnsi="Times New Roman" w:ascii="Times New Roman"/>
          <w:sz w:val="24"/>
          <w:szCs w:val="24"/>
        </w:rPr>
      </w:pPr>
    </w:p>
    <w:p w:rsidRDefault="00551FE3" w:rsidP="00D63939" w:rsidR="00551FE3" w:rsidRPr="003140E6">
      <w:pPr>
        <w:pStyle w:val="Bezproreda"/>
        <w:jc w:val="center"/>
        <w:rPr>
          <w:rFonts w:cs="Times New Roman" w:hAnsi="Times New Roman" w:ascii="Times New Roman"/>
          <w:sz w:val="24"/>
          <w:szCs w:val="24"/>
        </w:rPr>
      </w:pPr>
      <w:r w:rsidRPr="003140E6">
        <w:rPr>
          <w:rFonts w:cs="Times New Roman" w:hAnsi="Times New Roman" w:ascii="Times New Roman"/>
          <w:sz w:val="24"/>
          <w:szCs w:val="24"/>
        </w:rPr>
        <w:t>Obrazloženje</w:t>
      </w:r>
    </w:p>
    <w:p w:rsidRDefault="000B052D" w:rsidP="00880E6D" w:rsidR="000B052D" w:rsidRPr="003140E6">
      <w:pPr>
        <w:pStyle w:val="Bezproreda"/>
        <w:jc w:val="both"/>
        <w:rPr>
          <w:rFonts w:cs="Times New Roman" w:hAnsi="Times New Roman" w:ascii="Times New Roman"/>
          <w:sz w:val="24"/>
          <w:szCs w:val="24"/>
        </w:rPr>
      </w:pPr>
    </w:p>
    <w:p w:rsidRDefault="00551FE3" w:rsidP="000B052D" w:rsidR="00777EAA"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Rješenjem </w:t>
      </w:r>
      <w:r w:rsidR="00DA2B39" w:rsidRPr="003140E6">
        <w:rPr>
          <w:rFonts w:cs="Times New Roman" w:hAnsi="Times New Roman" w:ascii="Times New Roman"/>
          <w:sz w:val="24"/>
          <w:szCs w:val="24"/>
        </w:rPr>
        <w:t xml:space="preserve">ovog </w:t>
      </w:r>
      <w:r w:rsidR="00C14BEA" w:rsidRPr="003140E6">
        <w:rPr>
          <w:rFonts w:cs="Times New Roman" w:hAnsi="Times New Roman" w:ascii="Times New Roman"/>
          <w:sz w:val="24"/>
          <w:szCs w:val="24"/>
        </w:rPr>
        <w:t xml:space="preserve">suda </w:t>
      </w:r>
      <w:r w:rsidR="006C7460" w:rsidRPr="003140E6">
        <w:rPr>
          <w:rFonts w:cs="Times New Roman" w:hAnsi="Times New Roman" w:ascii="Times New Roman"/>
          <w:sz w:val="24"/>
          <w:szCs w:val="24"/>
        </w:rPr>
        <w:t>od 21. veljače 2012</w:t>
      </w:r>
      <w:r w:rsidR="00DB0B8D" w:rsidRPr="003140E6">
        <w:rPr>
          <w:rFonts w:cs="Times New Roman" w:hAnsi="Times New Roman" w:ascii="Times New Roman"/>
          <w:sz w:val="24"/>
          <w:szCs w:val="24"/>
        </w:rPr>
        <w:t>. o</w:t>
      </w:r>
      <w:r w:rsidR="007961BE" w:rsidRPr="003140E6">
        <w:rPr>
          <w:rFonts w:cs="Times New Roman" w:hAnsi="Times New Roman" w:ascii="Times New Roman"/>
          <w:sz w:val="24"/>
          <w:szCs w:val="24"/>
        </w:rPr>
        <w:t>tvoren je stečajni post</w:t>
      </w:r>
      <w:r w:rsidR="00DB0B8D" w:rsidRPr="003140E6">
        <w:rPr>
          <w:rFonts w:cs="Times New Roman" w:hAnsi="Times New Roman" w:ascii="Times New Roman"/>
          <w:sz w:val="24"/>
          <w:szCs w:val="24"/>
        </w:rPr>
        <w:t>upak nad uvodno označenim dužni</w:t>
      </w:r>
      <w:r w:rsidR="007961BE" w:rsidRPr="003140E6">
        <w:rPr>
          <w:rFonts w:cs="Times New Roman" w:hAnsi="Times New Roman" w:ascii="Times New Roman"/>
          <w:sz w:val="24"/>
          <w:szCs w:val="24"/>
        </w:rPr>
        <w:t xml:space="preserve">kom te su nekretnine u </w:t>
      </w:r>
      <w:r w:rsidR="000B052D" w:rsidRPr="003140E6">
        <w:rPr>
          <w:rFonts w:cs="Times New Roman" w:hAnsi="Times New Roman" w:ascii="Times New Roman"/>
          <w:sz w:val="24"/>
          <w:szCs w:val="24"/>
        </w:rPr>
        <w:t xml:space="preserve">njegovom </w:t>
      </w:r>
      <w:r w:rsidR="007961BE" w:rsidRPr="003140E6">
        <w:rPr>
          <w:rFonts w:cs="Times New Roman" w:hAnsi="Times New Roman" w:ascii="Times New Roman"/>
          <w:sz w:val="24"/>
          <w:szCs w:val="24"/>
        </w:rPr>
        <w:t xml:space="preserve">vlasništvu </w:t>
      </w:r>
      <w:r w:rsidR="00777EAA" w:rsidRPr="003140E6">
        <w:rPr>
          <w:rFonts w:cs="Times New Roman" w:hAnsi="Times New Roman" w:ascii="Times New Roman"/>
          <w:sz w:val="24"/>
          <w:szCs w:val="24"/>
        </w:rPr>
        <w:t xml:space="preserve">označene u izreci ovog rješenja prodane u ovom stečajnom postupku. </w:t>
      </w:r>
    </w:p>
    <w:p w:rsidRDefault="00777EAA" w:rsidP="00FE4CBC" w:rsidR="00777EAA" w:rsidRPr="003140E6">
      <w:pPr>
        <w:pStyle w:val="Bezproreda"/>
        <w:jc w:val="both"/>
        <w:rPr>
          <w:rFonts w:cs="Times New Roman" w:hAnsi="Times New Roman" w:ascii="Times New Roman"/>
          <w:sz w:val="24"/>
          <w:szCs w:val="24"/>
        </w:rPr>
      </w:pPr>
    </w:p>
    <w:p w:rsidRDefault="00777EAA" w:rsidP="006F33BD" w:rsidR="00655B60"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 </w:t>
      </w:r>
      <w:r w:rsidR="00FE4CBC" w:rsidRPr="003140E6">
        <w:rPr>
          <w:rFonts w:cs="Times New Roman" w:hAnsi="Times New Roman" w:ascii="Times New Roman"/>
          <w:sz w:val="24"/>
          <w:szCs w:val="24"/>
        </w:rPr>
        <w:t>N</w:t>
      </w:r>
      <w:r w:rsidRPr="003140E6">
        <w:rPr>
          <w:rFonts w:cs="Times New Roman" w:hAnsi="Times New Roman" w:ascii="Times New Roman"/>
          <w:sz w:val="24"/>
          <w:szCs w:val="24"/>
        </w:rPr>
        <w:t xml:space="preserve">ekretnine označene </w:t>
      </w:r>
      <w:r w:rsidR="00FE4CBC" w:rsidRPr="003140E6">
        <w:rPr>
          <w:rFonts w:cs="Times New Roman" w:hAnsi="Times New Roman" w:ascii="Times New Roman"/>
          <w:sz w:val="24"/>
          <w:szCs w:val="24"/>
        </w:rPr>
        <w:t xml:space="preserve">u izreci ovog rješenja </w:t>
      </w:r>
      <w:r w:rsidRPr="003140E6">
        <w:rPr>
          <w:rFonts w:cs="Times New Roman" w:hAnsi="Times New Roman" w:ascii="Times New Roman"/>
          <w:sz w:val="24"/>
          <w:szCs w:val="24"/>
        </w:rPr>
        <w:t xml:space="preserve">prodane su na usmenoj javnoj dražbi održanoj </w:t>
      </w:r>
      <w:r w:rsidR="00FE4CBC" w:rsidRPr="003140E6">
        <w:rPr>
          <w:rFonts w:cs="Times New Roman" w:hAnsi="Times New Roman" w:ascii="Times New Roman"/>
          <w:sz w:val="24"/>
          <w:szCs w:val="24"/>
        </w:rPr>
        <w:t>28. lipnja 2016</w:t>
      </w:r>
      <w:r w:rsidR="001A0261" w:rsidRPr="003140E6">
        <w:rPr>
          <w:rFonts w:cs="Times New Roman" w:hAnsi="Times New Roman" w:ascii="Times New Roman"/>
          <w:sz w:val="24"/>
          <w:szCs w:val="24"/>
        </w:rPr>
        <w:t>. p</w:t>
      </w:r>
      <w:r w:rsidR="00762F4E" w:rsidRPr="003140E6">
        <w:rPr>
          <w:rFonts w:cs="Times New Roman" w:hAnsi="Times New Roman" w:ascii="Times New Roman"/>
          <w:sz w:val="24"/>
          <w:szCs w:val="24"/>
        </w:rPr>
        <w:t xml:space="preserve">onuditelju </w:t>
      </w:r>
      <w:r w:rsidR="00FE4CBC" w:rsidRPr="003140E6">
        <w:rPr>
          <w:rFonts w:cs="Times New Roman" w:hAnsi="Times New Roman" w:ascii="Times New Roman"/>
          <w:sz w:val="24"/>
          <w:szCs w:val="24"/>
        </w:rPr>
        <w:t>BLAŽU IVIĆU vl. obrta „BAGI“, Fažana, Istarska 10, OIB: 20026360506</w:t>
      </w:r>
      <w:r w:rsidR="001A0261" w:rsidRPr="003140E6">
        <w:rPr>
          <w:rFonts w:cs="Times New Roman" w:hAnsi="Times New Roman" w:ascii="Times New Roman"/>
          <w:sz w:val="24"/>
          <w:szCs w:val="24"/>
        </w:rPr>
        <w:t>,</w:t>
      </w:r>
      <w:r w:rsidR="00762F4E" w:rsidRPr="003140E6">
        <w:rPr>
          <w:rFonts w:cs="Times New Roman" w:hAnsi="Times New Roman" w:ascii="Times New Roman"/>
          <w:sz w:val="24"/>
          <w:szCs w:val="24"/>
        </w:rPr>
        <w:t xml:space="preserve"> za </w:t>
      </w:r>
      <w:r w:rsidR="003B4BD2" w:rsidRPr="003140E6">
        <w:rPr>
          <w:rFonts w:cs="Times New Roman" w:hAnsi="Times New Roman" w:ascii="Times New Roman"/>
          <w:sz w:val="24"/>
          <w:szCs w:val="24"/>
        </w:rPr>
        <w:t xml:space="preserve">ukupan </w:t>
      </w:r>
      <w:r w:rsidR="00762F4E" w:rsidRPr="003140E6">
        <w:rPr>
          <w:rFonts w:cs="Times New Roman" w:hAnsi="Times New Roman" w:ascii="Times New Roman"/>
          <w:sz w:val="24"/>
          <w:szCs w:val="24"/>
        </w:rPr>
        <w:t xml:space="preserve">iznos od </w:t>
      </w:r>
      <w:r w:rsidR="003B4BD2" w:rsidRPr="003140E6">
        <w:rPr>
          <w:rFonts w:cs="Times New Roman" w:hAnsi="Times New Roman" w:ascii="Times New Roman"/>
          <w:sz w:val="24"/>
          <w:szCs w:val="24"/>
        </w:rPr>
        <w:t xml:space="preserve">874.800,00 </w:t>
      </w:r>
      <w:r w:rsidR="00762F4E" w:rsidRPr="003140E6">
        <w:rPr>
          <w:rFonts w:cs="Times New Roman" w:hAnsi="Times New Roman" w:ascii="Times New Roman"/>
          <w:sz w:val="24"/>
          <w:szCs w:val="24"/>
        </w:rPr>
        <w:t>kn te je rješenje o dosudi u odnosu na navedene nekretnine don</w:t>
      </w:r>
      <w:r w:rsidR="003B4BD2" w:rsidRPr="003140E6">
        <w:rPr>
          <w:rFonts w:cs="Times New Roman" w:hAnsi="Times New Roman" w:ascii="Times New Roman"/>
          <w:sz w:val="24"/>
          <w:szCs w:val="24"/>
        </w:rPr>
        <w:t>eseno 1</w:t>
      </w:r>
      <w:r w:rsidR="001A0261" w:rsidRPr="003140E6">
        <w:rPr>
          <w:rFonts w:cs="Times New Roman" w:hAnsi="Times New Roman" w:ascii="Times New Roman"/>
          <w:sz w:val="24"/>
          <w:szCs w:val="24"/>
        </w:rPr>
        <w:t xml:space="preserve">. </w:t>
      </w:r>
      <w:r w:rsidR="00907253" w:rsidRPr="003140E6">
        <w:rPr>
          <w:rFonts w:cs="Times New Roman" w:hAnsi="Times New Roman" w:ascii="Times New Roman"/>
          <w:sz w:val="24"/>
          <w:szCs w:val="24"/>
        </w:rPr>
        <w:t>s</w:t>
      </w:r>
      <w:r w:rsidR="003B4BD2" w:rsidRPr="003140E6">
        <w:rPr>
          <w:rFonts w:cs="Times New Roman" w:hAnsi="Times New Roman" w:ascii="Times New Roman"/>
          <w:sz w:val="24"/>
          <w:szCs w:val="24"/>
        </w:rPr>
        <w:t xml:space="preserve">rpnja </w:t>
      </w:r>
      <w:r w:rsidR="00762F4E" w:rsidRPr="003140E6">
        <w:rPr>
          <w:rFonts w:cs="Times New Roman" w:hAnsi="Times New Roman" w:ascii="Times New Roman"/>
          <w:sz w:val="24"/>
          <w:szCs w:val="24"/>
        </w:rPr>
        <w:t>2</w:t>
      </w:r>
      <w:r w:rsidR="003B4BD2" w:rsidRPr="003140E6">
        <w:rPr>
          <w:rFonts w:cs="Times New Roman" w:hAnsi="Times New Roman" w:ascii="Times New Roman"/>
          <w:sz w:val="24"/>
          <w:szCs w:val="24"/>
        </w:rPr>
        <w:t>016. (postalo je pravomoćno 22</w:t>
      </w:r>
      <w:r w:rsidR="001A0261" w:rsidRPr="003140E6">
        <w:rPr>
          <w:rFonts w:cs="Times New Roman" w:hAnsi="Times New Roman" w:ascii="Times New Roman"/>
          <w:sz w:val="24"/>
          <w:szCs w:val="24"/>
        </w:rPr>
        <w:t>. s</w:t>
      </w:r>
      <w:r w:rsidR="003B4BD2" w:rsidRPr="003140E6">
        <w:rPr>
          <w:rFonts w:cs="Times New Roman" w:hAnsi="Times New Roman" w:ascii="Times New Roman"/>
          <w:sz w:val="24"/>
          <w:szCs w:val="24"/>
        </w:rPr>
        <w:t>rpnja 2016</w:t>
      </w:r>
      <w:r w:rsidR="00762F4E" w:rsidRPr="003140E6">
        <w:rPr>
          <w:rFonts w:cs="Times New Roman" w:hAnsi="Times New Roman" w:ascii="Times New Roman"/>
          <w:sz w:val="24"/>
          <w:szCs w:val="24"/>
        </w:rPr>
        <w:t xml:space="preserve">.). </w:t>
      </w:r>
      <w:r w:rsidR="003B4BD2" w:rsidRPr="003140E6">
        <w:rPr>
          <w:rFonts w:cs="Times New Roman" w:hAnsi="Times New Roman" w:ascii="Times New Roman"/>
          <w:sz w:val="24"/>
          <w:szCs w:val="24"/>
        </w:rPr>
        <w:t>Pri tom se napominje da su od predmetnih (prodanih) nekretnina</w:t>
      </w:r>
      <w:r w:rsidR="00907253" w:rsidRPr="003140E6">
        <w:rPr>
          <w:rFonts w:cs="Times New Roman" w:hAnsi="Times New Roman" w:ascii="Times New Roman"/>
          <w:sz w:val="24"/>
          <w:szCs w:val="24"/>
        </w:rPr>
        <w:t>,</w:t>
      </w:r>
      <w:r w:rsidR="003B4BD2" w:rsidRPr="003140E6">
        <w:rPr>
          <w:rFonts w:cs="Times New Roman" w:hAnsi="Times New Roman" w:ascii="Times New Roman"/>
          <w:sz w:val="24"/>
          <w:szCs w:val="24"/>
        </w:rPr>
        <w:t xml:space="preserve"> nekretnine označene kao k. č. br. 1676/16, upisana u z.k.ul.br.20321, k.o. Pula i k. č. br. 1676/17, upisana u z.k.ul.br.16336, k.o. Pula opterećene razlučnim pravom, dok nekretnina  označena kao 458/584 idealnog dijela k.č.br. 1676/1, upisane u z.k.ul. 5194, k.o. Pula takvim pravom nije opterećena. </w:t>
      </w:r>
    </w:p>
    <w:p w:rsidRDefault="0088506D" w:rsidP="00655B60" w:rsidR="0088506D" w:rsidRPr="003140E6">
      <w:pPr>
        <w:pStyle w:val="Bezproreda"/>
        <w:ind w:firstLine="708"/>
        <w:jc w:val="both"/>
        <w:rPr>
          <w:rFonts w:cs="Times New Roman" w:hAnsi="Times New Roman" w:ascii="Times New Roman"/>
          <w:sz w:val="24"/>
          <w:szCs w:val="24"/>
        </w:rPr>
      </w:pPr>
    </w:p>
    <w:p w:rsidRDefault="0088506D" w:rsidP="00655B60" w:rsidR="0088506D"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Dakle, što se tiče nekretnina označenih kao k.č. br. </w:t>
      </w:r>
      <w:r w:rsidR="006F33BD" w:rsidRPr="003140E6">
        <w:rPr>
          <w:rFonts w:cs="Times New Roman" w:hAnsi="Times New Roman" w:ascii="Times New Roman"/>
          <w:sz w:val="24"/>
          <w:szCs w:val="24"/>
        </w:rPr>
        <w:t>1676/16</w:t>
      </w:r>
      <w:r w:rsidRPr="003140E6">
        <w:rPr>
          <w:rFonts w:cs="Times New Roman" w:hAnsi="Times New Roman" w:ascii="Times New Roman"/>
          <w:sz w:val="24"/>
          <w:szCs w:val="24"/>
        </w:rPr>
        <w:t xml:space="preserve"> </w:t>
      </w:r>
      <w:r w:rsidR="006F33BD" w:rsidRPr="003140E6">
        <w:rPr>
          <w:rFonts w:cs="Times New Roman" w:hAnsi="Times New Roman" w:ascii="Times New Roman"/>
          <w:sz w:val="24"/>
          <w:szCs w:val="24"/>
        </w:rPr>
        <w:t>upisana u z.k.ul.br.20321, k.o. Pula i k. č. br. 1676/17, upisana u z.k.ul.br.16336, k.o. Pula</w:t>
      </w:r>
      <w:r w:rsidRPr="003140E6">
        <w:rPr>
          <w:rFonts w:cs="Times New Roman" w:hAnsi="Times New Roman" w:ascii="Times New Roman"/>
          <w:sz w:val="24"/>
          <w:szCs w:val="24"/>
        </w:rPr>
        <w:t>, upisan</w:t>
      </w:r>
      <w:r w:rsidR="006F33BD" w:rsidRPr="003140E6">
        <w:rPr>
          <w:rFonts w:cs="Times New Roman" w:hAnsi="Times New Roman" w:ascii="Times New Roman"/>
          <w:sz w:val="24"/>
          <w:szCs w:val="24"/>
        </w:rPr>
        <w:t>e</w:t>
      </w:r>
      <w:r w:rsidRPr="003140E6">
        <w:rPr>
          <w:rFonts w:cs="Times New Roman" w:hAnsi="Times New Roman" w:ascii="Times New Roman"/>
          <w:sz w:val="24"/>
          <w:szCs w:val="24"/>
        </w:rPr>
        <w:t xml:space="preserve"> u zemljišnim knjigama Općinskog suda u Puli, iz iznosa kup</w:t>
      </w:r>
      <w:r w:rsidR="001A0261" w:rsidRPr="003140E6">
        <w:rPr>
          <w:rFonts w:cs="Times New Roman" w:hAnsi="Times New Roman" w:ascii="Times New Roman"/>
          <w:sz w:val="24"/>
          <w:szCs w:val="24"/>
        </w:rPr>
        <w:t>o</w:t>
      </w:r>
      <w:r w:rsidRPr="003140E6">
        <w:rPr>
          <w:rFonts w:cs="Times New Roman" w:hAnsi="Times New Roman" w:ascii="Times New Roman"/>
          <w:sz w:val="24"/>
          <w:szCs w:val="24"/>
        </w:rPr>
        <w:t xml:space="preserve">vnine ostvarenog za te nekretnine bilo je potrebno prije svega namiriti troškove unovčenja i </w:t>
      </w:r>
      <w:r w:rsidR="00960616" w:rsidRPr="003140E6">
        <w:rPr>
          <w:rFonts w:cs="Times New Roman" w:hAnsi="Times New Roman" w:ascii="Times New Roman"/>
          <w:sz w:val="24"/>
          <w:szCs w:val="24"/>
        </w:rPr>
        <w:t>utvrđivanja tražbina (čl. 170. st. 1. i</w:t>
      </w:r>
      <w:r w:rsidR="006F33BD" w:rsidRPr="003140E6">
        <w:rPr>
          <w:rFonts w:cs="Times New Roman" w:hAnsi="Times New Roman" w:ascii="Times New Roman"/>
          <w:sz w:val="24"/>
          <w:szCs w:val="24"/>
        </w:rPr>
        <w:t xml:space="preserve"> 2. Stečajnog zakona – „Narodne novine" broj 44/96, 29/99, 129/00, 123/03, 82/06, 116/10, 25/12 i 133/12; dalje: SZ</w:t>
      </w:r>
      <w:r w:rsidR="00907253" w:rsidRPr="003140E6">
        <w:rPr>
          <w:rFonts w:cs="Times New Roman" w:hAnsi="Times New Roman" w:ascii="Times New Roman"/>
          <w:sz w:val="24"/>
          <w:szCs w:val="24"/>
        </w:rPr>
        <w:t xml:space="preserve"> koja se odreba u konkretnom slučaju primjenjuje sukladno odredbi čl. 441. St. 2. Stečajnog zakona-„Narodne novine“ broj 71/15</w:t>
      </w:r>
      <w:r w:rsidRPr="003140E6">
        <w:rPr>
          <w:rFonts w:cs="Times New Roman" w:hAnsi="Times New Roman" w:ascii="Times New Roman"/>
          <w:sz w:val="24"/>
          <w:szCs w:val="24"/>
        </w:rPr>
        <w:t>)</w:t>
      </w:r>
      <w:r w:rsidR="006F33BD" w:rsidRPr="003140E6">
        <w:rPr>
          <w:rFonts w:cs="Times New Roman" w:hAnsi="Times New Roman" w:ascii="Times New Roman"/>
          <w:sz w:val="24"/>
          <w:szCs w:val="24"/>
        </w:rPr>
        <w:t>. Naime,</w:t>
      </w:r>
      <w:r w:rsidR="00960616" w:rsidRPr="003140E6">
        <w:rPr>
          <w:rFonts w:cs="Times New Roman" w:hAnsi="Times New Roman" w:ascii="Times New Roman"/>
          <w:sz w:val="24"/>
          <w:szCs w:val="24"/>
        </w:rPr>
        <w:t xml:space="preserve"> nakon što stečajni sudac u stečajnom postupku unovči stvar ili pravo na kojem postoji razlučno pravo upisano u javnoj knjizi, on će iz iznosa ostvarenog prodajom: 1. namiriti troškove unovčenja obračunate prema pravilima iz čl. 170. SZ-a, 2. namiriti tražbine razlučnih vjerovnika prema redoslijedu predviđenom pravilima ovršnog postupka i 3. preostali iznos predati stečajnom upravitelju za namirenje stečajnih vjerovnika (čl. 164. a st. 3. SZ-a).  </w:t>
      </w:r>
    </w:p>
    <w:p w:rsidRDefault="00B80868" w:rsidP="00655B60" w:rsidR="00B80868" w:rsidRPr="003140E6">
      <w:pPr>
        <w:pStyle w:val="Bezproreda"/>
        <w:ind w:firstLine="708"/>
        <w:jc w:val="both"/>
        <w:rPr>
          <w:rFonts w:cs="Times New Roman" w:hAnsi="Times New Roman" w:ascii="Times New Roman"/>
          <w:sz w:val="24"/>
          <w:szCs w:val="24"/>
        </w:rPr>
      </w:pPr>
    </w:p>
    <w:p w:rsidRDefault="00B80868" w:rsidP="00B80868" w:rsidR="00B80868"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Međutim, prije diobe kupovnine</w:t>
      </w:r>
      <w:r w:rsidR="00960616" w:rsidRPr="003140E6">
        <w:rPr>
          <w:rFonts w:cs="Times New Roman" w:hAnsi="Times New Roman" w:ascii="Times New Roman"/>
          <w:sz w:val="24"/>
          <w:szCs w:val="24"/>
        </w:rPr>
        <w:t xml:space="preserve"> ostvarene za nekretnine opterećene razlučnim pravom</w:t>
      </w:r>
      <w:r w:rsidRPr="003140E6">
        <w:rPr>
          <w:rFonts w:cs="Times New Roman" w:hAnsi="Times New Roman" w:ascii="Times New Roman"/>
          <w:sz w:val="24"/>
          <w:szCs w:val="24"/>
        </w:rPr>
        <w:t xml:space="preserve">, bilo je potrebno utvrditi koliki je udio vrijednosti </w:t>
      </w:r>
      <w:r w:rsidR="006F33BD" w:rsidRPr="003140E6">
        <w:rPr>
          <w:rFonts w:cs="Times New Roman" w:hAnsi="Times New Roman" w:ascii="Times New Roman"/>
          <w:sz w:val="24"/>
          <w:szCs w:val="24"/>
        </w:rPr>
        <w:t xml:space="preserve">tih nekretnina </w:t>
      </w:r>
      <w:r w:rsidRPr="003140E6">
        <w:rPr>
          <w:rFonts w:cs="Times New Roman" w:hAnsi="Times New Roman" w:ascii="Times New Roman"/>
          <w:sz w:val="24"/>
          <w:szCs w:val="24"/>
        </w:rPr>
        <w:t>u odnosu na</w:t>
      </w:r>
      <w:r w:rsidR="006F33BD" w:rsidRPr="003140E6">
        <w:rPr>
          <w:rFonts w:cs="Times New Roman" w:hAnsi="Times New Roman" w:ascii="Times New Roman"/>
          <w:sz w:val="24"/>
          <w:szCs w:val="24"/>
        </w:rPr>
        <w:t xml:space="preserve"> ukupnu</w:t>
      </w:r>
      <w:r w:rsidRPr="003140E6">
        <w:rPr>
          <w:rFonts w:cs="Times New Roman" w:hAnsi="Times New Roman" w:ascii="Times New Roman"/>
          <w:sz w:val="24"/>
          <w:szCs w:val="24"/>
        </w:rPr>
        <w:t xml:space="preserve"> cijenu</w:t>
      </w:r>
      <w:r w:rsidR="006F33BD" w:rsidRPr="003140E6">
        <w:rPr>
          <w:rFonts w:cs="Times New Roman" w:hAnsi="Times New Roman" w:ascii="Times New Roman"/>
          <w:sz w:val="24"/>
          <w:szCs w:val="24"/>
        </w:rPr>
        <w:t xml:space="preserve"> postignutu za sve tri prodane nekretnine u visini od 874.800,00 kn</w:t>
      </w:r>
      <w:r w:rsidRPr="003140E6">
        <w:rPr>
          <w:rFonts w:cs="Times New Roman" w:hAnsi="Times New Roman" w:ascii="Times New Roman"/>
          <w:sz w:val="24"/>
          <w:szCs w:val="24"/>
        </w:rPr>
        <w:t>.</w:t>
      </w:r>
      <w:r w:rsidR="003E06E1" w:rsidRPr="003140E6">
        <w:rPr>
          <w:rFonts w:cs="Times New Roman" w:hAnsi="Times New Roman" w:ascii="Times New Roman"/>
          <w:sz w:val="24"/>
          <w:szCs w:val="24"/>
        </w:rPr>
        <w:t xml:space="preserve"> </w:t>
      </w:r>
    </w:p>
    <w:p w:rsidRDefault="003E06E1" w:rsidP="00B80868" w:rsidR="003E06E1" w:rsidRPr="003140E6">
      <w:pPr>
        <w:pStyle w:val="Bezproreda"/>
        <w:ind w:firstLine="708"/>
        <w:jc w:val="both"/>
        <w:rPr>
          <w:rFonts w:cs="Times New Roman" w:hAnsi="Times New Roman" w:ascii="Times New Roman"/>
          <w:sz w:val="24"/>
          <w:szCs w:val="24"/>
        </w:rPr>
      </w:pPr>
    </w:p>
    <w:p w:rsidRDefault="003E06E1" w:rsidP="00B80868" w:rsidR="00B80868"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Navedeno zato jer su </w:t>
      </w:r>
      <w:r w:rsidR="00B80868" w:rsidRPr="003140E6">
        <w:rPr>
          <w:rFonts w:cs="Times New Roman" w:hAnsi="Times New Roman" w:ascii="Times New Roman"/>
          <w:sz w:val="24"/>
          <w:szCs w:val="24"/>
        </w:rPr>
        <w:t>odredbama SZ-a propisani različiti načini diobe u slučaju prodaje nekretnine opterećene razlučnim pravom (koju provodi stečajni sud sukladno odredbi čl. 164</w:t>
      </w:r>
      <w:r w:rsidR="00907253" w:rsidRPr="003140E6">
        <w:rPr>
          <w:rFonts w:cs="Times New Roman" w:hAnsi="Times New Roman" w:ascii="Times New Roman"/>
          <w:sz w:val="24"/>
          <w:szCs w:val="24"/>
        </w:rPr>
        <w:t>.</w:t>
      </w:r>
      <w:r w:rsidR="00B80868" w:rsidRPr="003140E6">
        <w:rPr>
          <w:rFonts w:cs="Times New Roman" w:hAnsi="Times New Roman" w:ascii="Times New Roman"/>
          <w:sz w:val="24"/>
          <w:szCs w:val="24"/>
        </w:rPr>
        <w:t xml:space="preserve"> a st. 3. SZ-a) i u slučaju prodaje nekretnine koja nije opterećena razlučnim pravom (koju provodi stečajni upravitelj sukladno odredbi čl. 183. st. 2. SZ-a) te uvažavajući okolnost da su sve naprijed navedene nekretnine prodane </w:t>
      </w:r>
      <w:r w:rsidR="006F33BD" w:rsidRPr="003140E6">
        <w:rPr>
          <w:rFonts w:cs="Times New Roman" w:hAnsi="Times New Roman" w:ascii="Times New Roman"/>
          <w:sz w:val="24"/>
          <w:szCs w:val="24"/>
        </w:rPr>
        <w:t xml:space="preserve">zajedno, kao cjelina </w:t>
      </w:r>
      <w:r w:rsidR="00B80868" w:rsidRPr="003140E6">
        <w:rPr>
          <w:rFonts w:cs="Times New Roman" w:hAnsi="Times New Roman" w:ascii="Times New Roman"/>
          <w:sz w:val="24"/>
          <w:szCs w:val="24"/>
        </w:rPr>
        <w:t xml:space="preserve">(a ne svaka posebno). </w:t>
      </w:r>
    </w:p>
    <w:p w:rsidRDefault="006F33BD" w:rsidP="00B80868" w:rsidR="006F33BD" w:rsidRPr="003140E6">
      <w:pPr>
        <w:pStyle w:val="Bezproreda"/>
        <w:ind w:firstLine="708"/>
        <w:jc w:val="both"/>
        <w:rPr>
          <w:rFonts w:cs="Times New Roman" w:hAnsi="Times New Roman" w:ascii="Times New Roman"/>
          <w:sz w:val="24"/>
          <w:szCs w:val="24"/>
        </w:rPr>
      </w:pPr>
    </w:p>
    <w:p w:rsidRDefault="006F33BD" w:rsidP="00B80868" w:rsidR="006F33BD"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S obzirom na to da je procijenjena vrijednost nekretnine označene kao k.č.br. 1676/16 2.709.770,40 kn (prema procjeni ovlaštenog sudskog vještaka </w:t>
      </w:r>
      <w:r w:rsidR="008F3587" w:rsidRPr="003140E6">
        <w:rPr>
          <w:rFonts w:cs="Times New Roman" w:hAnsi="Times New Roman" w:ascii="Times New Roman"/>
          <w:sz w:val="24"/>
          <w:szCs w:val="24"/>
        </w:rPr>
        <w:t>mr. sc. Dina Ružića), da su sve tri nekretnine procijenjene u ukupnoj vrijednosti od 6.343.387,20 kn, udio ove nekretnine u ukupnoj tržišnoj vrijednosti za sve tri nekretnine, a uzimajući u obzir omjer procijenjenih vrijednosti nekretnina i ostvarenu</w:t>
      </w:r>
      <w:r w:rsidR="00907253" w:rsidRPr="003140E6">
        <w:rPr>
          <w:rFonts w:cs="Times New Roman" w:hAnsi="Times New Roman" w:ascii="Times New Roman"/>
          <w:sz w:val="24"/>
          <w:szCs w:val="24"/>
        </w:rPr>
        <w:t xml:space="preserve"> ukupnu</w:t>
      </w:r>
      <w:r w:rsidR="008F3587" w:rsidRPr="003140E6">
        <w:rPr>
          <w:rFonts w:cs="Times New Roman" w:hAnsi="Times New Roman" w:ascii="Times New Roman"/>
          <w:sz w:val="24"/>
          <w:szCs w:val="24"/>
        </w:rPr>
        <w:t xml:space="preserve"> kupoprodajnu cijenu</w:t>
      </w:r>
      <w:r w:rsidR="00907253" w:rsidRPr="003140E6">
        <w:rPr>
          <w:rFonts w:cs="Times New Roman" w:hAnsi="Times New Roman" w:ascii="Times New Roman"/>
          <w:sz w:val="24"/>
          <w:szCs w:val="24"/>
        </w:rPr>
        <w:t xml:space="preserve"> (874.800,00 kn)</w:t>
      </w:r>
      <w:r w:rsidR="008F3587" w:rsidRPr="003140E6">
        <w:rPr>
          <w:rFonts w:cs="Times New Roman" w:hAnsi="Times New Roman" w:ascii="Times New Roman"/>
          <w:sz w:val="24"/>
          <w:szCs w:val="24"/>
        </w:rPr>
        <w:t xml:space="preserve"> iznosi 373.697,36 kn, a kako je to ispravno obračunao stečajni upravitelj podneskom od 15. rujna 2016. </w:t>
      </w:r>
    </w:p>
    <w:p w:rsidRDefault="00B80868" w:rsidP="008F3587" w:rsidR="00B80868" w:rsidRPr="003140E6">
      <w:pPr>
        <w:pStyle w:val="Bezproreda"/>
        <w:jc w:val="both"/>
        <w:rPr>
          <w:rFonts w:cs="Times New Roman" w:hAnsi="Times New Roman" w:ascii="Times New Roman"/>
          <w:sz w:val="24"/>
          <w:szCs w:val="24"/>
        </w:rPr>
      </w:pPr>
    </w:p>
    <w:p w:rsidRDefault="00B80868" w:rsidP="00B80868" w:rsidR="00B80868"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Od navedenog iznosa, paušalni iznos o</w:t>
      </w:r>
      <w:r w:rsidR="003E06E1" w:rsidRPr="003140E6">
        <w:rPr>
          <w:rFonts w:cs="Times New Roman" w:hAnsi="Times New Roman" w:ascii="Times New Roman"/>
          <w:sz w:val="24"/>
          <w:szCs w:val="24"/>
        </w:rPr>
        <w:t>d 5% sukladno odredbi čl. 170. s</w:t>
      </w:r>
      <w:r w:rsidRPr="003140E6">
        <w:rPr>
          <w:rFonts w:cs="Times New Roman" w:hAnsi="Times New Roman" w:ascii="Times New Roman"/>
          <w:sz w:val="24"/>
          <w:szCs w:val="24"/>
        </w:rPr>
        <w:t xml:space="preserve">t. 1. SZ-a iznosi </w:t>
      </w:r>
      <w:r w:rsidR="008F3587" w:rsidRPr="003140E6">
        <w:rPr>
          <w:rFonts w:cs="Times New Roman" w:hAnsi="Times New Roman" w:ascii="Times New Roman"/>
          <w:sz w:val="24"/>
          <w:szCs w:val="24"/>
        </w:rPr>
        <w:t xml:space="preserve">18.684,86 </w:t>
      </w:r>
      <w:r w:rsidRPr="003140E6">
        <w:rPr>
          <w:rFonts w:cs="Times New Roman" w:hAnsi="Times New Roman" w:ascii="Times New Roman"/>
          <w:sz w:val="24"/>
          <w:szCs w:val="24"/>
        </w:rPr>
        <w:t xml:space="preserve">kn. </w:t>
      </w:r>
    </w:p>
    <w:p w:rsidRDefault="00B80868" w:rsidP="00B80868" w:rsidR="00B80868" w:rsidRPr="003140E6">
      <w:pPr>
        <w:pStyle w:val="Bezproreda"/>
        <w:ind w:firstLine="708"/>
        <w:jc w:val="both"/>
        <w:rPr>
          <w:rFonts w:cs="Times New Roman" w:hAnsi="Times New Roman" w:ascii="Times New Roman"/>
          <w:sz w:val="24"/>
          <w:szCs w:val="24"/>
        </w:rPr>
      </w:pPr>
    </w:p>
    <w:p w:rsidRDefault="003E06E1" w:rsidP="003E5950" w:rsidR="00907253"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Troškovi unovčenja (čl. 170. s</w:t>
      </w:r>
      <w:r w:rsidR="00B80868" w:rsidRPr="003140E6">
        <w:rPr>
          <w:rFonts w:cs="Times New Roman" w:hAnsi="Times New Roman" w:ascii="Times New Roman"/>
          <w:sz w:val="24"/>
          <w:szCs w:val="24"/>
        </w:rPr>
        <w:t xml:space="preserve">t. 2. SZ-a) sastoje se </w:t>
      </w:r>
      <w:r w:rsidR="008F3587" w:rsidRPr="003140E6">
        <w:rPr>
          <w:rFonts w:cs="Times New Roman" w:hAnsi="Times New Roman" w:ascii="Times New Roman"/>
          <w:sz w:val="24"/>
          <w:szCs w:val="24"/>
        </w:rPr>
        <w:t xml:space="preserve">u konkretnom slučaju </w:t>
      </w:r>
      <w:r w:rsidR="00B80868" w:rsidRPr="003140E6">
        <w:rPr>
          <w:rFonts w:cs="Times New Roman" w:hAnsi="Times New Roman" w:ascii="Times New Roman"/>
          <w:sz w:val="24"/>
          <w:szCs w:val="24"/>
        </w:rPr>
        <w:t>od tro</w:t>
      </w:r>
      <w:r w:rsidRPr="003140E6">
        <w:rPr>
          <w:rFonts w:cs="Times New Roman" w:hAnsi="Times New Roman" w:ascii="Times New Roman"/>
          <w:sz w:val="24"/>
          <w:szCs w:val="24"/>
        </w:rPr>
        <w:t>škova nagrade stečajnom upravit</w:t>
      </w:r>
      <w:r w:rsidR="00B80868" w:rsidRPr="003140E6">
        <w:rPr>
          <w:rFonts w:cs="Times New Roman" w:hAnsi="Times New Roman" w:ascii="Times New Roman"/>
          <w:sz w:val="24"/>
          <w:szCs w:val="24"/>
        </w:rPr>
        <w:t>e</w:t>
      </w:r>
      <w:r w:rsidRPr="003140E6">
        <w:rPr>
          <w:rFonts w:cs="Times New Roman" w:hAnsi="Times New Roman" w:ascii="Times New Roman"/>
          <w:sz w:val="24"/>
          <w:szCs w:val="24"/>
        </w:rPr>
        <w:t>l</w:t>
      </w:r>
      <w:r w:rsidR="008F3587" w:rsidRPr="003140E6">
        <w:rPr>
          <w:rFonts w:cs="Times New Roman" w:hAnsi="Times New Roman" w:ascii="Times New Roman"/>
          <w:sz w:val="24"/>
          <w:szCs w:val="24"/>
        </w:rPr>
        <w:t xml:space="preserve">ju, </w:t>
      </w:r>
      <w:r w:rsidRPr="003140E6">
        <w:rPr>
          <w:rFonts w:cs="Times New Roman" w:hAnsi="Times New Roman" w:ascii="Times New Roman"/>
          <w:sz w:val="24"/>
          <w:szCs w:val="24"/>
        </w:rPr>
        <w:t>sukladno podn</w:t>
      </w:r>
      <w:r w:rsidR="008F3587" w:rsidRPr="003140E6">
        <w:rPr>
          <w:rFonts w:cs="Times New Roman" w:hAnsi="Times New Roman" w:ascii="Times New Roman"/>
          <w:sz w:val="24"/>
          <w:szCs w:val="24"/>
        </w:rPr>
        <w:t>esku stečajnog upravitelja od 15. rujna 2016</w:t>
      </w:r>
      <w:r w:rsidR="003303A4" w:rsidRPr="003140E6">
        <w:rPr>
          <w:rFonts w:cs="Times New Roman" w:hAnsi="Times New Roman" w:ascii="Times New Roman"/>
          <w:sz w:val="24"/>
          <w:szCs w:val="24"/>
        </w:rPr>
        <w:t xml:space="preserve">. </w:t>
      </w:r>
      <w:r w:rsidR="008F3587" w:rsidRPr="003140E6">
        <w:rPr>
          <w:rFonts w:cs="Times New Roman" w:hAnsi="Times New Roman" w:ascii="Times New Roman"/>
          <w:sz w:val="24"/>
          <w:szCs w:val="24"/>
        </w:rPr>
        <w:t>(list 1659</w:t>
      </w:r>
      <w:r w:rsidRPr="003140E6">
        <w:rPr>
          <w:rFonts w:cs="Times New Roman" w:hAnsi="Times New Roman" w:ascii="Times New Roman"/>
          <w:sz w:val="24"/>
          <w:szCs w:val="24"/>
        </w:rPr>
        <w:t xml:space="preserve"> spisa). </w:t>
      </w:r>
    </w:p>
    <w:p w:rsidRDefault="003E5950" w:rsidP="003E5950" w:rsidR="003E5950">
      <w:pPr>
        <w:pStyle w:val="Bezproreda"/>
        <w:jc w:val="both"/>
        <w:rPr>
          <w:rFonts w:cs="Times New Roman" w:hAnsi="Times New Roman" w:ascii="Times New Roman"/>
          <w:sz w:val="24"/>
          <w:szCs w:val="24"/>
        </w:rPr>
      </w:pPr>
    </w:p>
    <w:p w:rsidRDefault="003303A4" w:rsidP="003E5950" w:rsidR="00A30FC7"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Pri tom se napominje da se ti troškovi </w:t>
      </w:r>
      <w:r w:rsidR="003E06E1" w:rsidRPr="003140E6">
        <w:rPr>
          <w:rFonts w:cs="Times New Roman" w:hAnsi="Times New Roman" w:ascii="Times New Roman"/>
          <w:sz w:val="24"/>
          <w:szCs w:val="24"/>
        </w:rPr>
        <w:t xml:space="preserve">određuju </w:t>
      </w:r>
      <w:r w:rsidR="00C02D4E" w:rsidRPr="003140E6">
        <w:rPr>
          <w:rFonts w:cs="Times New Roman" w:hAnsi="Times New Roman" w:ascii="Times New Roman"/>
          <w:sz w:val="24"/>
          <w:szCs w:val="24"/>
        </w:rPr>
        <w:t>paušalno</w:t>
      </w:r>
      <w:r w:rsidRPr="003140E6">
        <w:rPr>
          <w:rFonts w:cs="Times New Roman" w:hAnsi="Times New Roman" w:ascii="Times New Roman"/>
          <w:sz w:val="24"/>
          <w:szCs w:val="24"/>
        </w:rPr>
        <w:t xml:space="preserve"> u iznosu od 5 posto od utrška, a a</w:t>
      </w:r>
      <w:r w:rsidR="00C02D4E" w:rsidRPr="003140E6">
        <w:rPr>
          <w:rFonts w:cs="Times New Roman" w:hAnsi="Times New Roman" w:ascii="Times New Roman"/>
          <w:sz w:val="24"/>
          <w:szCs w:val="24"/>
        </w:rPr>
        <w:t>ko su stvarno nastali troškovi znatno niži ili viši, odredit će s</w:t>
      </w:r>
      <w:r w:rsidR="003E06E1" w:rsidRPr="003140E6">
        <w:rPr>
          <w:rFonts w:cs="Times New Roman" w:hAnsi="Times New Roman" w:ascii="Times New Roman"/>
          <w:sz w:val="24"/>
          <w:szCs w:val="24"/>
        </w:rPr>
        <w:t>e</w:t>
      </w:r>
      <w:r w:rsidR="00115CCF" w:rsidRPr="003140E6">
        <w:rPr>
          <w:rFonts w:cs="Times New Roman" w:hAnsi="Times New Roman" w:ascii="Times New Roman"/>
          <w:sz w:val="24"/>
          <w:szCs w:val="24"/>
        </w:rPr>
        <w:t xml:space="preserve"> u stvarnoj visini (čl. 170. s</w:t>
      </w:r>
      <w:r w:rsidR="00C02D4E" w:rsidRPr="003140E6">
        <w:rPr>
          <w:rFonts w:cs="Times New Roman" w:hAnsi="Times New Roman" w:ascii="Times New Roman"/>
          <w:sz w:val="24"/>
          <w:szCs w:val="24"/>
        </w:rPr>
        <w:t>t. 2. SZ-a).</w:t>
      </w:r>
    </w:p>
    <w:p w:rsidRDefault="003303A4" w:rsidP="00907253" w:rsidR="003303A4" w:rsidRPr="003140E6">
      <w:pPr>
        <w:pStyle w:val="Bezproreda"/>
        <w:jc w:val="both"/>
        <w:rPr>
          <w:rFonts w:cs="Times New Roman" w:hAnsi="Times New Roman" w:ascii="Times New Roman"/>
          <w:sz w:val="24"/>
          <w:szCs w:val="24"/>
        </w:rPr>
      </w:pPr>
    </w:p>
    <w:p w:rsidRDefault="008F3587" w:rsidP="00C129C3" w:rsidR="003303A4"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T</w:t>
      </w:r>
      <w:r w:rsidR="003303A4" w:rsidRPr="003140E6">
        <w:rPr>
          <w:rFonts w:cs="Times New Roman" w:hAnsi="Times New Roman" w:ascii="Times New Roman"/>
          <w:sz w:val="24"/>
          <w:szCs w:val="24"/>
        </w:rPr>
        <w:t>rošak nagrade stečajnom upravitelju nije u izravnoj vezi s unovčenjem stvari na kojima postoji razlučno pravo, ali je kao opći trošak nastao radi cjelokupne stečajne mase te se namiruje iz cijene postignute prodajom stvari razmjerno vrijednosti stvari na kojoj postoji razlučno pravo u odnosu na ostalu stečajnu masu (čl. 170. st. 2. SZ-a).</w:t>
      </w:r>
    </w:p>
    <w:p w:rsidRDefault="003303A4" w:rsidP="00C129C3" w:rsidR="003303A4" w:rsidRPr="003140E6">
      <w:pPr>
        <w:pStyle w:val="Bezproreda"/>
        <w:ind w:firstLine="708"/>
        <w:jc w:val="both"/>
        <w:rPr>
          <w:rFonts w:cs="Times New Roman" w:hAnsi="Times New Roman" w:ascii="Times New Roman"/>
          <w:sz w:val="24"/>
          <w:szCs w:val="24"/>
        </w:rPr>
      </w:pPr>
    </w:p>
    <w:p w:rsidRDefault="009A0375" w:rsidP="00C129C3" w:rsidR="001339F8"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Do sada ukupna </w:t>
      </w:r>
      <w:r w:rsidR="008F3587" w:rsidRPr="003140E6">
        <w:rPr>
          <w:rFonts w:cs="Times New Roman" w:hAnsi="Times New Roman" w:ascii="Times New Roman"/>
          <w:sz w:val="24"/>
          <w:szCs w:val="24"/>
        </w:rPr>
        <w:t>unovčena stečajna masa iznosi 2.641.921,60</w:t>
      </w:r>
      <w:r w:rsidRPr="003140E6">
        <w:rPr>
          <w:rFonts w:cs="Times New Roman" w:hAnsi="Times New Roman" w:ascii="Times New Roman"/>
          <w:sz w:val="24"/>
          <w:szCs w:val="24"/>
        </w:rPr>
        <w:t xml:space="preserve"> kn, tako da razmjerni dio unovčene nekretnine </w:t>
      </w:r>
      <w:r w:rsidR="008F3587" w:rsidRPr="003140E6">
        <w:rPr>
          <w:rFonts w:cs="Times New Roman" w:hAnsi="Times New Roman" w:ascii="Times New Roman"/>
          <w:sz w:val="24"/>
          <w:szCs w:val="24"/>
        </w:rPr>
        <w:t xml:space="preserve">k.č.br. 1676/16 </w:t>
      </w:r>
      <w:r w:rsidRPr="003140E6">
        <w:rPr>
          <w:rFonts w:cs="Times New Roman" w:hAnsi="Times New Roman" w:ascii="Times New Roman"/>
          <w:sz w:val="24"/>
          <w:szCs w:val="24"/>
        </w:rPr>
        <w:t>u odnosu na cjelokupnu (do sada) unovč</w:t>
      </w:r>
      <w:r w:rsidR="008E4A6C" w:rsidRPr="003140E6">
        <w:rPr>
          <w:rFonts w:cs="Times New Roman" w:hAnsi="Times New Roman" w:ascii="Times New Roman"/>
          <w:sz w:val="24"/>
          <w:szCs w:val="24"/>
        </w:rPr>
        <w:t>enu stečajnu masu izn</w:t>
      </w:r>
      <w:r w:rsidR="008F3587" w:rsidRPr="003140E6">
        <w:rPr>
          <w:rFonts w:cs="Times New Roman" w:hAnsi="Times New Roman" w:ascii="Times New Roman"/>
          <w:sz w:val="24"/>
          <w:szCs w:val="24"/>
        </w:rPr>
        <w:t>osi 14,14</w:t>
      </w:r>
      <w:r w:rsidR="008E4A6C" w:rsidRPr="003140E6">
        <w:rPr>
          <w:rFonts w:cs="Times New Roman" w:hAnsi="Times New Roman" w:ascii="Times New Roman"/>
          <w:sz w:val="24"/>
          <w:szCs w:val="24"/>
        </w:rPr>
        <w:t>%</w:t>
      </w:r>
      <w:r w:rsidR="008F3587" w:rsidRPr="003140E6">
        <w:rPr>
          <w:rFonts w:cs="Times New Roman" w:hAnsi="Times New Roman" w:ascii="Times New Roman"/>
          <w:sz w:val="24"/>
          <w:szCs w:val="24"/>
        </w:rPr>
        <w:t xml:space="preserve"> (373.697,36 kn/2.641.921,60</w:t>
      </w:r>
      <w:r w:rsidRPr="003140E6">
        <w:rPr>
          <w:rFonts w:cs="Times New Roman" w:hAnsi="Times New Roman" w:ascii="Times New Roman"/>
          <w:sz w:val="24"/>
          <w:szCs w:val="24"/>
        </w:rPr>
        <w:t xml:space="preserve"> kn)</w:t>
      </w:r>
      <w:r w:rsidR="008E4A6C" w:rsidRPr="003140E6">
        <w:rPr>
          <w:rFonts w:cs="Times New Roman" w:hAnsi="Times New Roman" w:ascii="Times New Roman"/>
          <w:sz w:val="24"/>
          <w:szCs w:val="24"/>
        </w:rPr>
        <w:t>. Sukladno Uredbi</w:t>
      </w:r>
      <w:r w:rsidRPr="003140E6">
        <w:rPr>
          <w:rFonts w:cs="Times New Roman" w:hAnsi="Times New Roman" w:ascii="Times New Roman"/>
          <w:sz w:val="24"/>
          <w:szCs w:val="24"/>
        </w:rPr>
        <w:t xml:space="preserve"> </w:t>
      </w:r>
      <w:r w:rsidR="001339F8" w:rsidRPr="003140E6">
        <w:rPr>
          <w:rFonts w:cs="Times New Roman" w:hAnsi="Times New Roman" w:ascii="Times New Roman"/>
          <w:sz w:val="24"/>
          <w:szCs w:val="24"/>
        </w:rPr>
        <w:t>o kriterijima i načinu obračuna i plaćanja nagrada stečajnim upraviteljima („Narodne novine“ broj</w:t>
      </w:r>
      <w:r w:rsidR="008F3587" w:rsidRPr="003140E6">
        <w:rPr>
          <w:rFonts w:cs="Times New Roman" w:hAnsi="Times New Roman" w:ascii="Times New Roman"/>
          <w:sz w:val="24"/>
          <w:szCs w:val="24"/>
        </w:rPr>
        <w:t xml:space="preserve"> 105/15</w:t>
      </w:r>
      <w:r w:rsidR="008E4A6C" w:rsidRPr="003140E6">
        <w:rPr>
          <w:rFonts w:cs="Times New Roman" w:hAnsi="Times New Roman" w:ascii="Times New Roman"/>
          <w:sz w:val="24"/>
          <w:szCs w:val="24"/>
        </w:rPr>
        <w:t>; dalje: Uredba</w:t>
      </w:r>
      <w:r w:rsidR="001339F8" w:rsidRPr="003140E6">
        <w:rPr>
          <w:rFonts w:cs="Times New Roman" w:hAnsi="Times New Roman" w:ascii="Times New Roman"/>
          <w:sz w:val="24"/>
          <w:szCs w:val="24"/>
        </w:rPr>
        <w:t>), stečajnom upravitelju bi pripal</w:t>
      </w:r>
      <w:r w:rsidR="008F3587" w:rsidRPr="003140E6">
        <w:rPr>
          <w:rFonts w:cs="Times New Roman" w:hAnsi="Times New Roman" w:ascii="Times New Roman"/>
          <w:sz w:val="24"/>
          <w:szCs w:val="24"/>
        </w:rPr>
        <w:t>o pravo na nagradu u visini od 7</w:t>
      </w:r>
      <w:r w:rsidR="001339F8" w:rsidRPr="003140E6">
        <w:rPr>
          <w:rFonts w:cs="Times New Roman" w:hAnsi="Times New Roman" w:ascii="Times New Roman"/>
          <w:sz w:val="24"/>
          <w:szCs w:val="24"/>
        </w:rPr>
        <w:t xml:space="preserve">% do sada unovčene stečajne mase </w:t>
      </w:r>
      <w:r w:rsidR="008F3587" w:rsidRPr="003140E6">
        <w:rPr>
          <w:rFonts w:cs="Times New Roman" w:hAnsi="Times New Roman" w:ascii="Times New Roman"/>
          <w:sz w:val="24"/>
          <w:szCs w:val="24"/>
        </w:rPr>
        <w:t>(čl. 7</w:t>
      </w:r>
      <w:r w:rsidR="001339F8" w:rsidRPr="003140E6">
        <w:rPr>
          <w:rFonts w:cs="Times New Roman" w:hAnsi="Times New Roman" w:ascii="Times New Roman"/>
          <w:sz w:val="24"/>
          <w:szCs w:val="24"/>
        </w:rPr>
        <w:t>. Uredbe), a od tog iznosa</w:t>
      </w:r>
      <w:r w:rsidR="008E4A6C" w:rsidRPr="003140E6">
        <w:rPr>
          <w:rFonts w:cs="Times New Roman" w:hAnsi="Times New Roman" w:ascii="Times New Roman"/>
          <w:sz w:val="24"/>
          <w:szCs w:val="24"/>
        </w:rPr>
        <w:t>, sukladno odredbi čl. 170. s</w:t>
      </w:r>
      <w:r w:rsidR="001339F8" w:rsidRPr="003140E6">
        <w:rPr>
          <w:rFonts w:cs="Times New Roman" w:hAnsi="Times New Roman" w:ascii="Times New Roman"/>
          <w:sz w:val="24"/>
          <w:szCs w:val="24"/>
        </w:rPr>
        <w:t>t. 2. SZ-a stečajni upravitelj</w:t>
      </w:r>
      <w:r w:rsidR="008F3587" w:rsidRPr="003140E6">
        <w:rPr>
          <w:rFonts w:cs="Times New Roman" w:hAnsi="Times New Roman" w:ascii="Times New Roman"/>
          <w:sz w:val="24"/>
          <w:szCs w:val="24"/>
        </w:rPr>
        <w:t xml:space="preserve"> ima pravo izdvojiti iznos od 14,14</w:t>
      </w:r>
      <w:r w:rsidR="001339F8" w:rsidRPr="003140E6">
        <w:rPr>
          <w:rFonts w:cs="Times New Roman" w:hAnsi="Times New Roman" w:ascii="Times New Roman"/>
          <w:sz w:val="24"/>
          <w:szCs w:val="24"/>
        </w:rPr>
        <w:t>% ukupne bruto nagrade, s obzirom na razmje</w:t>
      </w:r>
      <w:r w:rsidR="008E4A6C" w:rsidRPr="003140E6">
        <w:rPr>
          <w:rFonts w:cs="Times New Roman" w:hAnsi="Times New Roman" w:ascii="Times New Roman"/>
          <w:sz w:val="24"/>
          <w:szCs w:val="24"/>
        </w:rPr>
        <w:t>rnu vrijednost nekretnine u odn</w:t>
      </w:r>
      <w:r w:rsidR="001339F8" w:rsidRPr="003140E6">
        <w:rPr>
          <w:rFonts w:cs="Times New Roman" w:hAnsi="Times New Roman" w:ascii="Times New Roman"/>
          <w:sz w:val="24"/>
          <w:szCs w:val="24"/>
        </w:rPr>
        <w:t>o</w:t>
      </w:r>
      <w:r w:rsidR="008E4A6C" w:rsidRPr="003140E6">
        <w:rPr>
          <w:rFonts w:cs="Times New Roman" w:hAnsi="Times New Roman" w:ascii="Times New Roman"/>
          <w:sz w:val="24"/>
          <w:szCs w:val="24"/>
        </w:rPr>
        <w:t>s</w:t>
      </w:r>
      <w:r w:rsidR="001339F8" w:rsidRPr="003140E6">
        <w:rPr>
          <w:rFonts w:cs="Times New Roman" w:hAnsi="Times New Roman" w:ascii="Times New Roman"/>
          <w:sz w:val="24"/>
          <w:szCs w:val="24"/>
        </w:rPr>
        <w:t xml:space="preserve">u na cjelokupnu do sada </w:t>
      </w:r>
      <w:r w:rsidR="008E4A6C" w:rsidRPr="003140E6">
        <w:rPr>
          <w:rFonts w:cs="Times New Roman" w:hAnsi="Times New Roman" w:ascii="Times New Roman"/>
          <w:sz w:val="24"/>
          <w:szCs w:val="24"/>
        </w:rPr>
        <w:t>unovčenu stečajnu masu. Navedeni iznos nagrade je</w:t>
      </w:r>
      <w:r w:rsidR="001339F8" w:rsidRPr="003140E6">
        <w:rPr>
          <w:rFonts w:cs="Times New Roman" w:hAnsi="Times New Roman" w:ascii="Times New Roman"/>
          <w:sz w:val="24"/>
          <w:szCs w:val="24"/>
        </w:rPr>
        <w:t xml:space="preserve"> </w:t>
      </w:r>
      <w:r w:rsidR="008F3587" w:rsidRPr="003140E6">
        <w:rPr>
          <w:rFonts w:cs="Times New Roman" w:hAnsi="Times New Roman" w:ascii="Times New Roman"/>
          <w:sz w:val="24"/>
          <w:szCs w:val="24"/>
        </w:rPr>
        <w:t xml:space="preserve">26.149,73 </w:t>
      </w:r>
      <w:r w:rsidR="001339F8" w:rsidRPr="003140E6">
        <w:rPr>
          <w:rFonts w:cs="Times New Roman" w:hAnsi="Times New Roman" w:ascii="Times New Roman"/>
          <w:sz w:val="24"/>
          <w:szCs w:val="24"/>
        </w:rPr>
        <w:t xml:space="preserve">kn bruto, a sukladno obračunu stečajnog upravitelja. </w:t>
      </w:r>
    </w:p>
    <w:p w:rsidRDefault="001339F8" w:rsidP="00C129C3" w:rsidR="001339F8" w:rsidRPr="003140E6">
      <w:pPr>
        <w:pStyle w:val="Bezproreda"/>
        <w:ind w:firstLine="708"/>
        <w:jc w:val="both"/>
        <w:rPr>
          <w:rFonts w:cs="Times New Roman" w:hAnsi="Times New Roman" w:ascii="Times New Roman"/>
          <w:sz w:val="24"/>
          <w:szCs w:val="24"/>
        </w:rPr>
      </w:pPr>
    </w:p>
    <w:p w:rsidRDefault="001339F8" w:rsidP="005F1BCB" w:rsidR="001339F8"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Zato su u odnosu na ovu nekretninu obračunati troškovi iz čl. 170. st. 1. SZ-a u iznosu od </w:t>
      </w:r>
      <w:r w:rsidR="00353373" w:rsidRPr="003140E6">
        <w:rPr>
          <w:rFonts w:cs="Times New Roman" w:hAnsi="Times New Roman" w:ascii="Times New Roman"/>
          <w:sz w:val="24"/>
          <w:szCs w:val="24"/>
        </w:rPr>
        <w:t>18.684,86 kn</w:t>
      </w:r>
      <w:r w:rsidRPr="003140E6">
        <w:rPr>
          <w:rFonts w:cs="Times New Roman" w:hAnsi="Times New Roman" w:ascii="Times New Roman"/>
          <w:sz w:val="24"/>
          <w:szCs w:val="24"/>
        </w:rPr>
        <w:t xml:space="preserve"> (5% od </w:t>
      </w:r>
      <w:r w:rsidR="00353373" w:rsidRPr="003140E6">
        <w:rPr>
          <w:rFonts w:cs="Times New Roman" w:hAnsi="Times New Roman" w:ascii="Times New Roman"/>
          <w:sz w:val="24"/>
          <w:szCs w:val="24"/>
        </w:rPr>
        <w:t xml:space="preserve">373.697,36 </w:t>
      </w:r>
      <w:r w:rsidRPr="003140E6">
        <w:rPr>
          <w:rFonts w:cs="Times New Roman" w:hAnsi="Times New Roman" w:ascii="Times New Roman"/>
          <w:sz w:val="24"/>
          <w:szCs w:val="24"/>
        </w:rPr>
        <w:t>kn</w:t>
      </w:r>
      <w:r w:rsidR="00907253" w:rsidRPr="003140E6">
        <w:rPr>
          <w:rFonts w:cs="Times New Roman" w:hAnsi="Times New Roman" w:ascii="Times New Roman"/>
          <w:sz w:val="24"/>
          <w:szCs w:val="24"/>
        </w:rPr>
        <w:t>), dok su t</w:t>
      </w:r>
      <w:r w:rsidR="008E4A6C" w:rsidRPr="003140E6">
        <w:rPr>
          <w:rFonts w:cs="Times New Roman" w:hAnsi="Times New Roman" w:ascii="Times New Roman"/>
          <w:sz w:val="24"/>
          <w:szCs w:val="24"/>
        </w:rPr>
        <w:t>roškovi iz čl. 170. s</w:t>
      </w:r>
      <w:r w:rsidR="00907253" w:rsidRPr="003140E6">
        <w:rPr>
          <w:rFonts w:cs="Times New Roman" w:hAnsi="Times New Roman" w:ascii="Times New Roman"/>
          <w:sz w:val="24"/>
          <w:szCs w:val="24"/>
        </w:rPr>
        <w:t>t. 2. SZ-a obračunati</w:t>
      </w:r>
      <w:r w:rsidR="00353373" w:rsidRPr="003140E6">
        <w:rPr>
          <w:rFonts w:cs="Times New Roman" w:hAnsi="Times New Roman" w:ascii="Times New Roman"/>
          <w:sz w:val="24"/>
          <w:szCs w:val="24"/>
        </w:rPr>
        <w:t xml:space="preserve"> u ukupnom iznosu od 26.149,73 </w:t>
      </w:r>
      <w:r w:rsidRPr="003140E6">
        <w:rPr>
          <w:rFonts w:cs="Times New Roman" w:hAnsi="Times New Roman" w:ascii="Times New Roman"/>
          <w:sz w:val="24"/>
          <w:szCs w:val="24"/>
        </w:rPr>
        <w:t xml:space="preserve"> kn</w:t>
      </w:r>
      <w:r w:rsidR="005F1BCB" w:rsidRPr="003140E6">
        <w:rPr>
          <w:rFonts w:cs="Times New Roman" w:hAnsi="Times New Roman" w:ascii="Times New Roman"/>
          <w:sz w:val="24"/>
          <w:szCs w:val="24"/>
        </w:rPr>
        <w:t xml:space="preserve">. </w:t>
      </w:r>
    </w:p>
    <w:p w:rsidRDefault="00C129C3" w:rsidP="00C129C3" w:rsidR="00C129C3" w:rsidRPr="003140E6">
      <w:pPr>
        <w:pStyle w:val="Bezproreda"/>
        <w:ind w:firstLine="708"/>
        <w:jc w:val="both"/>
        <w:rPr>
          <w:rFonts w:cs="Times New Roman" w:hAnsi="Times New Roman" w:ascii="Times New Roman"/>
          <w:sz w:val="24"/>
          <w:szCs w:val="24"/>
        </w:rPr>
      </w:pPr>
    </w:p>
    <w:p w:rsidRDefault="00480392" w:rsidP="007874E0" w:rsidR="00480392"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I</w:t>
      </w:r>
      <w:r w:rsidR="00EA0A86" w:rsidRPr="003140E6">
        <w:rPr>
          <w:rFonts w:cs="Times New Roman" w:hAnsi="Times New Roman" w:ascii="Times New Roman"/>
          <w:sz w:val="24"/>
          <w:szCs w:val="24"/>
        </w:rPr>
        <w:t>z preostalog iznosa kupovni</w:t>
      </w:r>
      <w:r w:rsidRPr="003140E6">
        <w:rPr>
          <w:rFonts w:cs="Times New Roman" w:hAnsi="Times New Roman" w:ascii="Times New Roman"/>
          <w:sz w:val="24"/>
          <w:szCs w:val="24"/>
        </w:rPr>
        <w:t xml:space="preserve">ne </w:t>
      </w:r>
      <w:r w:rsidR="005F1BCB" w:rsidRPr="003140E6">
        <w:rPr>
          <w:rFonts w:cs="Times New Roman" w:hAnsi="Times New Roman" w:ascii="Times New Roman"/>
          <w:sz w:val="24"/>
          <w:szCs w:val="24"/>
        </w:rPr>
        <w:t xml:space="preserve">ostvarene za ovu nekretninu u iznosu od </w:t>
      </w:r>
      <w:r w:rsidR="00353373" w:rsidRPr="003140E6">
        <w:rPr>
          <w:rFonts w:cs="Times New Roman" w:hAnsi="Times New Roman" w:ascii="Times New Roman"/>
          <w:sz w:val="24"/>
          <w:szCs w:val="24"/>
        </w:rPr>
        <w:t xml:space="preserve">328.862,77 </w:t>
      </w:r>
      <w:r w:rsidR="005F1BCB" w:rsidRPr="003140E6">
        <w:rPr>
          <w:rFonts w:cs="Times New Roman" w:hAnsi="Times New Roman" w:ascii="Times New Roman"/>
          <w:sz w:val="24"/>
          <w:szCs w:val="24"/>
        </w:rPr>
        <w:t xml:space="preserve">kn djelomično je </w:t>
      </w:r>
      <w:r w:rsidR="00AC3833" w:rsidRPr="003140E6">
        <w:rPr>
          <w:rFonts w:cs="Times New Roman" w:hAnsi="Times New Roman" w:ascii="Times New Roman"/>
          <w:sz w:val="24"/>
          <w:szCs w:val="24"/>
        </w:rPr>
        <w:t>namirena</w:t>
      </w:r>
      <w:r w:rsidR="005F1BCB" w:rsidRPr="003140E6">
        <w:rPr>
          <w:rFonts w:cs="Times New Roman" w:hAnsi="Times New Roman" w:ascii="Times New Roman"/>
          <w:sz w:val="24"/>
          <w:szCs w:val="24"/>
        </w:rPr>
        <w:t xml:space="preserve"> </w:t>
      </w:r>
      <w:r w:rsidRPr="003140E6">
        <w:rPr>
          <w:rFonts w:cs="Times New Roman" w:hAnsi="Times New Roman" w:ascii="Times New Roman"/>
          <w:sz w:val="24"/>
          <w:szCs w:val="24"/>
        </w:rPr>
        <w:t>tražbina razlučnog vjerovnika</w:t>
      </w:r>
      <w:r w:rsidR="00353373" w:rsidRPr="003140E6">
        <w:rPr>
          <w:rFonts w:cs="Times New Roman" w:hAnsi="Times New Roman" w:ascii="Times New Roman"/>
          <w:sz w:val="24"/>
          <w:szCs w:val="24"/>
        </w:rPr>
        <w:t xml:space="preserve"> </w:t>
      </w:r>
      <w:r w:rsidR="00907253" w:rsidRPr="003140E6">
        <w:rPr>
          <w:rFonts w:cs="Times New Roman" w:hAnsi="Times New Roman" w:ascii="Times New Roman"/>
          <w:sz w:val="24"/>
          <w:szCs w:val="24"/>
        </w:rPr>
        <w:t>B2 KAPITAL d.o.o. Zagreb</w:t>
      </w:r>
      <w:r w:rsidR="00353373" w:rsidRPr="003140E6">
        <w:rPr>
          <w:rFonts w:cs="Times New Roman" w:hAnsi="Times New Roman" w:ascii="Times New Roman"/>
          <w:sz w:val="24"/>
          <w:szCs w:val="24"/>
        </w:rPr>
        <w:t xml:space="preserve"> na kojeg je temeljem Ug</w:t>
      </w:r>
      <w:r w:rsidR="00907253" w:rsidRPr="003140E6">
        <w:rPr>
          <w:rFonts w:cs="Times New Roman" w:hAnsi="Times New Roman" w:ascii="Times New Roman"/>
          <w:sz w:val="24"/>
          <w:szCs w:val="24"/>
        </w:rPr>
        <w:t>ovora o ustupu tražbine od 18. srpnja 2016. p</w:t>
      </w:r>
      <w:r w:rsidR="00353373" w:rsidRPr="003140E6">
        <w:rPr>
          <w:rFonts w:cs="Times New Roman" w:hAnsi="Times New Roman" w:ascii="Times New Roman"/>
          <w:sz w:val="24"/>
          <w:szCs w:val="24"/>
        </w:rPr>
        <w:t>renesena tražbina dotadašnjeg razlučnog vjerovnika – Priv</w:t>
      </w:r>
      <w:r w:rsidR="00907253" w:rsidRPr="003140E6">
        <w:rPr>
          <w:rFonts w:cs="Times New Roman" w:hAnsi="Times New Roman" w:ascii="Times New Roman"/>
          <w:sz w:val="24"/>
          <w:szCs w:val="24"/>
        </w:rPr>
        <w:t xml:space="preserve">redne banke Zagreb d.d. Zagreb </w:t>
      </w:r>
      <w:r w:rsidR="00353373" w:rsidRPr="003140E6">
        <w:rPr>
          <w:rFonts w:cs="Times New Roman" w:hAnsi="Times New Roman" w:ascii="Times New Roman"/>
          <w:sz w:val="24"/>
          <w:szCs w:val="24"/>
        </w:rPr>
        <w:t xml:space="preserve">i njegovo razlučno </w:t>
      </w:r>
      <w:r w:rsidR="00907253" w:rsidRPr="003140E6">
        <w:rPr>
          <w:rFonts w:cs="Times New Roman" w:hAnsi="Times New Roman" w:ascii="Times New Roman"/>
          <w:sz w:val="24"/>
          <w:szCs w:val="24"/>
        </w:rPr>
        <w:t>pravo sukladno odredbi čl. 78. a</w:t>
      </w:r>
      <w:r w:rsidR="00353373" w:rsidRPr="003140E6">
        <w:rPr>
          <w:rFonts w:cs="Times New Roman" w:hAnsi="Times New Roman" w:ascii="Times New Roman"/>
          <w:sz w:val="24"/>
          <w:szCs w:val="24"/>
        </w:rPr>
        <w:t xml:space="preserve"> u vezi sa čl. 81. SZ-a</w:t>
      </w:r>
      <w:r w:rsidR="00AC3833" w:rsidRPr="003140E6">
        <w:rPr>
          <w:rFonts w:cs="Times New Roman" w:hAnsi="Times New Roman" w:ascii="Times New Roman"/>
          <w:sz w:val="24"/>
          <w:szCs w:val="24"/>
        </w:rPr>
        <w:t>.</w:t>
      </w:r>
    </w:p>
    <w:p w:rsidRDefault="007874E0" w:rsidP="007874E0" w:rsidR="007874E0" w:rsidRPr="003140E6">
      <w:pPr>
        <w:pStyle w:val="Bezproreda"/>
        <w:ind w:firstLine="708"/>
        <w:jc w:val="both"/>
        <w:rPr>
          <w:rFonts w:cs="Times New Roman" w:hAnsi="Times New Roman" w:ascii="Times New Roman"/>
          <w:sz w:val="24"/>
          <w:szCs w:val="24"/>
        </w:rPr>
      </w:pPr>
    </w:p>
    <w:p w:rsidRDefault="00EA0A86" w:rsidP="00FB4FC6" w:rsidR="00963E4F"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Naime, uv</w:t>
      </w:r>
      <w:r w:rsidR="008E4A6C" w:rsidRPr="003140E6">
        <w:rPr>
          <w:rFonts w:cs="Times New Roman" w:hAnsi="Times New Roman" w:ascii="Times New Roman"/>
          <w:sz w:val="24"/>
          <w:szCs w:val="24"/>
        </w:rPr>
        <w:t>idom u zemljišnoknjižni</w:t>
      </w:r>
      <w:r w:rsidR="00AC3833" w:rsidRPr="003140E6">
        <w:rPr>
          <w:rFonts w:cs="Times New Roman" w:hAnsi="Times New Roman" w:ascii="Times New Roman"/>
          <w:sz w:val="24"/>
          <w:szCs w:val="24"/>
        </w:rPr>
        <w:t xml:space="preserve"> </w:t>
      </w:r>
      <w:r w:rsidR="005F1BCB" w:rsidRPr="003140E6">
        <w:rPr>
          <w:rFonts w:cs="Times New Roman" w:hAnsi="Times New Roman" w:ascii="Times New Roman"/>
          <w:sz w:val="24"/>
          <w:szCs w:val="24"/>
        </w:rPr>
        <w:t>izvadak</w:t>
      </w:r>
      <w:r w:rsidR="008E4A6C" w:rsidRPr="003140E6">
        <w:rPr>
          <w:rFonts w:cs="Times New Roman" w:hAnsi="Times New Roman" w:ascii="Times New Roman"/>
          <w:sz w:val="24"/>
          <w:szCs w:val="24"/>
        </w:rPr>
        <w:t xml:space="preserve"> za predmetnu nekretninu</w:t>
      </w:r>
      <w:r w:rsidR="005F1BCB" w:rsidRPr="003140E6">
        <w:rPr>
          <w:rFonts w:cs="Times New Roman" w:hAnsi="Times New Roman" w:ascii="Times New Roman"/>
          <w:sz w:val="24"/>
          <w:szCs w:val="24"/>
        </w:rPr>
        <w:t xml:space="preserve"> </w:t>
      </w:r>
      <w:r w:rsidRPr="003140E6">
        <w:rPr>
          <w:rFonts w:cs="Times New Roman" w:hAnsi="Times New Roman" w:ascii="Times New Roman"/>
          <w:sz w:val="24"/>
          <w:szCs w:val="24"/>
        </w:rPr>
        <w:t>utvrđeno je da je na</w:t>
      </w:r>
      <w:r w:rsidR="00AC3833" w:rsidRPr="003140E6">
        <w:rPr>
          <w:rFonts w:cs="Times New Roman" w:hAnsi="Times New Roman" w:ascii="Times New Roman"/>
          <w:sz w:val="24"/>
          <w:szCs w:val="24"/>
        </w:rPr>
        <w:t xml:space="preserve"> </w:t>
      </w:r>
      <w:r w:rsidR="005F1BCB" w:rsidRPr="003140E6">
        <w:rPr>
          <w:rFonts w:cs="Times New Roman" w:hAnsi="Times New Roman" w:ascii="Times New Roman"/>
          <w:sz w:val="24"/>
          <w:szCs w:val="24"/>
        </w:rPr>
        <w:t xml:space="preserve">njoj </w:t>
      </w:r>
      <w:r w:rsidR="00FB4FC6" w:rsidRPr="003140E6">
        <w:rPr>
          <w:rFonts w:cs="Times New Roman" w:hAnsi="Times New Roman" w:ascii="Times New Roman"/>
          <w:sz w:val="24"/>
          <w:szCs w:val="24"/>
        </w:rPr>
        <w:t xml:space="preserve">(bilo) </w:t>
      </w:r>
      <w:r w:rsidRPr="003140E6">
        <w:rPr>
          <w:rFonts w:cs="Times New Roman" w:hAnsi="Times New Roman" w:ascii="Times New Roman"/>
          <w:sz w:val="24"/>
          <w:szCs w:val="24"/>
        </w:rPr>
        <w:t>uknjiženo pravo zaloga u korist</w:t>
      </w:r>
      <w:r w:rsidR="005F1BCB" w:rsidRPr="003140E6">
        <w:rPr>
          <w:sz w:val="24"/>
          <w:szCs w:val="24"/>
        </w:rPr>
        <w:t xml:space="preserve"> </w:t>
      </w:r>
      <w:r w:rsidR="005F1BCB" w:rsidRPr="003140E6">
        <w:rPr>
          <w:rFonts w:cs="Times New Roman" w:hAnsi="Times New Roman" w:ascii="Times New Roman"/>
          <w:sz w:val="24"/>
          <w:szCs w:val="24"/>
        </w:rPr>
        <w:t>PRIVREDNE BANKE ZAGREB d.d. Zagreb</w:t>
      </w:r>
      <w:r w:rsidRPr="003140E6">
        <w:rPr>
          <w:rFonts w:cs="Times New Roman" w:hAnsi="Times New Roman" w:ascii="Times New Roman"/>
          <w:sz w:val="24"/>
          <w:szCs w:val="24"/>
        </w:rPr>
        <w:t xml:space="preserve"> </w:t>
      </w:r>
      <w:r w:rsidR="00782B4B" w:rsidRPr="003140E6">
        <w:rPr>
          <w:rFonts w:cs="Times New Roman" w:hAnsi="Times New Roman" w:ascii="Times New Roman"/>
          <w:sz w:val="24"/>
          <w:szCs w:val="24"/>
        </w:rPr>
        <w:t>z</w:t>
      </w:r>
      <w:r w:rsidR="00AC3833" w:rsidRPr="003140E6">
        <w:rPr>
          <w:rFonts w:cs="Times New Roman" w:hAnsi="Times New Roman" w:ascii="Times New Roman"/>
          <w:sz w:val="24"/>
          <w:szCs w:val="24"/>
        </w:rPr>
        <w:t xml:space="preserve">a iznos od </w:t>
      </w:r>
      <w:r w:rsidR="00FB4FC6" w:rsidRPr="003140E6">
        <w:rPr>
          <w:rFonts w:cs="Times New Roman" w:hAnsi="Times New Roman" w:ascii="Times New Roman"/>
          <w:sz w:val="24"/>
          <w:szCs w:val="24"/>
        </w:rPr>
        <w:t xml:space="preserve">12.400.000,00 </w:t>
      </w:r>
      <w:r w:rsidR="005F1BCB" w:rsidRPr="003140E6">
        <w:rPr>
          <w:rFonts w:cs="Times New Roman" w:hAnsi="Times New Roman" w:ascii="Times New Roman"/>
          <w:sz w:val="24"/>
          <w:szCs w:val="24"/>
        </w:rPr>
        <w:t>kn</w:t>
      </w:r>
      <w:r w:rsidR="00FB4FC6" w:rsidRPr="003140E6">
        <w:rPr>
          <w:rFonts w:cs="Times New Roman" w:hAnsi="Times New Roman" w:ascii="Times New Roman"/>
          <w:sz w:val="24"/>
          <w:szCs w:val="24"/>
        </w:rPr>
        <w:t xml:space="preserve"> </w:t>
      </w:r>
      <w:r w:rsidR="008E4A6C" w:rsidRPr="003140E6">
        <w:rPr>
          <w:rFonts w:cs="Times New Roman" w:hAnsi="Times New Roman" w:ascii="Times New Roman"/>
          <w:sz w:val="24"/>
          <w:szCs w:val="24"/>
        </w:rPr>
        <w:t>n</w:t>
      </w:r>
      <w:r w:rsidR="00A014E1" w:rsidRPr="003140E6">
        <w:rPr>
          <w:rFonts w:cs="Times New Roman" w:hAnsi="Times New Roman" w:ascii="Times New Roman"/>
          <w:sz w:val="24"/>
          <w:szCs w:val="24"/>
        </w:rPr>
        <w:t>a temelju Sporazuma o osnivanju založnog prava na nekretninama i p</w:t>
      </w:r>
      <w:r w:rsidR="00FB4FC6" w:rsidRPr="003140E6">
        <w:rPr>
          <w:rFonts w:cs="Times New Roman" w:hAnsi="Times New Roman" w:ascii="Times New Roman"/>
          <w:sz w:val="24"/>
          <w:szCs w:val="24"/>
        </w:rPr>
        <w:t>ravu na neposrednu ovrhu od 9. ožujka 2009</w:t>
      </w:r>
      <w:r w:rsidR="00A014E1" w:rsidRPr="003140E6">
        <w:rPr>
          <w:rFonts w:cs="Times New Roman" w:hAnsi="Times New Roman" w:ascii="Times New Roman"/>
          <w:sz w:val="24"/>
          <w:szCs w:val="24"/>
        </w:rPr>
        <w:t>.</w:t>
      </w:r>
      <w:r w:rsidR="00907253" w:rsidRPr="003140E6">
        <w:rPr>
          <w:rFonts w:cs="Times New Roman" w:hAnsi="Times New Roman" w:ascii="Times New Roman"/>
          <w:sz w:val="24"/>
          <w:szCs w:val="24"/>
        </w:rPr>
        <w:t xml:space="preserve"> i</w:t>
      </w:r>
      <w:r w:rsidR="00FB4FC6" w:rsidRPr="003140E6">
        <w:rPr>
          <w:rFonts w:cs="Times New Roman" w:hAnsi="Times New Roman" w:ascii="Times New Roman"/>
          <w:sz w:val="24"/>
          <w:szCs w:val="24"/>
        </w:rPr>
        <w:t xml:space="preserve"> Sporazuma o</w:t>
      </w:r>
      <w:r w:rsidR="00907253" w:rsidRPr="003140E6">
        <w:rPr>
          <w:rFonts w:cs="Times New Roman" w:hAnsi="Times New Roman" w:ascii="Times New Roman"/>
          <w:sz w:val="24"/>
          <w:szCs w:val="24"/>
        </w:rPr>
        <w:t xml:space="preserve"> </w:t>
      </w:r>
      <w:r w:rsidR="00FB4FC6" w:rsidRPr="003140E6">
        <w:rPr>
          <w:rFonts w:cs="Times New Roman" w:hAnsi="Times New Roman" w:ascii="Times New Roman"/>
          <w:sz w:val="24"/>
          <w:szCs w:val="24"/>
        </w:rPr>
        <w:t>zasnivanju založnog prava na nekretninama i pr</w:t>
      </w:r>
      <w:r w:rsidR="00907253" w:rsidRPr="003140E6">
        <w:rPr>
          <w:rFonts w:cs="Times New Roman" w:hAnsi="Times New Roman" w:ascii="Times New Roman"/>
          <w:sz w:val="24"/>
          <w:szCs w:val="24"/>
        </w:rPr>
        <w:t>ava na neposrednu ovrhu od 20. veljače 2008. p</w:t>
      </w:r>
      <w:r w:rsidR="00FB4FC6" w:rsidRPr="003140E6">
        <w:rPr>
          <w:rFonts w:cs="Times New Roman" w:hAnsi="Times New Roman" w:ascii="Times New Roman"/>
          <w:sz w:val="24"/>
          <w:szCs w:val="24"/>
        </w:rPr>
        <w:t xml:space="preserve">a se </w:t>
      </w:r>
      <w:r w:rsidR="00963E4F" w:rsidRPr="003140E6">
        <w:rPr>
          <w:rFonts w:cs="Times New Roman" w:hAnsi="Times New Roman" w:ascii="Times New Roman"/>
          <w:sz w:val="24"/>
          <w:szCs w:val="24"/>
        </w:rPr>
        <w:lastRenderedPageBreak/>
        <w:t>tražbina</w:t>
      </w:r>
      <w:r w:rsidR="008E4A6C" w:rsidRPr="003140E6">
        <w:rPr>
          <w:rFonts w:cs="Times New Roman" w:hAnsi="Times New Roman" w:ascii="Times New Roman"/>
          <w:sz w:val="24"/>
          <w:szCs w:val="24"/>
        </w:rPr>
        <w:t xml:space="preserve"> vjerovnika </w:t>
      </w:r>
      <w:r w:rsidR="00FB4FC6" w:rsidRPr="003140E6">
        <w:rPr>
          <w:rFonts w:cs="Times New Roman" w:hAnsi="Times New Roman" w:ascii="Times New Roman"/>
          <w:sz w:val="24"/>
          <w:szCs w:val="24"/>
        </w:rPr>
        <w:t xml:space="preserve">B2 KAPITAL d.o.o. Zagreb na kojeg je prenesena tražbina Privredne banke Zagreb d.d. Zagreb </w:t>
      </w:r>
      <w:r w:rsidR="005F1BCB" w:rsidRPr="003140E6">
        <w:rPr>
          <w:rFonts w:cs="Times New Roman" w:hAnsi="Times New Roman" w:ascii="Times New Roman"/>
          <w:sz w:val="24"/>
          <w:szCs w:val="24"/>
        </w:rPr>
        <w:t>namiruje iz prodane nekretnine</w:t>
      </w:r>
      <w:r w:rsidR="00963E4F" w:rsidRPr="003140E6">
        <w:rPr>
          <w:rFonts w:cs="Times New Roman" w:hAnsi="Times New Roman" w:ascii="Times New Roman"/>
          <w:sz w:val="24"/>
          <w:szCs w:val="24"/>
        </w:rPr>
        <w:t xml:space="preserve"> sukladno odredbi čl. 164. </w:t>
      </w:r>
      <w:r w:rsidR="00782B4B" w:rsidRPr="003140E6">
        <w:rPr>
          <w:rFonts w:cs="Times New Roman" w:hAnsi="Times New Roman" w:ascii="Times New Roman"/>
          <w:sz w:val="24"/>
          <w:szCs w:val="24"/>
        </w:rPr>
        <w:t>a</w:t>
      </w:r>
      <w:r w:rsidR="00963E4F" w:rsidRPr="003140E6">
        <w:rPr>
          <w:rFonts w:cs="Times New Roman" w:hAnsi="Times New Roman" w:ascii="Times New Roman"/>
          <w:sz w:val="24"/>
          <w:szCs w:val="24"/>
        </w:rPr>
        <w:t xml:space="preserve"> </w:t>
      </w:r>
      <w:r w:rsidR="00922E80" w:rsidRPr="003140E6">
        <w:rPr>
          <w:rFonts w:cs="Times New Roman" w:hAnsi="Times New Roman" w:ascii="Times New Roman"/>
          <w:sz w:val="24"/>
          <w:szCs w:val="24"/>
        </w:rPr>
        <w:t>st. 2. SZ-a u vezi s</w:t>
      </w:r>
      <w:r w:rsidR="00782B4B" w:rsidRPr="003140E6">
        <w:rPr>
          <w:rFonts w:cs="Times New Roman" w:hAnsi="Times New Roman" w:ascii="Times New Roman"/>
          <w:sz w:val="24"/>
          <w:szCs w:val="24"/>
        </w:rPr>
        <w:t xml:space="preserve"> čl.</w:t>
      </w:r>
      <w:r w:rsidR="00963E4F" w:rsidRPr="003140E6">
        <w:rPr>
          <w:rFonts w:cs="Times New Roman" w:hAnsi="Times New Roman" w:ascii="Times New Roman"/>
          <w:sz w:val="24"/>
          <w:szCs w:val="24"/>
        </w:rPr>
        <w:t xml:space="preserve"> </w:t>
      </w:r>
      <w:r w:rsidR="005F1BCB" w:rsidRPr="003140E6">
        <w:rPr>
          <w:rFonts w:cs="Times New Roman" w:hAnsi="Times New Roman" w:ascii="Times New Roman"/>
          <w:sz w:val="24"/>
          <w:szCs w:val="24"/>
        </w:rPr>
        <w:t>114</w:t>
      </w:r>
      <w:r w:rsidR="00963E4F" w:rsidRPr="003140E6">
        <w:rPr>
          <w:rFonts w:cs="Times New Roman" w:hAnsi="Times New Roman" w:ascii="Times New Roman"/>
          <w:sz w:val="24"/>
          <w:szCs w:val="24"/>
        </w:rPr>
        <w:t xml:space="preserve">. </w:t>
      </w:r>
      <w:r w:rsidR="00782B4B" w:rsidRPr="003140E6">
        <w:rPr>
          <w:rFonts w:cs="Times New Roman" w:hAnsi="Times New Roman" w:ascii="Times New Roman"/>
          <w:sz w:val="24"/>
          <w:szCs w:val="24"/>
        </w:rPr>
        <w:t>s</w:t>
      </w:r>
      <w:r w:rsidR="00C14BEA" w:rsidRPr="003140E6">
        <w:rPr>
          <w:rFonts w:cs="Times New Roman" w:hAnsi="Times New Roman" w:ascii="Times New Roman"/>
          <w:sz w:val="24"/>
          <w:szCs w:val="24"/>
        </w:rPr>
        <w:t xml:space="preserve">t. 3. </w:t>
      </w:r>
      <w:r w:rsidR="005F1BCB" w:rsidRPr="003140E6">
        <w:rPr>
          <w:rFonts w:cs="Times New Roman" w:hAnsi="Times New Roman" w:ascii="Times New Roman"/>
          <w:sz w:val="24"/>
          <w:szCs w:val="24"/>
        </w:rPr>
        <w:t>OZ-a</w:t>
      </w:r>
      <w:r w:rsidR="00A90766" w:rsidRPr="003140E6">
        <w:rPr>
          <w:rFonts w:cs="Times New Roman" w:hAnsi="Times New Roman" w:ascii="Times New Roman"/>
          <w:sz w:val="24"/>
          <w:szCs w:val="24"/>
        </w:rPr>
        <w:t>.</w:t>
      </w:r>
    </w:p>
    <w:p w:rsidRDefault="00A014E1" w:rsidP="00907253" w:rsidR="00A014E1" w:rsidRPr="003140E6">
      <w:pPr>
        <w:pStyle w:val="Bezproreda"/>
        <w:jc w:val="both"/>
        <w:rPr>
          <w:rFonts w:cs="Times New Roman" w:hAnsi="Times New Roman" w:ascii="Times New Roman"/>
          <w:sz w:val="24"/>
          <w:szCs w:val="24"/>
        </w:rPr>
      </w:pPr>
    </w:p>
    <w:p w:rsidRDefault="005F4368" w:rsidP="005F4368" w:rsidR="005F1BCB"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Nadalj</w:t>
      </w:r>
      <w:r w:rsidR="005F1BCB" w:rsidRPr="003140E6">
        <w:rPr>
          <w:rFonts w:cs="Times New Roman" w:hAnsi="Times New Roman" w:ascii="Times New Roman"/>
          <w:sz w:val="24"/>
          <w:szCs w:val="24"/>
        </w:rPr>
        <w:t xml:space="preserve">e, udio vrijednosti nekretnine označene kao </w:t>
      </w:r>
      <w:r w:rsidR="0022458F" w:rsidRPr="003140E6">
        <w:rPr>
          <w:rFonts w:cs="Times New Roman" w:hAnsi="Times New Roman" w:ascii="Times New Roman"/>
          <w:sz w:val="24"/>
          <w:szCs w:val="24"/>
        </w:rPr>
        <w:t xml:space="preserve">k. č. br. 1676/17, upisana u z.k.ul.br.16336, k.o. Pula </w:t>
      </w:r>
      <w:r w:rsidR="005F1BCB" w:rsidRPr="003140E6">
        <w:rPr>
          <w:rFonts w:cs="Times New Roman" w:hAnsi="Times New Roman" w:ascii="Times New Roman"/>
          <w:sz w:val="24"/>
          <w:szCs w:val="24"/>
        </w:rPr>
        <w:t xml:space="preserve">u odnosu na postignuti iznos kupoprodajne cijene </w:t>
      </w:r>
      <w:r w:rsidRPr="003140E6">
        <w:rPr>
          <w:rFonts w:cs="Times New Roman" w:hAnsi="Times New Roman" w:ascii="Times New Roman"/>
          <w:sz w:val="24"/>
          <w:szCs w:val="24"/>
        </w:rPr>
        <w:t xml:space="preserve">je </w:t>
      </w:r>
      <w:r w:rsidR="0022458F" w:rsidRPr="003140E6">
        <w:rPr>
          <w:rFonts w:cs="Times New Roman" w:hAnsi="Times New Roman" w:ascii="Times New Roman"/>
          <w:sz w:val="24"/>
          <w:szCs w:val="24"/>
        </w:rPr>
        <w:t xml:space="preserve">447.029,45 </w:t>
      </w:r>
      <w:r w:rsidR="005F1BCB" w:rsidRPr="003140E6">
        <w:rPr>
          <w:rFonts w:cs="Times New Roman" w:hAnsi="Times New Roman" w:ascii="Times New Roman"/>
          <w:sz w:val="24"/>
          <w:szCs w:val="24"/>
        </w:rPr>
        <w:t>kn</w:t>
      </w:r>
      <w:r w:rsidR="00907253" w:rsidRPr="003140E6">
        <w:rPr>
          <w:rFonts w:cs="Times New Roman" w:hAnsi="Times New Roman" w:ascii="Times New Roman"/>
          <w:sz w:val="24"/>
          <w:szCs w:val="24"/>
        </w:rPr>
        <w:t xml:space="preserve"> (</w:t>
      </w:r>
      <w:r w:rsidR="0022458F" w:rsidRPr="003140E6">
        <w:rPr>
          <w:rFonts w:cs="Times New Roman" w:hAnsi="Times New Roman" w:ascii="Times New Roman"/>
          <w:sz w:val="24"/>
          <w:szCs w:val="24"/>
        </w:rPr>
        <w:t>koji iznos je dobiven uzimanjem u obzir omjer procijenjenih vrijednosti nekretnina i ostvarene kupoprodajne cijene)</w:t>
      </w:r>
      <w:r w:rsidR="005F1BCB" w:rsidRPr="003140E6">
        <w:rPr>
          <w:rFonts w:cs="Times New Roman" w:hAnsi="Times New Roman" w:ascii="Times New Roman"/>
          <w:sz w:val="24"/>
          <w:szCs w:val="24"/>
        </w:rPr>
        <w:t xml:space="preserve">. </w:t>
      </w:r>
    </w:p>
    <w:p w:rsidRDefault="005F1BCB" w:rsidP="005F1BCB" w:rsidR="005F1BCB" w:rsidRPr="003140E6">
      <w:pPr>
        <w:pStyle w:val="Bezproreda"/>
        <w:jc w:val="both"/>
        <w:rPr>
          <w:rFonts w:cs="Times New Roman" w:hAnsi="Times New Roman" w:ascii="Times New Roman"/>
          <w:sz w:val="24"/>
          <w:szCs w:val="24"/>
        </w:rPr>
      </w:pPr>
    </w:p>
    <w:p w:rsidRDefault="005F1BCB" w:rsidP="008E4A6C" w:rsidR="005F1BCB"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Od navedenog iznosa, paušalni iznos o</w:t>
      </w:r>
      <w:r w:rsidR="008E4A6C" w:rsidRPr="003140E6">
        <w:rPr>
          <w:rFonts w:cs="Times New Roman" w:hAnsi="Times New Roman" w:ascii="Times New Roman"/>
          <w:sz w:val="24"/>
          <w:szCs w:val="24"/>
        </w:rPr>
        <w:t>d 5% sukladno odredbi čl. 170. s</w:t>
      </w:r>
      <w:r w:rsidRPr="003140E6">
        <w:rPr>
          <w:rFonts w:cs="Times New Roman" w:hAnsi="Times New Roman" w:ascii="Times New Roman"/>
          <w:sz w:val="24"/>
          <w:szCs w:val="24"/>
        </w:rPr>
        <w:t xml:space="preserve">t. 1. SZ-a iznosi </w:t>
      </w:r>
      <w:r w:rsidR="0022458F" w:rsidRPr="003140E6">
        <w:rPr>
          <w:rFonts w:cs="Times New Roman" w:hAnsi="Times New Roman" w:ascii="Times New Roman"/>
          <w:sz w:val="24"/>
          <w:szCs w:val="24"/>
        </w:rPr>
        <w:t xml:space="preserve">22.351,47 </w:t>
      </w:r>
      <w:r w:rsidRPr="003140E6">
        <w:rPr>
          <w:rFonts w:cs="Times New Roman" w:hAnsi="Times New Roman" w:ascii="Times New Roman"/>
          <w:sz w:val="24"/>
          <w:szCs w:val="24"/>
        </w:rPr>
        <w:t xml:space="preserve">kn. </w:t>
      </w:r>
    </w:p>
    <w:p w:rsidRDefault="005F1BCB" w:rsidP="005F1BCB" w:rsidR="005F1BCB" w:rsidRPr="003140E6">
      <w:pPr>
        <w:pStyle w:val="Bezproreda"/>
        <w:jc w:val="both"/>
        <w:rPr>
          <w:rFonts w:cs="Times New Roman" w:hAnsi="Times New Roman" w:ascii="Times New Roman"/>
          <w:sz w:val="24"/>
          <w:szCs w:val="24"/>
        </w:rPr>
      </w:pPr>
    </w:p>
    <w:p w:rsidRDefault="005F1BCB" w:rsidP="008E4A6C" w:rsidR="005F1BCB"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Stvarno nastali troškovi iz čl. 170. st. 2. SZ-a čine trošak</w:t>
      </w:r>
      <w:r w:rsidR="0022458F" w:rsidRPr="003140E6">
        <w:rPr>
          <w:rFonts w:cs="Times New Roman" w:hAnsi="Times New Roman" w:ascii="Times New Roman"/>
          <w:sz w:val="24"/>
          <w:szCs w:val="24"/>
        </w:rPr>
        <w:t xml:space="preserve"> nagrade stečajnom upravitelju</w:t>
      </w:r>
      <w:r w:rsidR="00A43CE2" w:rsidRPr="003140E6">
        <w:rPr>
          <w:rFonts w:cs="Times New Roman" w:hAnsi="Times New Roman" w:ascii="Times New Roman"/>
          <w:sz w:val="24"/>
          <w:szCs w:val="24"/>
        </w:rPr>
        <w:t>.</w:t>
      </w:r>
    </w:p>
    <w:p w:rsidRDefault="00A43CE2" w:rsidP="008E4A6C" w:rsidR="00A43CE2" w:rsidRPr="003140E6">
      <w:pPr>
        <w:pStyle w:val="Bezproreda"/>
        <w:ind w:firstLine="708"/>
        <w:jc w:val="both"/>
        <w:rPr>
          <w:rFonts w:cs="Times New Roman" w:hAnsi="Times New Roman" w:ascii="Times New Roman"/>
          <w:sz w:val="24"/>
          <w:szCs w:val="24"/>
        </w:rPr>
      </w:pPr>
    </w:p>
    <w:p w:rsidRDefault="00907253" w:rsidP="008E4A6C" w:rsidR="00A43CE2"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R</w:t>
      </w:r>
      <w:r w:rsidR="00A43CE2" w:rsidRPr="003140E6">
        <w:rPr>
          <w:rFonts w:cs="Times New Roman" w:hAnsi="Times New Roman" w:ascii="Times New Roman"/>
          <w:sz w:val="24"/>
          <w:szCs w:val="24"/>
        </w:rPr>
        <w:t>azmjerni dio unovčene nekretnine k.č.br. 1676/17 u odnosu na cjelokupnu (do sada) unovčenu stečajnu masu iznosi 16,92% (447.029,45 kn/2.641.921,60 kn). Sukladno Uredbi, stečajnom upravitelju bi pripalo pravo na nagradu u visini od 7% do sada unovčene stečajne mase (čl. 7. Uredbe), a od tog iznosa, sukladno odredbi čl. 170. st. 2. SZ-a stečajni upravitelj ima pravo izdvojiti iznos od 16,92% ukupne bruto nagrade, s obzirom na razmjernu vrijednost nekretnine u odnosu na cjelokupnu do sada unovčenu stečajnu masu. Navedeni iznos nagrade je 31.290,91 kn bruto, a sukladno obračunu stečajnog upravitelja.</w:t>
      </w:r>
    </w:p>
    <w:p w:rsidRDefault="005F1BCB" w:rsidP="005F1BCB" w:rsidR="005F1BCB" w:rsidRPr="003140E6">
      <w:pPr>
        <w:pStyle w:val="Bezproreda"/>
        <w:jc w:val="both"/>
        <w:rPr>
          <w:rFonts w:cs="Times New Roman" w:hAnsi="Times New Roman" w:ascii="Times New Roman"/>
          <w:sz w:val="24"/>
          <w:szCs w:val="24"/>
        </w:rPr>
      </w:pPr>
    </w:p>
    <w:p w:rsidRDefault="005F1BCB" w:rsidP="008E4A6C" w:rsidR="005F1BCB"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Zato su u odnosu na ovu nekretninu obračunati troškovi iz čl. 170. st. 1. SZ-a u iznosu od </w:t>
      </w:r>
      <w:r w:rsidR="00A43CE2" w:rsidRPr="003140E6">
        <w:rPr>
          <w:rFonts w:cs="Times New Roman" w:hAnsi="Times New Roman" w:ascii="Times New Roman"/>
          <w:sz w:val="24"/>
          <w:szCs w:val="24"/>
        </w:rPr>
        <w:t>22.351,47 kn (</w:t>
      </w:r>
      <w:r w:rsidRPr="003140E6">
        <w:rPr>
          <w:rFonts w:cs="Times New Roman" w:hAnsi="Times New Roman" w:ascii="Times New Roman"/>
          <w:sz w:val="24"/>
          <w:szCs w:val="24"/>
        </w:rPr>
        <w:t>5% od</w:t>
      </w:r>
      <w:r w:rsidR="00A43CE2" w:rsidRPr="003140E6">
        <w:rPr>
          <w:rFonts w:cs="Times New Roman" w:hAnsi="Times New Roman" w:ascii="Times New Roman"/>
          <w:sz w:val="24"/>
          <w:szCs w:val="24"/>
        </w:rPr>
        <w:t xml:space="preserve"> 447.029,45 kn</w:t>
      </w:r>
      <w:r w:rsidR="00907253" w:rsidRPr="003140E6">
        <w:rPr>
          <w:rFonts w:cs="Times New Roman" w:hAnsi="Times New Roman" w:ascii="Times New Roman"/>
          <w:sz w:val="24"/>
          <w:szCs w:val="24"/>
        </w:rPr>
        <w:t>), dok su t</w:t>
      </w:r>
      <w:r w:rsidR="008E4A6C" w:rsidRPr="003140E6">
        <w:rPr>
          <w:rFonts w:cs="Times New Roman" w:hAnsi="Times New Roman" w:ascii="Times New Roman"/>
          <w:sz w:val="24"/>
          <w:szCs w:val="24"/>
        </w:rPr>
        <w:t>roškovi iz čl. 170. s</w:t>
      </w:r>
      <w:r w:rsidRPr="003140E6">
        <w:rPr>
          <w:rFonts w:cs="Times New Roman" w:hAnsi="Times New Roman" w:ascii="Times New Roman"/>
          <w:sz w:val="24"/>
          <w:szCs w:val="24"/>
        </w:rPr>
        <w:t>t. 2. SZ-a obračunati su u ukupnom iznosu od</w:t>
      </w:r>
      <w:r w:rsidR="00A43CE2" w:rsidRPr="003140E6">
        <w:rPr>
          <w:rFonts w:cs="Times New Roman" w:hAnsi="Times New Roman" w:ascii="Times New Roman"/>
          <w:sz w:val="24"/>
          <w:szCs w:val="24"/>
        </w:rPr>
        <w:t xml:space="preserve"> 31.290,91 kn</w:t>
      </w:r>
      <w:r w:rsidRPr="003140E6">
        <w:rPr>
          <w:rFonts w:cs="Times New Roman" w:hAnsi="Times New Roman" w:ascii="Times New Roman"/>
          <w:sz w:val="24"/>
          <w:szCs w:val="24"/>
        </w:rPr>
        <w:t xml:space="preserve">. </w:t>
      </w:r>
    </w:p>
    <w:p w:rsidRDefault="005F1BCB" w:rsidP="005F1BCB" w:rsidR="005F1BCB" w:rsidRPr="003140E6">
      <w:pPr>
        <w:pStyle w:val="Bezproreda"/>
        <w:jc w:val="both"/>
        <w:rPr>
          <w:rFonts w:cs="Times New Roman" w:hAnsi="Times New Roman" w:ascii="Times New Roman"/>
          <w:sz w:val="24"/>
          <w:szCs w:val="24"/>
        </w:rPr>
      </w:pPr>
    </w:p>
    <w:p w:rsidRDefault="005F1BCB" w:rsidP="00A43CE2" w:rsidR="00A43CE2"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Iz preostalog iznosa kupovni</w:t>
      </w:r>
      <w:r w:rsidR="00A43CE2" w:rsidRPr="003140E6">
        <w:rPr>
          <w:rFonts w:cs="Times New Roman" w:hAnsi="Times New Roman" w:ascii="Times New Roman"/>
          <w:sz w:val="24"/>
          <w:szCs w:val="24"/>
        </w:rPr>
        <w:t xml:space="preserve">ne ostvarene za ovu nekretninu </w:t>
      </w:r>
      <w:r w:rsidRPr="003140E6">
        <w:rPr>
          <w:rFonts w:cs="Times New Roman" w:hAnsi="Times New Roman" w:ascii="Times New Roman"/>
          <w:sz w:val="24"/>
          <w:szCs w:val="24"/>
        </w:rPr>
        <w:t xml:space="preserve">u iznosu od </w:t>
      </w:r>
      <w:r w:rsidR="00A43CE2" w:rsidRPr="003140E6">
        <w:rPr>
          <w:rFonts w:cs="Times New Roman" w:hAnsi="Times New Roman" w:ascii="Times New Roman"/>
          <w:sz w:val="24"/>
          <w:szCs w:val="24"/>
        </w:rPr>
        <w:t>393.387,04</w:t>
      </w:r>
      <w:r w:rsidR="00600137" w:rsidRPr="003140E6">
        <w:rPr>
          <w:rFonts w:cs="Times New Roman" w:hAnsi="Times New Roman" w:ascii="Times New Roman"/>
          <w:sz w:val="24"/>
          <w:szCs w:val="24"/>
        </w:rPr>
        <w:t xml:space="preserve"> </w:t>
      </w:r>
      <w:r w:rsidRPr="003140E6">
        <w:rPr>
          <w:rFonts w:cs="Times New Roman" w:hAnsi="Times New Roman" w:ascii="Times New Roman"/>
          <w:sz w:val="24"/>
          <w:szCs w:val="24"/>
        </w:rPr>
        <w:t xml:space="preserve">kn </w:t>
      </w:r>
      <w:r w:rsidR="00600137" w:rsidRPr="003140E6">
        <w:rPr>
          <w:rFonts w:cs="Times New Roman" w:hAnsi="Times New Roman" w:ascii="Times New Roman"/>
          <w:sz w:val="24"/>
          <w:szCs w:val="24"/>
        </w:rPr>
        <w:t>također je djelomično</w:t>
      </w:r>
      <w:r w:rsidRPr="003140E6">
        <w:rPr>
          <w:rFonts w:cs="Times New Roman" w:hAnsi="Times New Roman" w:ascii="Times New Roman"/>
          <w:sz w:val="24"/>
          <w:szCs w:val="24"/>
        </w:rPr>
        <w:t xml:space="preserve"> namirena tražbina razlučnog vjerovnika </w:t>
      </w:r>
      <w:r w:rsidR="00A43CE2" w:rsidRPr="003140E6">
        <w:rPr>
          <w:rFonts w:cs="Times New Roman" w:hAnsi="Times New Roman" w:ascii="Times New Roman"/>
          <w:sz w:val="24"/>
          <w:szCs w:val="24"/>
        </w:rPr>
        <w:t xml:space="preserve">B2 KAPITAL d.o.o. Zagreb, Radnička cesta 41, OIB: 23057039320 na kojeg je temeljem </w:t>
      </w:r>
      <w:r w:rsidR="00907253" w:rsidRPr="003140E6">
        <w:rPr>
          <w:rFonts w:cs="Times New Roman" w:hAnsi="Times New Roman" w:ascii="Times New Roman"/>
          <w:sz w:val="24"/>
          <w:szCs w:val="24"/>
        </w:rPr>
        <w:t xml:space="preserve">spomenutog </w:t>
      </w:r>
      <w:r w:rsidR="00A43CE2" w:rsidRPr="003140E6">
        <w:rPr>
          <w:rFonts w:cs="Times New Roman" w:hAnsi="Times New Roman" w:ascii="Times New Roman"/>
          <w:sz w:val="24"/>
          <w:szCs w:val="24"/>
        </w:rPr>
        <w:t>Ug</w:t>
      </w:r>
      <w:r w:rsidR="00907253" w:rsidRPr="003140E6">
        <w:rPr>
          <w:rFonts w:cs="Times New Roman" w:hAnsi="Times New Roman" w:ascii="Times New Roman"/>
          <w:sz w:val="24"/>
          <w:szCs w:val="24"/>
        </w:rPr>
        <w:t>ovora o ustupu tražbine od 18. srpnja 2016. p</w:t>
      </w:r>
      <w:r w:rsidR="00A43CE2" w:rsidRPr="003140E6">
        <w:rPr>
          <w:rFonts w:cs="Times New Roman" w:hAnsi="Times New Roman" w:ascii="Times New Roman"/>
          <w:sz w:val="24"/>
          <w:szCs w:val="24"/>
        </w:rPr>
        <w:t>renesena tražbina dot</w:t>
      </w:r>
      <w:r w:rsidR="00907253" w:rsidRPr="003140E6">
        <w:rPr>
          <w:rFonts w:cs="Times New Roman" w:hAnsi="Times New Roman" w:ascii="Times New Roman"/>
          <w:sz w:val="24"/>
          <w:szCs w:val="24"/>
        </w:rPr>
        <w:t>adašnjeg razlučnog vjerovnika (</w:t>
      </w:r>
      <w:r w:rsidR="00A43CE2" w:rsidRPr="003140E6">
        <w:rPr>
          <w:rFonts w:cs="Times New Roman" w:hAnsi="Times New Roman" w:ascii="Times New Roman"/>
          <w:sz w:val="24"/>
          <w:szCs w:val="24"/>
        </w:rPr>
        <w:t>Privredne banke Zagreb d.d. Zagreb</w:t>
      </w:r>
      <w:r w:rsidR="00907253" w:rsidRPr="003140E6">
        <w:rPr>
          <w:rFonts w:cs="Times New Roman" w:hAnsi="Times New Roman" w:ascii="Times New Roman"/>
          <w:sz w:val="24"/>
          <w:szCs w:val="24"/>
        </w:rPr>
        <w:t>)</w:t>
      </w:r>
      <w:r w:rsidR="00A43CE2" w:rsidRPr="003140E6">
        <w:rPr>
          <w:rFonts w:cs="Times New Roman" w:hAnsi="Times New Roman" w:ascii="Times New Roman"/>
          <w:sz w:val="24"/>
          <w:szCs w:val="24"/>
        </w:rPr>
        <w:t>.</w:t>
      </w:r>
    </w:p>
    <w:p w:rsidRDefault="00A43CE2" w:rsidP="00A43CE2" w:rsidR="00A43CE2" w:rsidRPr="003140E6">
      <w:pPr>
        <w:pStyle w:val="Bezproreda"/>
        <w:ind w:firstLine="708"/>
        <w:jc w:val="both"/>
        <w:rPr>
          <w:rFonts w:cs="Times New Roman" w:hAnsi="Times New Roman" w:ascii="Times New Roman"/>
          <w:sz w:val="24"/>
          <w:szCs w:val="24"/>
        </w:rPr>
      </w:pPr>
    </w:p>
    <w:p w:rsidRDefault="00A43CE2" w:rsidP="00A43CE2" w:rsidR="00A43CE2"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 xml:space="preserve">Naime, kao i u odnosu na nekretninu označenu kao </w:t>
      </w:r>
      <w:r w:rsidR="00DD1B28" w:rsidRPr="003140E6">
        <w:rPr>
          <w:rFonts w:cs="Times New Roman" w:hAnsi="Times New Roman" w:ascii="Times New Roman"/>
          <w:sz w:val="24"/>
          <w:szCs w:val="24"/>
        </w:rPr>
        <w:t xml:space="preserve">1676/16 i na ovoj nekretnini je </w:t>
      </w:r>
      <w:r w:rsidRPr="003140E6">
        <w:rPr>
          <w:rFonts w:cs="Times New Roman" w:hAnsi="Times New Roman" w:ascii="Times New Roman"/>
          <w:sz w:val="24"/>
          <w:szCs w:val="24"/>
        </w:rPr>
        <w:t xml:space="preserve">(bilo) uknjiženo pravo zaloga u korist PRIVREDNE BANKE ZAGREB d.d. Zagreb za iznos od 12.400.000,00 kn </w:t>
      </w:r>
      <w:r w:rsidR="00907253" w:rsidRPr="003140E6">
        <w:rPr>
          <w:rFonts w:cs="Times New Roman" w:hAnsi="Times New Roman" w:ascii="Times New Roman"/>
          <w:sz w:val="24"/>
          <w:szCs w:val="24"/>
        </w:rPr>
        <w:t>p</w:t>
      </w:r>
      <w:r w:rsidRPr="003140E6">
        <w:rPr>
          <w:rFonts w:cs="Times New Roman" w:hAnsi="Times New Roman" w:ascii="Times New Roman"/>
          <w:sz w:val="24"/>
          <w:szCs w:val="24"/>
        </w:rPr>
        <w:t>a se tražbina vjerovnika B2 KAPITAL d.o.o. Zagreb na kojeg je prenesena tražbina Privredne banke Zagreb d.d. Zagreb namiruje iz prodane nekretnine sukladno odredbi čl. 164. a st. 2. SZ-a u vezi s čl. 114. st. 3. OZ-a.</w:t>
      </w:r>
    </w:p>
    <w:p w:rsidRDefault="00DD1B28" w:rsidP="003E5950" w:rsidR="00DD1B28" w:rsidRPr="003140E6">
      <w:pPr>
        <w:pStyle w:val="Bezproreda"/>
        <w:ind w:firstLine="708"/>
        <w:jc w:val="both"/>
        <w:rPr>
          <w:rFonts w:cs="Times New Roman" w:hAnsi="Times New Roman" w:ascii="Times New Roman"/>
          <w:sz w:val="24"/>
          <w:szCs w:val="24"/>
        </w:rPr>
      </w:pPr>
    </w:p>
    <w:p w:rsidRDefault="00DD1B28" w:rsidP="003E5950" w:rsidR="00DD1B28" w:rsidRPr="003140E6">
      <w:pPr>
        <w:spacing w:lineRule="auto" w:line="240" w:after="0"/>
        <w:ind w:firstLine="708"/>
        <w:jc w:val="both"/>
        <w:rPr>
          <w:rFonts w:cs="Times New Roman" w:hAnsi="Times New Roman" w:ascii="Times New Roman"/>
          <w:sz w:val="24"/>
          <w:szCs w:val="24"/>
        </w:rPr>
      </w:pPr>
      <w:r w:rsidRPr="003140E6">
        <w:rPr>
          <w:rFonts w:cs="Times New Roman" w:hAnsi="Times New Roman" w:ascii="Times New Roman"/>
          <w:sz w:val="24"/>
          <w:szCs w:val="24"/>
        </w:rPr>
        <w:t>Preostali iznos kupovnine ostvaren prodajom nekretnine stečajnog dužnika koja nije opterećena razlučnim pravom u visini od 54.073,15 kn (458/584 idealnog dijela nekretnine stečajnog dužnika upisane u zemljišnim knjigama Općinskog suda u Puli, označene kao k.č.br. 1676/1, upisane u z.k.ul. 5194, k.o. Pula) proslijeđen je na račun stečajnog dužnika s obzirom na to da je diobu kupovnine u odnosu na navedenu nekretninu dužan izvršiti stečajni upravitelj sukladno odredbi čl. 183. st. 3. SZ-a.</w:t>
      </w:r>
    </w:p>
    <w:p w:rsidRDefault="003E5950" w:rsidP="003E5950" w:rsidR="003E5950">
      <w:pPr>
        <w:spacing w:lineRule="auto" w:line="240" w:after="0"/>
        <w:ind w:firstLine="708"/>
        <w:rPr>
          <w:rFonts w:cs="Times New Roman" w:hAnsi="Times New Roman" w:ascii="Times New Roman"/>
          <w:sz w:val="24"/>
          <w:szCs w:val="24"/>
        </w:rPr>
      </w:pPr>
    </w:p>
    <w:p w:rsidRDefault="00DD1B28" w:rsidP="003E5950" w:rsidR="00DD1B28" w:rsidRPr="003140E6">
      <w:pPr>
        <w:spacing w:lineRule="auto" w:line="240" w:after="0"/>
        <w:ind w:firstLine="708"/>
        <w:jc w:val="both"/>
        <w:rPr>
          <w:rFonts w:cs="Times New Roman" w:hAnsi="Times New Roman" w:ascii="Times New Roman"/>
          <w:sz w:val="24"/>
          <w:szCs w:val="24"/>
        </w:rPr>
      </w:pPr>
      <w:r w:rsidRPr="003140E6">
        <w:rPr>
          <w:rFonts w:cs="Times New Roman" w:hAnsi="Times New Roman" w:ascii="Times New Roman"/>
          <w:sz w:val="24"/>
          <w:szCs w:val="24"/>
        </w:rPr>
        <w:t>Konačno, napominje se da na ročištu za diobu kupovnine održanom 4. studenoga 2016. nije osporena tražbina razlučnog vjerovnika, kao niti dostavljeni obračun njegove tražbine (list 1682 spisa).</w:t>
      </w:r>
    </w:p>
    <w:p w:rsidRDefault="003E5950" w:rsidP="003E5950" w:rsidR="003E5950">
      <w:pPr>
        <w:spacing w:lineRule="auto" w:line="240" w:after="0"/>
        <w:ind w:firstLine="708"/>
        <w:jc w:val="both"/>
        <w:rPr>
          <w:rFonts w:cs="Times New Roman" w:hAnsi="Times New Roman" w:ascii="Times New Roman"/>
          <w:sz w:val="24"/>
          <w:szCs w:val="24"/>
        </w:rPr>
      </w:pPr>
    </w:p>
    <w:p w:rsidRDefault="00907253" w:rsidP="003E5950" w:rsidR="00DD1B28" w:rsidRPr="003140E6">
      <w:pPr>
        <w:spacing w:lineRule="auto" w:line="240" w:after="0"/>
        <w:ind w:firstLine="708"/>
        <w:jc w:val="both"/>
        <w:rPr>
          <w:rFonts w:cs="Times New Roman" w:hAnsi="Times New Roman" w:ascii="Times New Roman"/>
          <w:sz w:val="24"/>
          <w:szCs w:val="24"/>
        </w:rPr>
      </w:pPr>
      <w:r w:rsidRPr="003140E6">
        <w:rPr>
          <w:rFonts w:cs="Times New Roman" w:hAnsi="Times New Roman" w:ascii="Times New Roman"/>
          <w:sz w:val="24"/>
          <w:szCs w:val="24"/>
        </w:rPr>
        <w:lastRenderedPageBreak/>
        <w:t xml:space="preserve">Slijedom navedenog, primjenom </w:t>
      </w:r>
      <w:r w:rsidR="00DD1B28" w:rsidRPr="003140E6">
        <w:rPr>
          <w:rFonts w:cs="Times New Roman" w:hAnsi="Times New Roman" w:ascii="Times New Roman"/>
          <w:sz w:val="24"/>
          <w:szCs w:val="24"/>
        </w:rPr>
        <w:t>odredbe čl. 114. OZ-a u vezi čl. 164.</w:t>
      </w:r>
      <w:r w:rsidRPr="003140E6">
        <w:rPr>
          <w:rFonts w:cs="Times New Roman" w:hAnsi="Times New Roman" w:ascii="Times New Roman"/>
          <w:sz w:val="24"/>
          <w:szCs w:val="24"/>
        </w:rPr>
        <w:t xml:space="preserve"> </w:t>
      </w:r>
      <w:r w:rsidR="00DD1B28" w:rsidRPr="003140E6">
        <w:rPr>
          <w:rFonts w:cs="Times New Roman" w:hAnsi="Times New Roman" w:ascii="Times New Roman"/>
          <w:sz w:val="24"/>
          <w:szCs w:val="24"/>
        </w:rPr>
        <w:t>a st. 3. SZ-a te čl. 170. st. 1. i 2. SZ-a riješeno</w:t>
      </w:r>
      <w:r w:rsidRPr="003140E6">
        <w:rPr>
          <w:rFonts w:cs="Times New Roman" w:hAnsi="Times New Roman" w:ascii="Times New Roman"/>
          <w:sz w:val="24"/>
          <w:szCs w:val="24"/>
        </w:rPr>
        <w:t xml:space="preserve"> je</w:t>
      </w:r>
      <w:r w:rsidR="00DD1B28" w:rsidRPr="003140E6">
        <w:rPr>
          <w:rFonts w:cs="Times New Roman" w:hAnsi="Times New Roman" w:ascii="Times New Roman"/>
          <w:sz w:val="24"/>
          <w:szCs w:val="24"/>
        </w:rPr>
        <w:t xml:space="preserve"> kao u izreci.</w:t>
      </w:r>
      <w:r w:rsidR="00DD1B28" w:rsidRPr="003140E6">
        <w:rPr>
          <w:rFonts w:cs="Times New Roman" w:hAnsi="Times New Roman" w:ascii="Times New Roman"/>
          <w:sz w:val="24"/>
          <w:szCs w:val="24"/>
        </w:rPr>
        <w:tab/>
      </w:r>
    </w:p>
    <w:p w:rsidRDefault="00641759" w:rsidP="00641759" w:rsidR="00641759" w:rsidRPr="003140E6">
      <w:pPr>
        <w:pStyle w:val="Bezproreda"/>
        <w:jc w:val="both"/>
        <w:rPr>
          <w:rFonts w:cs="Times New Roman" w:hAnsi="Times New Roman" w:ascii="Times New Roman"/>
          <w:sz w:val="24"/>
          <w:szCs w:val="24"/>
        </w:rPr>
      </w:pPr>
    </w:p>
    <w:p w:rsidRDefault="00A4750E" w:rsidP="00880E6D" w:rsidR="00551FE3">
      <w:pPr>
        <w:pStyle w:val="Bezproreda"/>
        <w:jc w:val="center"/>
        <w:rPr>
          <w:rFonts w:cs="Times New Roman" w:hAnsi="Times New Roman" w:ascii="Times New Roman"/>
          <w:sz w:val="24"/>
          <w:szCs w:val="24"/>
        </w:rPr>
      </w:pPr>
      <w:r w:rsidRPr="003140E6">
        <w:rPr>
          <w:rFonts w:cs="Times New Roman" w:hAnsi="Times New Roman" w:ascii="Times New Roman"/>
          <w:sz w:val="24"/>
          <w:szCs w:val="24"/>
        </w:rPr>
        <w:t>U Rijeci</w:t>
      </w:r>
      <w:r w:rsidR="00A03662" w:rsidRPr="003140E6">
        <w:rPr>
          <w:rFonts w:cs="Times New Roman" w:hAnsi="Times New Roman" w:ascii="Times New Roman"/>
          <w:sz w:val="24"/>
          <w:szCs w:val="24"/>
        </w:rPr>
        <w:t xml:space="preserve"> 30. studenoga 2016</w:t>
      </w:r>
      <w:r w:rsidR="00551FE3" w:rsidRPr="003140E6">
        <w:rPr>
          <w:rFonts w:cs="Times New Roman" w:hAnsi="Times New Roman" w:ascii="Times New Roman"/>
          <w:sz w:val="24"/>
          <w:szCs w:val="24"/>
        </w:rPr>
        <w:t>.</w:t>
      </w:r>
    </w:p>
    <w:p w:rsidRDefault="003E5950" w:rsidP="00880E6D" w:rsidR="003E5950" w:rsidRPr="003140E6">
      <w:pPr>
        <w:pStyle w:val="Bezproreda"/>
        <w:jc w:val="center"/>
        <w:rPr>
          <w:rFonts w:cs="Times New Roman" w:hAnsi="Times New Roman" w:ascii="Times New Roman"/>
          <w:sz w:val="24"/>
          <w:szCs w:val="24"/>
        </w:rPr>
      </w:pPr>
    </w:p>
    <w:p w:rsidRDefault="003E5950" w:rsidP="003E5950" w:rsidR="00A30FC7" w:rsidRPr="003140E6">
      <w:pPr>
        <w:pStyle w:val="Bezproreda"/>
        <w:ind w:left="7080"/>
        <w:rPr>
          <w:rFonts w:cs="Times New Roman" w:hAnsi="Times New Roman" w:ascii="Times New Roman"/>
          <w:sz w:val="24"/>
          <w:szCs w:val="24"/>
        </w:rPr>
      </w:pPr>
      <w:r>
        <w:rPr>
          <w:rFonts w:cs="Times New Roman" w:hAnsi="Times New Roman" w:ascii="Times New Roman"/>
          <w:sz w:val="24"/>
          <w:szCs w:val="24"/>
        </w:rPr>
        <w:t xml:space="preserve">    </w:t>
      </w:r>
      <w:r w:rsidR="00A03662" w:rsidRPr="003140E6">
        <w:rPr>
          <w:rFonts w:cs="Times New Roman" w:hAnsi="Times New Roman" w:ascii="Times New Roman"/>
          <w:sz w:val="24"/>
          <w:szCs w:val="24"/>
        </w:rPr>
        <w:t>S</w:t>
      </w:r>
      <w:r w:rsidR="00A30FC7" w:rsidRPr="003140E6">
        <w:rPr>
          <w:rFonts w:cs="Times New Roman" w:hAnsi="Times New Roman" w:ascii="Times New Roman"/>
          <w:sz w:val="24"/>
          <w:szCs w:val="24"/>
        </w:rPr>
        <w:t>utkinja</w:t>
      </w:r>
    </w:p>
    <w:p w:rsidRDefault="00A30FC7" w:rsidP="003E5950" w:rsidR="00551FE3" w:rsidRPr="003140E6">
      <w:pPr>
        <w:pStyle w:val="Bezproreda"/>
        <w:ind w:left="7080"/>
        <w:rPr>
          <w:rFonts w:cs="Times New Roman" w:hAnsi="Times New Roman" w:ascii="Times New Roman"/>
          <w:sz w:val="24"/>
          <w:szCs w:val="24"/>
        </w:rPr>
      </w:pPr>
      <w:r w:rsidRPr="003140E6">
        <w:rPr>
          <w:rFonts w:cs="Times New Roman" w:hAnsi="Times New Roman" w:ascii="Times New Roman"/>
          <w:sz w:val="24"/>
          <w:szCs w:val="24"/>
        </w:rPr>
        <w:t>Ema Brdovčak</w:t>
      </w:r>
    </w:p>
    <w:p w:rsidRDefault="00AF7B5B" w:rsidP="00880E6D" w:rsidR="00AF7B5B" w:rsidRPr="003140E6">
      <w:pPr>
        <w:pStyle w:val="Bezproreda"/>
        <w:jc w:val="both"/>
        <w:rPr>
          <w:rFonts w:cs="Times New Roman" w:hAnsi="Times New Roman" w:ascii="Times New Roman"/>
          <w:sz w:val="24"/>
          <w:szCs w:val="24"/>
        </w:rPr>
      </w:pPr>
    </w:p>
    <w:p w:rsidRDefault="00D63939" w:rsidP="00880E6D" w:rsidR="00D63939" w:rsidRPr="003140E6">
      <w:pPr>
        <w:pStyle w:val="Bezproreda"/>
        <w:jc w:val="both"/>
        <w:rPr>
          <w:rFonts w:cs="Times New Roman" w:hAnsi="Times New Roman" w:ascii="Times New Roman"/>
          <w:sz w:val="24"/>
          <w:szCs w:val="24"/>
        </w:rPr>
      </w:pPr>
    </w:p>
    <w:p w:rsidRDefault="003E5950" w:rsidP="00880E6D" w:rsidR="003E5950">
      <w:pPr>
        <w:pStyle w:val="Bezproreda"/>
        <w:jc w:val="both"/>
        <w:rPr>
          <w:rFonts w:cs="Times New Roman" w:hAnsi="Times New Roman" w:ascii="Times New Roman"/>
          <w:sz w:val="24"/>
          <w:szCs w:val="24"/>
        </w:rPr>
      </w:pPr>
    </w:p>
    <w:p w:rsidRDefault="003E5950" w:rsidP="00880E6D" w:rsidR="003E5950">
      <w:pPr>
        <w:pStyle w:val="Bezproreda"/>
        <w:jc w:val="both"/>
        <w:rPr>
          <w:rFonts w:cs="Times New Roman" w:hAnsi="Times New Roman" w:ascii="Times New Roman"/>
          <w:sz w:val="24"/>
          <w:szCs w:val="24"/>
        </w:rPr>
      </w:pPr>
    </w:p>
    <w:p w:rsidRDefault="003E5950" w:rsidP="00880E6D" w:rsidR="003E5950">
      <w:pPr>
        <w:pStyle w:val="Bezproreda"/>
        <w:jc w:val="both"/>
        <w:rPr>
          <w:rFonts w:cs="Times New Roman" w:hAnsi="Times New Roman" w:ascii="Times New Roman"/>
          <w:sz w:val="24"/>
          <w:szCs w:val="24"/>
        </w:rPr>
      </w:pPr>
    </w:p>
    <w:p w:rsidRDefault="003E5950" w:rsidP="00880E6D" w:rsidR="003E5950">
      <w:pPr>
        <w:pStyle w:val="Bezproreda"/>
        <w:jc w:val="both"/>
        <w:rPr>
          <w:rFonts w:cs="Times New Roman" w:hAnsi="Times New Roman" w:ascii="Times New Roman"/>
          <w:sz w:val="24"/>
          <w:szCs w:val="24"/>
        </w:rPr>
      </w:pPr>
    </w:p>
    <w:p w:rsidRDefault="00551FE3" w:rsidP="00880E6D" w:rsidR="00551FE3"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UPUTA O PRAVNOM LIJEKU:</w:t>
      </w:r>
    </w:p>
    <w:p w:rsidRDefault="00551FE3" w:rsidP="003E5950" w:rsidR="00551FE3" w:rsidRPr="003140E6">
      <w:pPr>
        <w:pStyle w:val="Bezproreda"/>
        <w:ind w:firstLine="708"/>
        <w:jc w:val="both"/>
        <w:rPr>
          <w:rFonts w:cs="Times New Roman" w:hAnsi="Times New Roman" w:ascii="Times New Roman"/>
          <w:sz w:val="24"/>
          <w:szCs w:val="24"/>
        </w:rPr>
      </w:pPr>
      <w:r w:rsidRPr="003140E6">
        <w:rPr>
          <w:rFonts w:cs="Times New Roman" w:hAnsi="Times New Roman" w:ascii="Times New Roman"/>
          <w:sz w:val="24"/>
          <w:szCs w:val="24"/>
        </w:rPr>
        <w:t>Protiv ovog rješenja pravo na žalbu imaju stranke i sve osobe koje su polagale pravo na namirenje iz kupovnine. Žalba se podnosi u roku od 8 dana putem ovog suda u dva istovjetna primjerka, a o žalbi odlučuje Visoki trgovački sud Republike  Hrvatske.</w:t>
      </w:r>
    </w:p>
    <w:p w:rsidRDefault="00AF7B5B" w:rsidP="00880E6D" w:rsidR="00AF7B5B" w:rsidRPr="003140E6">
      <w:pPr>
        <w:pStyle w:val="Bezproreda"/>
        <w:jc w:val="both"/>
        <w:rPr>
          <w:rFonts w:cs="Times New Roman" w:hAnsi="Times New Roman" w:ascii="Times New Roman"/>
          <w:sz w:val="24"/>
          <w:szCs w:val="24"/>
        </w:rPr>
      </w:pPr>
    </w:p>
    <w:p w:rsidRDefault="003E5950" w:rsidP="00880E6D" w:rsidR="003E5950">
      <w:pPr>
        <w:pStyle w:val="Bezproreda"/>
        <w:jc w:val="both"/>
        <w:rPr>
          <w:rFonts w:cs="Times New Roman" w:hAnsi="Times New Roman" w:ascii="Times New Roman"/>
          <w:sz w:val="24"/>
          <w:szCs w:val="24"/>
        </w:rPr>
      </w:pPr>
    </w:p>
    <w:p w:rsidRDefault="003E5950" w:rsidP="00880E6D" w:rsidR="003E5950">
      <w:pPr>
        <w:pStyle w:val="Bezproreda"/>
        <w:jc w:val="both"/>
        <w:rPr>
          <w:rFonts w:cs="Times New Roman" w:hAnsi="Times New Roman" w:ascii="Times New Roman"/>
          <w:sz w:val="24"/>
          <w:szCs w:val="24"/>
        </w:rPr>
      </w:pPr>
    </w:p>
    <w:p w:rsidRDefault="003E5950" w:rsidP="00880E6D" w:rsidR="003E5950">
      <w:pPr>
        <w:pStyle w:val="Bezproreda"/>
        <w:jc w:val="both"/>
        <w:rPr>
          <w:rFonts w:cs="Times New Roman" w:hAnsi="Times New Roman" w:ascii="Times New Roman"/>
          <w:sz w:val="24"/>
          <w:szCs w:val="24"/>
        </w:rPr>
      </w:pPr>
    </w:p>
    <w:p w:rsidRDefault="00551FE3" w:rsidP="00880E6D" w:rsidR="00551FE3"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DNA:</w:t>
      </w:r>
    </w:p>
    <w:p w:rsidRDefault="0012301E" w:rsidP="00880E6D" w:rsidR="00551FE3"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w:t>
      </w:r>
      <w:r w:rsidRPr="003140E6">
        <w:rPr>
          <w:rFonts w:cs="Times New Roman" w:hAnsi="Times New Roman" w:ascii="Times New Roman"/>
          <w:sz w:val="24"/>
          <w:szCs w:val="24"/>
        </w:rPr>
        <w:tab/>
        <w:t>stečajnom upravitelju Kristijanu Mijandrušiću</w:t>
      </w:r>
    </w:p>
    <w:p w:rsidRDefault="00551FE3" w:rsidP="00880E6D" w:rsidR="0012301E"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w:t>
      </w:r>
      <w:r w:rsidRPr="003140E6">
        <w:rPr>
          <w:rFonts w:cs="Times New Roman" w:hAnsi="Times New Roman" w:ascii="Times New Roman"/>
          <w:sz w:val="24"/>
          <w:szCs w:val="24"/>
        </w:rPr>
        <w:tab/>
        <w:t>razlučn</w:t>
      </w:r>
      <w:r w:rsidR="00A03662" w:rsidRPr="003140E6">
        <w:rPr>
          <w:rFonts w:cs="Times New Roman" w:hAnsi="Times New Roman" w:ascii="Times New Roman"/>
          <w:sz w:val="24"/>
          <w:szCs w:val="24"/>
        </w:rPr>
        <w:t xml:space="preserve">om vjerovniku B2 Kapital po pun. </w:t>
      </w:r>
      <w:r w:rsidR="00A014E1" w:rsidRPr="003140E6">
        <w:rPr>
          <w:rFonts w:cs="Times New Roman" w:hAnsi="Times New Roman" w:ascii="Times New Roman"/>
          <w:sz w:val="24"/>
          <w:szCs w:val="24"/>
        </w:rPr>
        <w:t xml:space="preserve"> </w:t>
      </w:r>
      <w:r w:rsidR="00D63939" w:rsidRPr="003140E6">
        <w:rPr>
          <w:rFonts w:cs="Times New Roman" w:hAnsi="Times New Roman" w:ascii="Times New Roman"/>
          <w:sz w:val="24"/>
          <w:szCs w:val="24"/>
        </w:rPr>
        <w:t xml:space="preserve"> </w:t>
      </w:r>
    </w:p>
    <w:p w:rsidRDefault="00551FE3" w:rsidP="00880E6D" w:rsidR="00551FE3"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w:t>
      </w:r>
      <w:r w:rsidRPr="003140E6">
        <w:rPr>
          <w:rFonts w:cs="Times New Roman" w:hAnsi="Times New Roman" w:ascii="Times New Roman"/>
          <w:sz w:val="24"/>
          <w:szCs w:val="24"/>
        </w:rPr>
        <w:tab/>
        <w:t>računovodstvu suda po pravomoćnosti</w:t>
      </w:r>
    </w:p>
    <w:p w:rsidRDefault="00A4750E" w:rsidP="00880E6D" w:rsidR="00A4750E" w:rsidRPr="003140E6">
      <w:pPr>
        <w:pStyle w:val="Bezproreda"/>
        <w:jc w:val="both"/>
        <w:rPr>
          <w:rFonts w:cs="Times New Roman" w:hAnsi="Times New Roman" w:ascii="Times New Roman"/>
          <w:sz w:val="24"/>
          <w:szCs w:val="24"/>
        </w:rPr>
      </w:pPr>
      <w:r w:rsidRPr="003140E6">
        <w:rPr>
          <w:rFonts w:cs="Times New Roman" w:hAnsi="Times New Roman" w:ascii="Times New Roman"/>
          <w:sz w:val="24"/>
          <w:szCs w:val="24"/>
        </w:rPr>
        <w:t xml:space="preserve">- </w:t>
      </w:r>
      <w:r w:rsidRPr="003140E6">
        <w:rPr>
          <w:rFonts w:cs="Times New Roman" w:hAnsi="Times New Roman" w:ascii="Times New Roman"/>
          <w:sz w:val="24"/>
          <w:szCs w:val="24"/>
        </w:rPr>
        <w:tab/>
      </w:r>
      <w:r w:rsidR="00A014E1" w:rsidRPr="003140E6">
        <w:rPr>
          <w:rFonts w:cs="Times New Roman" w:hAnsi="Times New Roman" w:ascii="Times New Roman"/>
          <w:sz w:val="24"/>
          <w:szCs w:val="24"/>
        </w:rPr>
        <w:t>e-</w:t>
      </w:r>
      <w:r w:rsidRPr="003140E6">
        <w:rPr>
          <w:rFonts w:cs="Times New Roman" w:hAnsi="Times New Roman" w:ascii="Times New Roman"/>
          <w:sz w:val="24"/>
          <w:szCs w:val="24"/>
        </w:rPr>
        <w:t>oglasna ploča suda</w:t>
      </w:r>
    </w:p>
    <w:p w:rsidRDefault="0056265A" w:rsidP="00551FE3" w:rsidR="0056265A" w:rsidRPr="003140E6">
      <w:pPr>
        <w:rPr>
          <w:rFonts w:cs="Times New Roman" w:hAnsi="Times New Roman" w:ascii="Times New Roman"/>
          <w:sz w:val="24"/>
          <w:szCs w:val="24"/>
        </w:rPr>
      </w:pPr>
    </w:p>
    <w:sectPr w:rsidSect="003140E6" w:rsidR="0056265A" w:rsidRPr="003140E6">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5D79" w:rsidP="00AF7B5B" w:rsidR="00B25D79">
      <w:pPr>
        <w:spacing w:lineRule="auto" w:line="240" w:after="0"/>
      </w:pPr>
      <w:r>
        <w:separator/>
      </w:r>
    </w:p>
  </w:endnote>
  <w:endnote w:id="0" w:type="continuationSeparator">
    <w:p w:rsidRDefault="00B25D79" w:rsidP="00AF7B5B" w:rsidR="00B25D7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4192167"/>
      <w:docPartObj>
        <w:docPartGallery w:val="Page Numbers (Bottom of Page)"/>
        <w:docPartUnique/>
      </w:docPartObj>
    </w:sdtPr>
    <w:sdtEndPr/>
    <w:sdtContent>
      <w:p w:rsidRDefault="00AF7B5B" w:rsidR="00AF7B5B">
        <w:pPr>
          <w:pStyle w:val="Podnoje"/>
          <w:jc w:val="center"/>
        </w:pPr>
        <w:r>
          <w:fldChar w:fldCharType="begin"/>
        </w:r>
        <w:r>
          <w:instrText>PAGE   \* MERGEFORMAT</w:instrText>
        </w:r>
        <w:r>
          <w:fldChar w:fldCharType="separate"/>
        </w:r>
        <w:r w:rsidR="005B6ED4">
          <w:rPr>
            <w:noProof/>
          </w:rPr>
          <w:t>5</w:t>
        </w:r>
        <w:r>
          <w:fldChar w:fldCharType="end"/>
        </w:r>
      </w:p>
    </w:sdtContent>
  </w:sdt>
  <w:p w:rsidRDefault="00AF7B5B" w:rsidR="00AF7B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5D79" w:rsidP="00AF7B5B" w:rsidR="00B25D79">
      <w:pPr>
        <w:spacing w:lineRule="auto" w:line="240" w:after="0"/>
      </w:pPr>
      <w:r>
        <w:separator/>
      </w:r>
    </w:p>
  </w:footnote>
  <w:footnote w:id="0" w:type="continuationSeparator">
    <w:p w:rsidRDefault="00B25D79" w:rsidP="00AF7B5B" w:rsidR="00B25D7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40E6" w:rsidP="003140E6" w:rsidR="003140E6" w:rsidRPr="003140E6">
    <w:pPr>
      <w:pStyle w:val="Zaglavlje"/>
      <w:jc w:val="right"/>
      <w:rPr>
        <w:rFonts w:cs="Times New Roman" w:hAnsi="Times New Roman" w:ascii="Times New Roman"/>
        <w:sz w:val="24"/>
        <w:szCs w:val="24"/>
      </w:rPr>
    </w:pPr>
    <w:r w:rsidRPr="003140E6">
      <w:rPr>
        <w:sz w:val="24"/>
        <w:szCs w:val="24"/>
      </w:rPr>
      <w:tab/>
    </w:r>
    <w:r w:rsidRPr="003140E6">
      <w:rPr>
        <w:rFonts w:cs="Times New Roman" w:hAnsi="Times New Roman" w:ascii="Times New Roman"/>
        <w:sz w:val="24"/>
        <w:szCs w:val="24"/>
      </w:rPr>
      <w:tab/>
      <w:t>8 St-975/11-413</w:t>
    </w:r>
  </w:p>
  <w:p w:rsidRDefault="003140E6" w:rsidR="003140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6E8E" w:rsidP="00036E8E" w:rsidR="00036E8E" w:rsidRPr="00036E8E">
    <w:pPr>
      <w:spacing w:lineRule="auto" w:line="240" w:after="0"/>
      <w:ind w:firstLine="708"/>
      <w:rPr>
        <w:rFonts w:cs="Times New Roman" w:hAnsi="Times New Roman" w:ascii="Times New Roman"/>
        <w:sz w:val="20"/>
        <w:szCs w:val="20"/>
      </w:rPr>
    </w:pPr>
    <w:r w:rsidRPr="00036E8E">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036E8E" w:rsidP="00036E8E" w:rsidR="00036E8E" w:rsidRPr="00036E8E">
    <w:pPr>
      <w:spacing w:lineRule="auto" w:line="240" w:after="0"/>
      <w:rPr>
        <w:rFonts w:cs="Times New Roman" w:hAnsi="Times New Roman" w:ascii="Times New Roman"/>
        <w:sz w:val="20"/>
        <w:szCs w:val="20"/>
      </w:rPr>
    </w:pPr>
    <w:r w:rsidRPr="00036E8E">
      <w:rPr>
        <w:rFonts w:cs="Times New Roman" w:eastAsia="MS Mincho" w:hAnsi="Times New Roman" w:ascii="Times New Roman"/>
        <w:sz w:val="20"/>
        <w:szCs w:val="20"/>
      </w:rPr>
      <w:t>REPUBLIKA HRVATSKA</w:t>
    </w:r>
  </w:p>
  <w:p w:rsidRDefault="00036E8E" w:rsidP="00036E8E" w:rsidR="00036E8E" w:rsidRPr="00036E8E">
    <w:pPr>
      <w:spacing w:lineRule="auto" w:line="240" w:after="0"/>
      <w:rPr>
        <w:rFonts w:cs="Times New Roman" w:hAnsi="Times New Roman" w:ascii="Times New Roman"/>
        <w:sz w:val="20"/>
        <w:szCs w:val="20"/>
      </w:rPr>
    </w:pPr>
    <w:r w:rsidRPr="00036E8E">
      <w:rPr>
        <w:rFonts w:cs="Times New Roman" w:eastAsia="MS Mincho" w:hAnsi="Times New Roman" w:ascii="Times New Roman"/>
        <w:sz w:val="20"/>
        <w:szCs w:val="20"/>
      </w:rPr>
      <w:t>TRGOVAČKI SUD U RIJECI</w:t>
    </w:r>
  </w:p>
  <w:p w:rsidRDefault="00036E8E" w:rsidP="00036E8E" w:rsidR="00036E8E" w:rsidRPr="00036E8E">
    <w:pPr>
      <w:spacing w:lineRule="auto" w:line="240" w:after="0"/>
      <w:rPr>
        <w:rFonts w:cs="Times New Roman" w:eastAsia="MS Mincho" w:hAnsi="Times New Roman" w:ascii="Times New Roman"/>
        <w:sz w:val="20"/>
        <w:szCs w:val="20"/>
      </w:rPr>
    </w:pPr>
    <w:r w:rsidRPr="00036E8E">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55624A"/>
    <w:multiLevelType w:val="hybridMultilevel"/>
    <w:tmpl w:val="01068DC8"/>
    <w:lvl w:tplc="D8ACDBE2"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E971C07"/>
    <w:multiLevelType w:val="hybridMultilevel"/>
    <w:tmpl w:val="6CACA48C"/>
    <w:lvl w:tplc="C60AF70E"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D2E1622"/>
    <w:multiLevelType w:val="hybridMultilevel"/>
    <w:tmpl w:val="7D92CCF0"/>
    <w:lvl w:tplc="07BADCA6" w:ilvl="0">
      <w:start w:val="1"/>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53F2841"/>
    <w:multiLevelType w:val="hybridMultilevel"/>
    <w:tmpl w:val="A71079A4"/>
    <w:lvl w:tplc="E5DA67F6"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55F26F84"/>
    <w:multiLevelType w:val="hybridMultilevel"/>
    <w:tmpl w:val="660EB0BA"/>
    <w:lvl w:tplc="6A9C7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1AF0AA0"/>
    <w:multiLevelType w:val="hybridMultilevel"/>
    <w:tmpl w:val="8B5241FE"/>
    <w:lvl w:tplc="9454D2C0" w:ilvl="0">
      <w:start w:val="2"/>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7E682526"/>
    <w:multiLevelType w:val="hybridMultilevel"/>
    <w:tmpl w:val="F7D20056"/>
    <w:lvl w:tplc="9E0A88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E777249"/>
    <w:multiLevelType w:val="hybridMultilevel"/>
    <w:tmpl w:val="40742ABA"/>
    <w:lvl w:tplc="AEFEB3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2"/>
  </w:num>
  <w:num w:numId="4">
    <w:abstractNumId w:val="5"/>
  </w:num>
  <w:num w:numId="5">
    <w:abstractNumId w:val="3"/>
  </w:num>
  <w:num w:numId="6">
    <w:abstractNumId w:val="6"/>
  </w:num>
  <w:num w:numId="7">
    <w:abstractNumId w:val="0"/>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FE3"/>
    <w:rsid w:val="00036E8E"/>
    <w:rsid w:val="00042FDC"/>
    <w:rsid w:val="00045178"/>
    <w:rsid w:val="0009626F"/>
    <w:rsid w:val="000B052D"/>
    <w:rsid w:val="00115CCF"/>
    <w:rsid w:val="001165EE"/>
    <w:rsid w:val="0012301E"/>
    <w:rsid w:val="001339F8"/>
    <w:rsid w:val="001A0261"/>
    <w:rsid w:val="00217BB7"/>
    <w:rsid w:val="0022458F"/>
    <w:rsid w:val="00285038"/>
    <w:rsid w:val="002B3206"/>
    <w:rsid w:val="002C081D"/>
    <w:rsid w:val="002D1A74"/>
    <w:rsid w:val="003140E6"/>
    <w:rsid w:val="003164E6"/>
    <w:rsid w:val="003235D6"/>
    <w:rsid w:val="00325871"/>
    <w:rsid w:val="003303A4"/>
    <w:rsid w:val="00341B00"/>
    <w:rsid w:val="00353373"/>
    <w:rsid w:val="0037061C"/>
    <w:rsid w:val="00372A5F"/>
    <w:rsid w:val="003B4BD2"/>
    <w:rsid w:val="003E06E1"/>
    <w:rsid w:val="003E06EB"/>
    <w:rsid w:val="003E130A"/>
    <w:rsid w:val="003E5950"/>
    <w:rsid w:val="0040162E"/>
    <w:rsid w:val="00471808"/>
    <w:rsid w:val="00472A7D"/>
    <w:rsid w:val="00480392"/>
    <w:rsid w:val="00500433"/>
    <w:rsid w:val="00551FE3"/>
    <w:rsid w:val="0056265A"/>
    <w:rsid w:val="00567DF5"/>
    <w:rsid w:val="00582710"/>
    <w:rsid w:val="00594A8D"/>
    <w:rsid w:val="005B6ED4"/>
    <w:rsid w:val="005C591F"/>
    <w:rsid w:val="005F1BCB"/>
    <w:rsid w:val="005F4368"/>
    <w:rsid w:val="00600137"/>
    <w:rsid w:val="00600729"/>
    <w:rsid w:val="00606CEA"/>
    <w:rsid w:val="0061623D"/>
    <w:rsid w:val="00641759"/>
    <w:rsid w:val="00655B60"/>
    <w:rsid w:val="006C7460"/>
    <w:rsid w:val="006D179B"/>
    <w:rsid w:val="006F33BD"/>
    <w:rsid w:val="006F6EE4"/>
    <w:rsid w:val="00727E25"/>
    <w:rsid w:val="00742311"/>
    <w:rsid w:val="00762F4E"/>
    <w:rsid w:val="00766B1F"/>
    <w:rsid w:val="00777EAA"/>
    <w:rsid w:val="007814EE"/>
    <w:rsid w:val="00782B4B"/>
    <w:rsid w:val="007874E0"/>
    <w:rsid w:val="007911CF"/>
    <w:rsid w:val="007961BE"/>
    <w:rsid w:val="007A388D"/>
    <w:rsid w:val="007A6679"/>
    <w:rsid w:val="007C5D1B"/>
    <w:rsid w:val="007E741F"/>
    <w:rsid w:val="00803A1F"/>
    <w:rsid w:val="00880E6D"/>
    <w:rsid w:val="0088506D"/>
    <w:rsid w:val="008B6242"/>
    <w:rsid w:val="008E4A6C"/>
    <w:rsid w:val="008F3587"/>
    <w:rsid w:val="00907253"/>
    <w:rsid w:val="009214CA"/>
    <w:rsid w:val="00922E80"/>
    <w:rsid w:val="00925E7B"/>
    <w:rsid w:val="00960616"/>
    <w:rsid w:val="00961B09"/>
    <w:rsid w:val="00963E4F"/>
    <w:rsid w:val="0099509C"/>
    <w:rsid w:val="009A0375"/>
    <w:rsid w:val="00A014E1"/>
    <w:rsid w:val="00A03662"/>
    <w:rsid w:val="00A054A3"/>
    <w:rsid w:val="00A240B9"/>
    <w:rsid w:val="00A30FC7"/>
    <w:rsid w:val="00A34FAA"/>
    <w:rsid w:val="00A43CE2"/>
    <w:rsid w:val="00A4750E"/>
    <w:rsid w:val="00A64876"/>
    <w:rsid w:val="00A90766"/>
    <w:rsid w:val="00A91366"/>
    <w:rsid w:val="00A97EEB"/>
    <w:rsid w:val="00AA3DA1"/>
    <w:rsid w:val="00AB4A89"/>
    <w:rsid w:val="00AC3833"/>
    <w:rsid w:val="00AF7B5B"/>
    <w:rsid w:val="00B202D5"/>
    <w:rsid w:val="00B25D79"/>
    <w:rsid w:val="00B32279"/>
    <w:rsid w:val="00B417DE"/>
    <w:rsid w:val="00B80868"/>
    <w:rsid w:val="00BD5F1E"/>
    <w:rsid w:val="00BE7373"/>
    <w:rsid w:val="00C02D4E"/>
    <w:rsid w:val="00C129C3"/>
    <w:rsid w:val="00C14BEA"/>
    <w:rsid w:val="00C34499"/>
    <w:rsid w:val="00C91F26"/>
    <w:rsid w:val="00CC1AB6"/>
    <w:rsid w:val="00CE6B51"/>
    <w:rsid w:val="00D60C97"/>
    <w:rsid w:val="00D63939"/>
    <w:rsid w:val="00DA2B39"/>
    <w:rsid w:val="00DB0B8D"/>
    <w:rsid w:val="00DC7D69"/>
    <w:rsid w:val="00DD1B28"/>
    <w:rsid w:val="00E34DBF"/>
    <w:rsid w:val="00E7226E"/>
    <w:rsid w:val="00EA0A86"/>
    <w:rsid w:val="00EC00DB"/>
    <w:rsid w:val="00EF3B95"/>
    <w:rsid w:val="00F04FA3"/>
    <w:rsid w:val="00F111B3"/>
    <w:rsid w:val="00F224E6"/>
    <w:rsid w:val="00F46EB7"/>
    <w:rsid w:val="00F5369C"/>
    <w:rsid w:val="00F73EC2"/>
    <w:rsid w:val="00FB33F0"/>
    <w:rsid w:val="00FB4FC6"/>
    <w:rsid w:val="00FD18F1"/>
    <w:rsid w:val="00FE1B11"/>
    <w:rsid w:val="00FE4C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5CCF"/>
    <w:rPr>
      <w:rFonts w:cs="Tahoma" w:hAnsi="Tahoma" w:asci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F7B5B"/>
  </w:style>
  <w:style w:styleId="Bezproreda" w:type="paragraph">
    <w:name w:val="No Spacing"/>
    <w:uiPriority w:val="1"/>
    <w:qFormat/>
    <w:rsid w:val="00880E6D"/>
    <w:pPr>
      <w:spacing w:lineRule="auto" w:line="240" w:after="0"/>
    </w:pPr>
  </w:style>
  <w:style w:styleId="Tekstrezerviranogmjesta" w:type="character">
    <w:name w:val="Placeholder Text"/>
    <w:basedOn w:val="Zadanifontodlomka"/>
    <w:uiPriority w:val="99"/>
    <w:semiHidden/>
    <w:rsid w:val="005B6ED4"/>
    <w:rPr>
      <w:color w:val="808080"/>
      <w:bdr w:space="0" w:sz="0" w:color="auto" w:val="none"/>
      <w:shd w:fill="auto" w:color="auto" w:val="clear"/>
    </w:rPr>
  </w:style>
  <w:style w:customStyle="true" w:styleId="eSPISCCParagraphDefaultFont" w:type="character">
    <w:name w:val="eSPIS_CC_Paragraph Default Font"/>
    <w:basedOn w:val="Zadanifontodlomka"/>
    <w:rsid w:val="005B6E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6ED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6E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6E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5CCF"/>
    <w:rPr>
      <w:rFonts w:ascii="Tahoma" w:cs="Tahoma" w:hAns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F7B5B"/>
  </w:style>
  <w:style w:styleId="Bezproreda" w:type="paragraph">
    <w:name w:val="No Spacing"/>
    <w:uiPriority w:val="1"/>
    <w:qFormat/>
    <w:rsid w:val="00880E6D"/>
    <w:pPr>
      <w:spacing w:after="0" w:line="240" w:lineRule="auto"/>
    </w:pPr>
  </w:style>
  <w:style w:styleId="Tekstrezerviranogmjesta" w:type="character">
    <w:name w:val="Placeholder Text"/>
    <w:basedOn w:val="Zadanifontodlomka"/>
    <w:uiPriority w:val="99"/>
    <w:semiHidden/>
    <w:rsid w:val="005B6ED4"/>
    <w:rPr>
      <w:color w:val="808080"/>
      <w:bdr w:color="auto" w:space="0" w:sz="0" w:val="none"/>
      <w:shd w:color="auto" w:fill="auto" w:val="clear"/>
    </w:rPr>
  </w:style>
  <w:style w:customStyle="1" w:styleId="eSPISCCParagraphDefaultFont" w:type="character">
    <w:name w:val="eSPIS_CC_Paragraph Default Font"/>
    <w:basedOn w:val="Zadanifontodlomka"/>
    <w:rsid w:val="005B6E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6ED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6E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6E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2011.</izvorni_sadrzaj>
    <derivirana_varijabla naziv="DomainObject.Predmet.DatumOsnivanja_1">6.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St-975/2011</izvorni_sadrzaj>
    <derivirana_varijabla naziv="DomainObject.Predmet.OznakaBroj_1">St-975/2011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CEROVLJE PROMET d.o.o. CEROVLJE</izvorni_sadrzaj>
    <derivirana_varijabla naziv="DomainObject.Predmet.ProtustrankaFormated_1">  CEROVLJE PROMET d.o.o. CEROVLJE</derivirana_varijabla>
  </DomainObject.Predmet.ProtustrankaFormated>
  <DomainObject.Predmet.ProtustrankaFormatedOIB>
    <izvorni_sadrzaj>  CEROVLJE PROMET d.o.o. CEROVLJE, OIB 56970441732</izvorni_sadrzaj>
    <derivirana_varijabla naziv="DomainObject.Predmet.ProtustrankaFormatedOIB_1">  CEROVLJE PROMET d.o.o. CEROVLJE, OIB 56970441732</derivirana_varijabla>
  </DomainObject.Predmet.ProtustrankaFormatedOIB>
  <DomainObject.Predmet.ProtustrankaFormatedWithAdress>
    <izvorni_sadrzaj> CEROVLJE PROMET d.o.o. CEROVLJE, Cerovlje 64, 52402 Cerovlje</izvorni_sadrzaj>
    <derivirana_varijabla naziv="DomainObject.Predmet.ProtustrankaFormatedWithAdress_1"> CEROVLJE PROMET d.o.o. CEROVLJE, Cerovlje 64, 52402 Cerovlje</derivirana_varijabla>
  </DomainObject.Predmet.ProtustrankaFormatedWithAdress>
  <DomainObject.Predmet.ProtustrankaFormatedWithAdressOIB>
    <izvorni_sadrzaj> CEROVLJE PROMET d.o.o. CEROVLJE, OIB 56970441732, Cerovlje 64, 52402 Cerovlje</izvorni_sadrzaj>
    <derivirana_varijabla naziv="DomainObject.Predmet.ProtustrankaFormatedWithAdressOIB_1"> CEROVLJE PROMET d.o.o. CEROVLJE, OIB 56970441732, Cerovlje 64, 52402 Cerovlje</derivirana_varijabla>
  </DomainObject.Predmet.ProtustrankaFormatedWithAdressOIB>
  <DomainObject.Predmet.ProtustrankaWithAdress>
    <izvorni_sadrzaj>CEROVLJE PROMET d.o.o. CEROVLJE Cerovlje 64, 52402 Cerovlje</izvorni_sadrzaj>
    <derivirana_varijabla naziv="DomainObject.Predmet.ProtustrankaWithAdress_1">CEROVLJE PROMET d.o.o. CEROVLJE Cerovlje 64, 52402 Cerovlje</derivirana_varijabla>
  </DomainObject.Predmet.ProtustrankaWithAdress>
  <DomainObject.Predmet.ProtustrankaWithAdressOIB>
    <izvorni_sadrzaj>CEROVLJE PROMET d.o.o. CEROVLJE, OIB 56970441732, Cerovlje 64, 52402 Cerovlje</izvorni_sadrzaj>
    <derivirana_varijabla naziv="DomainObject.Predmet.ProtustrankaWithAdressOIB_1">CEROVLJE PROMET d.o.o. CEROVLJE, OIB 56970441732, Cerovlje 64, 52402 Cerovlje</derivirana_varijabla>
  </DomainObject.Predmet.ProtustrankaWithAdressOIB>
  <DomainObject.Predmet.ProtustrankaNazivFormated>
    <izvorni_sadrzaj>CEROVLJE PROMET d.o.o. CEROVLJE</izvorni_sadrzaj>
    <derivirana_varijabla naziv="DomainObject.Predmet.ProtustrankaNazivFormated_1">CEROVLJE PROMET d.o.o. CEROVLJE</derivirana_varijabla>
  </DomainObject.Predmet.ProtustrankaNazivFormated>
  <DomainObject.Predmet.ProtustrankaNazivFormatedOIB>
    <izvorni_sadrzaj>CEROVLJE PROMET d.o.o. CEROVLJE, OIB 56970441732</izvorni_sadrzaj>
    <derivirana_varijabla naziv="DomainObject.Predmet.ProtustrankaNazivFormatedOIB_1">CEROVLJE PROMET d.o.o. CEROVLJE, OIB 56970441732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RÖFIX d.o.o. Donja Pušća, Pojatno zastupanog po punomoćniku BORIS ANIŠIĆ</izvorni_sadrzaj>
    <derivirana_varijabla naziv="DomainObject.Predmet.StrankaFormated_1">  RÖFIX d.o.o. Donja Pušća, Pojatno zastupanog po punomoćniku BORIS ANIŠIĆ</derivirana_varijabla>
  </DomainObject.Predmet.StrankaFormated>
  <DomainObject.Predmet.StrankaFormatedOIB>
    <izvorni_sadrzaj>  RÖFIX d.o.o. Donja Pušća, Pojatno, OIB 18346522436 zastupanog po punomoćniku BORIS ANIŠIĆ</izvorni_sadrzaj>
    <derivirana_varijabla naziv="DomainObject.Predmet.StrankaFormatedOIB_1">  RÖFIX d.o.o. Donja Pušća, Pojatno, OIB 18346522436 zastupanog po punomoćniku BORIS ANIŠIĆ</derivirana_varijabla>
  </DomainObject.Predmet.StrankaFormatedOIB>
  <DomainObject.Predmet.StrankaFormatedWithAdress>
    <izvorni_sadrzaj> RÖFIX d.o.o. Donja Pušća, Pojatno, ULICA LUSCI 3, 10294 Pojatno zastupanog po punomoćniku BORIS ANIŠIĆ</izvorni_sadrzaj>
    <derivirana_varijabla naziv="DomainObject.Predmet.StrankaFormatedWithAdress_1"> RÖFIX d.o.o. Donja Pušća, Pojatno, ULICA LUSCI 3, 10294 Pojatno zastupanog po punomoćniku BORIS ANIŠIĆ</derivirana_varijabla>
  </DomainObject.Predmet.StrankaFormatedWithAdress>
  <DomainObject.Predmet.StrankaFormatedWithAdressOIB>
    <izvorni_sadrzaj> RÖFIX d.o.o. Donja Pušća, Pojatno, OIB 18346522436, ULICA LUSCI 3, 10294 Pojatno zastupanog po punomoćniku BORIS ANIŠIĆ</izvorni_sadrzaj>
    <derivirana_varijabla naziv="DomainObject.Predmet.StrankaFormatedWithAdressOIB_1"> RÖFIX d.o.o. Donja Pušća, Pojatno, OIB 18346522436, ULICA LUSCI 3, 10294 Pojatno zastupanog po punomoćniku BORIS ANIŠIĆ</derivirana_varijabla>
  </DomainObject.Predmet.StrankaFormatedWithAdressOIB>
  <DomainObject.Predmet.StrankaWithAdress>
    <izvorni_sadrzaj>RÖFIX d.o.o. Donja Pušća, Pojatno ULICA LUSCI 3,10294 Pojatno</izvorni_sadrzaj>
    <derivirana_varijabla naziv="DomainObject.Predmet.StrankaWithAdress_1">RÖFIX d.o.o. Donja Pušća, Pojatno ULICA LUSCI 3,10294 Pojatno</derivirana_varijabla>
  </DomainObject.Predmet.StrankaWithAdress>
  <DomainObject.Predmet.StrankaWithAdressOIB>
    <izvorni_sadrzaj>RÖFIX d.o.o. Donja Pušća, Pojatno, OIB 18346522436, ULICA LUSCI 3,10294 Pojatno</izvorni_sadrzaj>
    <derivirana_varijabla naziv="DomainObject.Predmet.StrankaWithAdressOIB_1">RÖFIX d.o.o. Donja Pušća, Pojatno, OIB 18346522436, ULICA LUSCI 3,10294 Pojatno</derivirana_varijabla>
  </DomainObject.Predmet.StrankaWithAdressOIB>
  <DomainObject.Predmet.StrankaNazivFormated>
    <izvorni_sadrzaj>RÖFIX d.o.o. Donja Pušća, Pojatno</izvorni_sadrzaj>
    <derivirana_varijabla naziv="DomainObject.Predmet.StrankaNazivFormated_1">RÖFIX d.o.o. Donja Pušća, Pojatno</derivirana_varijabla>
  </DomainObject.Predmet.StrankaNazivFormated>
  <DomainObject.Predmet.StrankaNazivFormatedOIB>
    <izvorni_sadrzaj>RÖFIX d.o.o. Donja Pušća, Pojatno, OIB 18346522436</izvorni_sadrzaj>
    <derivirana_varijabla naziv="DomainObject.Predmet.StrankaNazivFormatedOIB_1">RÖFIX d.o.o. Donja Pušća, Pojatno, OIB 18346522436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13367905.52</izvorni_sadrzaj>
    <derivirana_varijabla naziv="DomainObject.Predmet.TrenutnaVrijednost_1">13367905.52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RÖFIX d.o.o. Donja Pušća, Pojatno zastupanog po punomoćniku BORIS ANIŠIĆ</item>
    </izvorni_sadrzaj>
    <derivirana_varijabla naziv="DomainObject.Predmet.StrankaListFormated_1">
      <item>RÖFIX d.o.o. Donja Pušća, Pojatno zastupanog po punomoćniku BORIS ANIŠIĆ</item>
    </derivirana_varijabla>
  </DomainObject.Predmet.StrankaListFormated>
  <DomainObject.Predmet.StrankaListFormatedOIB>
    <izvorni_sadrzaj>
      <item>RÖFIX d.o.o. Donja Pušća, Pojatno, OIB 18346522436 zastupanog po punomoćniku BORIS ANIŠIĆ</item>
    </izvorni_sadrzaj>
    <derivirana_varijabla naziv="DomainObject.Predmet.StrankaListFormatedOIB_1">
      <item>RÖFIX d.o.o. Donja Pušća, Pojatno, OIB 18346522436 zastupanog po punomoćniku BORIS ANIŠIĆ</item>
    </derivirana_varijabla>
  </DomainObject.Predmet.StrankaListFormatedOIB>
  <DomainObject.Predmet.StrankaListFormatedWithAdress>
    <izvorni_sadrzaj>
      <item>RÖFIX d.o.o. Donja Pušća, Pojatno, ULICA LUSCI 3, 10294 Pojatno zastupanog po punomoćniku BORIS ANIŠIĆ</item>
    </izvorni_sadrzaj>
    <derivirana_varijabla naziv="DomainObject.Predmet.StrankaListFormatedWithAdress_1">
      <item>RÖFIX d.o.o. Donja Pušća, Pojatno, ULICA LUSCI 3, 10294 Pojatno zastupanog po punomoćniku BORIS ANIŠIĆ</item>
    </derivirana_varijabla>
  </DomainObject.Predmet.StrankaListFormatedWithAdress>
  <DomainObject.Predmet.StrankaListFormatedWithAdressOIB>
    <izvorni_sadrzaj>
      <item>RÖFIX d.o.o. Donja Pušća, Pojatno, OIB 18346522436, ULICA LUSCI 3, 10294 Pojatno zastupanog po punomoćniku BORIS ANIŠIĆ</item>
    </izvorni_sadrzaj>
    <derivirana_varijabla naziv="DomainObject.Predmet.StrankaListFormatedWithAdressOIB_1">
      <item>RÖFIX d.o.o. Donja Pušća, Pojatno, OIB 18346522436, ULICA LUSCI 3, 10294 Pojatno zastupanog po punomoćniku BORIS ANIŠIĆ</item>
    </derivirana_varijabla>
  </DomainObject.Predmet.StrankaListFormatedWithAdressOIB>
  <DomainObject.Predmet.StrankaListNazivFormated>
    <izvorni_sadrzaj>
      <item>RÖFIX d.o.o. Donja Pušća, Pojatno</item>
    </izvorni_sadrzaj>
    <derivirana_varijabla naziv="DomainObject.Predmet.StrankaListNazivFormated_1">
      <item>RÖFIX d.o.o. Donja Pušća, Pojatno</item>
    </derivirana_varijabla>
  </DomainObject.Predmet.StrankaListNazivFormated>
  <DomainObject.Predmet.StrankaListNazivFormatedOIB>
    <izvorni_sadrzaj>
      <item>RÖFIX d.o.o. Donja Pušća, Pojatno, OIB 18346522436</item>
    </izvorni_sadrzaj>
    <derivirana_varijabla naziv="DomainObject.Predmet.StrankaListNazivFormatedOIB_1">
      <item>RÖFIX d.o.o. Donja Pušća, Pojatno, OIB 18346522436</item>
    </derivirana_varijabla>
  </DomainObject.Predmet.StrankaListNazivFormatedOIB>
  <DomainObject.Predmet.ProtuStrankaListFormated>
    <izvorni_sadrzaj>
      <item>CEROVLJE PROMET d.o.o. CEROVLJE</item>
    </izvorni_sadrzaj>
    <derivirana_varijabla naziv="DomainObject.Predmet.ProtuStrankaListFormated_1">
      <item>CEROVLJE PROMET d.o.o. CEROVLJE</item>
    </derivirana_varijabla>
  </DomainObject.Predmet.ProtuStrankaListFormated>
  <DomainObject.Predmet.ProtuStrankaListFormatedOIB>
    <izvorni_sadrzaj>
      <item>CEROVLJE PROMET d.o.o. CEROVLJE, OIB 56970441732</item>
    </izvorni_sadrzaj>
    <derivirana_varijabla naziv="DomainObject.Predmet.ProtuStrankaListFormatedOIB_1">
      <item>CEROVLJE PROMET d.o.o. CEROVLJE, OIB 56970441732</item>
    </derivirana_varijabla>
  </DomainObject.Predmet.ProtuStrankaListFormatedOIB>
  <DomainObject.Predmet.ProtuStrankaListFormatedWithAdress>
    <izvorni_sadrzaj>
      <item>CEROVLJE PROMET d.o.o. CEROVLJE, Cerovlje 64, 52402 Cerovlje</item>
    </izvorni_sadrzaj>
    <derivirana_varijabla naziv="DomainObject.Predmet.ProtuStrankaListFormatedWithAdress_1">
      <item>CEROVLJE PROMET d.o.o. CEROVLJE, Cerovlje 64, 52402 Cerovlje</item>
    </derivirana_varijabla>
  </DomainObject.Predmet.ProtuStrankaListFormatedWithAdress>
  <DomainObject.Predmet.ProtuStrankaListFormatedWithAdressOIB>
    <izvorni_sadrzaj>
      <item>CEROVLJE PROMET d.o.o. CEROVLJE, OIB 56970441732, Cerovlje 64, 52402 Cerovlje</item>
    </izvorni_sadrzaj>
    <derivirana_varijabla naziv="DomainObject.Predmet.ProtuStrankaListFormatedWithAdressOIB_1">
      <item>CEROVLJE PROMET d.o.o. CEROVLJE, OIB 56970441732, Cerovlje 64, 52402 Cerovlje</item>
    </derivirana_varijabla>
  </DomainObject.Predmet.ProtuStrankaListFormatedWithAdressOIB>
  <DomainObject.Predmet.ProtuStrankaListNazivFormated>
    <izvorni_sadrzaj>
      <item>CEROVLJE PROMET d.o.o. CEROVLJE</item>
    </izvorni_sadrzaj>
    <derivirana_varijabla naziv="DomainObject.Predmet.ProtuStrankaListNazivFormated_1">
      <item>CEROVLJE PROMET d.o.o. CEROVLJE</item>
    </derivirana_varijabla>
  </DomainObject.Predmet.ProtuStrankaListNazivFormated>
  <DomainObject.Predmet.ProtuStrankaListNazivFormatedOIB>
    <izvorni_sadrzaj>
      <item>CEROVLJE PROMET d.o.o. CEROVLJE, OIB 56970441732</item>
    </izvorni_sadrzaj>
    <derivirana_varijabla naziv="DomainObject.Predmet.ProtuStrankaListNazivFormatedOIB_1">
      <item>CEROVLJE PROMET d.o.o. CEROVLJE, OIB 56970441732</item>
    </derivirana_varijabla>
  </DomainObject.Predmet.ProtuStrankaListNazivFormatedOIB>
  <DomainObject.Predmet.OstaliListFormated>
    <izvorni_sadrzaj>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zvorni_sadrzaj>
    <derivirana_varijabla naziv="DomainObject.Predmet.OstaliListFormated_1">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derivirana_varijabla>
  </DomainObject.Predmet.OstaliListFormated>
  <DomainObject.Predmet.OstaliListFormatedOIB>
    <izvorni_sadrzaj>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tem>OD LEKO &amp; PARTNERI</item>
      <item>B2 KAPITAL d.o.o., OIB 57509775367</item>
      <item>OD SUIĆ &amp; ŠKUNCA</item>
    </izvorni_sadrzaj>
    <derivirana_varijabla naziv="DomainObject.Predmet.OstaliListFormatedOIB_1">
      <item>BORIS ANIŠIĆ punomoćnik sudionika u postupku RÖFIX d.o.o. Donja Pušća, Pojatno</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tem>OD LEKO &amp; PARTNERI</item>
      <item>B2 KAPITAL d.o.o., OIB 57509775367</item>
      <item>OD SUIĆ &amp; ŠKUNCA</item>
    </derivirana_varijabla>
  </DomainObject.Predmet.OstaliListFormatedOIB>
  <DomainObject.Predmet.OstaliListFormatedWithAdress>
    <izvorni_sadrzaj>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Račkoga 6, 10 000 Zagreb</item>
      <item>ROEFIX d.o.o., Lusci 3, 10 294 Pojatno</item>
      <item>SAMOBORKA d.d., Zagrebačka 32 A, 10 430 Samobor</item>
      <item>PRIVREDNA BANKA ZAGREB d.d., Račkoga 6, 10 000 Zagreb</item>
      <item>HOLCIM HRVATSKA D.O.O., Koromačno 7 B, 52 222 Koromačno</item>
      <item>RH po Županijskom državnom odvjetništvu Rijeka</item>
      <item>Zoran Hačić, Nikole Jurišića 2, 10000 Zagreb</item>
      <item>BAUMIT CROATIA D.O.O., Ruđera Boškovića 54, 43500 Sirač</item>
      <item>OD LEKO &amp; PARTNERI, Mihanovićeva 14, 10000 Zagreb</item>
      <item>B2 KAPITAL d.o.o., Radnička cesta 41, 10000 Zagreb</item>
      <item>OD SUIĆ &amp; ŠKUNCA, Domagojeva 14, 10000 Zagreb</item>
    </izvorni_sadrzaj>
    <derivirana_varijabla naziv="DomainObject.Predmet.OstaliListFormatedWithAdress_1">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Račkoga 6, 10 000 Zagreb</item>
      <item>ROEFIX d.o.o., Lusci 3, 10 294 Pojatno</item>
      <item>SAMOBORKA d.d., Zagrebačka 32 A, 10 430 Samobor</item>
      <item>PRIVREDNA BANKA ZAGREB d.d., Račkoga 6, 10 000 Zagreb</item>
      <item>HOLCIM HRVATSKA D.O.O., Koromačno 7 B, 52 222 Koromačno</item>
      <item>RH po Županijskom državnom odvjetništvu Rijeka</item>
      <item>Zoran Hačić, Nikole Jurišića 2, 10000 Zagreb</item>
      <item>BAUMIT CROATIA D.O.O., Ruđera Boškovića 54, 43500 Sirač</item>
      <item>OD LEKO &amp; PARTNERI, Mihanovićeva 14, 10000 Zagreb</item>
      <item>B2 KAPITAL d.o.o., Radnička cesta 41, 10000 Zagreb</item>
      <item>OD SUIĆ &amp; ŠKUNCA, Domagojeva 14, 10000 Zagreb</item>
    </derivirana_varijabla>
  </DomainObject.Predmet.OstaliListFormatedWithAdress>
  <DomainObject.Predmet.OstaliListFormatedWithAdressOIB>
    <izvorni_sadrzaj>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OIB 02535697732, Račkoga 6, 10 000 Zagreb</item>
      <item>ROEFIX d.o.o., Lusci 3, 10 294 Pojatno</item>
      <item>SAMOBORKA d.d., Zagrebačka 32 A, 10 430 Samobor</item>
      <item>PRIVREDNA BANKA ZAGREB d.d., OIB 02535697732, Račkoga 6, 10 000 Zagreb</item>
      <item>HOLCIM HRVATSKA D.O.O., Koromačno 7 B, 52 222 Koromačno</item>
      <item>RH po Županijskom državnom odvjetništvu Rijeka</item>
      <item>Zoran Hačić, Nikole Jurišića 2, 10000 Zagreb</item>
      <item>BAUMIT CROATIA D.O.O., OIB 19470350321, Ruđera Boškovića 54, 43500 Sirač</item>
      <item>OD LEKO &amp; PARTNERI, Mihanovićeva 14, 10000 Zagreb</item>
      <item>B2 KAPITAL d.o.o., OIB 57509775367, Radnička cesta 41, 10000 Zagreb</item>
      <item>OD SUIĆ &amp; ŠKUNCA, Domagojeva 14, 10000 Zagreb</item>
    </izvorni_sadrzaj>
    <derivirana_varijabla naziv="DomainObject.Predmet.OstaliListFormatedWithAdressOIB_1">
      <item>BORIS ANIŠIĆ, ILICA 191B, 10000 Zagreb punomoćnik sudionika u postupku RÖFIX d.o.o. Donja Pušća, Pojatno</item>
      <item>Narodne novine d.d., SR Njemačke 6, 10 020 Zagreb</item>
      <item>sudski registar</item>
      <item>oglasna ploča</item>
      <item>računovodstvo</item>
      <item>Županijsko državno odvjetništvo Rijeka</item>
      <item>FINA PULA</item>
      <item>Privredna banka Zagreb d.d., OIB 02535697732, Račkoga 6, 10 000 Zagreb</item>
      <item>ROEFIX d.o.o., Lusci 3, 10 294 Pojatno</item>
      <item>SAMOBORKA d.d., Zagrebačka 32 A, 10 430 Samobor</item>
      <item>PRIVREDNA BANKA ZAGREB d.d., OIB 02535697732, Račkoga 6, 10 000 Zagreb</item>
      <item>HOLCIM HRVATSKA D.O.O., Koromačno 7 B, 52 222 Koromačno</item>
      <item>RH po Županijskom državnom odvjetništvu Rijeka</item>
      <item>Zoran Hačić, Nikole Jurišića 2, 10000 Zagreb</item>
      <item>BAUMIT CROATIA D.O.O., OIB 19470350321, Ruđera Boškovića 54, 43500 Sirač</item>
      <item>OD LEKO &amp; PARTNERI, Mihanovićeva 14, 10000 Zagreb</item>
      <item>B2 KAPITAL d.o.o., OIB 57509775367, Radnička cesta 41, 10000 Zagreb</item>
      <item>OD SUIĆ &amp; ŠKUNCA, Domagojeva 14, 10000 Zagreb</item>
    </derivirana_varijabla>
  </DomainObject.Predmet.OstaliListFormatedWithAdressOIB>
  <DomainObject.Predmet.OstaliListNazivFormated>
    <izvorni_sadrzaj>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zvorni_sadrzaj>
    <derivirana_varijabla naziv="DomainObject.Predmet.OstaliListNazivFormated_1">
      <item>BORIS ANIŠIĆ</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derivirana_varijabla>
  </DomainObject.Predmet.OstaliListNazivFormated>
  <DomainObject.Predmet.OstaliListNazivFormatedOIB>
    <izvorni_sadrzaj>
      <item>BORIS ANIŠIĆ</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tem>OD LEKO &amp; PARTNERI</item>
      <item>B2 KAPITAL d.o.o., OIB 57509775367</item>
      <item>OD SUIĆ &amp; ŠKUNCA</item>
    </izvorni_sadrzaj>
    <derivirana_varijabla naziv="DomainObject.Predmet.OstaliListNazivFormatedOIB_1">
      <item>BORIS ANIŠIĆ</item>
      <item>Narodne novine d.d.</item>
      <item>sudski registar</item>
      <item>oglasna ploča</item>
      <item>računovodstvo</item>
      <item>Županijsko državno odvjetništvo Rijeka</item>
      <item>FINA PULA</item>
      <item>Privredna banka Zagreb d.d., OIB 02535697732</item>
      <item>ROEFIX d.o.o.</item>
      <item>SAMOBORKA d.d.</item>
      <item>PRIVREDNA BANKA ZAGREB d.d., OIB 02535697732</item>
      <item>HOLCIM HRVATSKA D.O.O.</item>
      <item>RH po Županijskom državnom odvjetništvu Rijeka</item>
      <item>Zoran Hačić</item>
      <item>BAUMIT CROATIA D.O.O., OIB 19470350321</item>
      <item>OD LEKO &amp; PARTNERI</item>
      <item>B2 KAPITAL d.o.o., OIB 57509775367</item>
      <item>OD SUIĆ &amp; ŠKUNCA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RÖFIX d.o.o. Donja Pušća, Pojatno</izvorni_sadrzaj>
    <derivirana_varijabla naziv="DomainObject.Predmet.StrankaIDrugi_1">RÖFIX d.o.o. Donja Pušća, Pojatno</derivirana_varijabla>
  </DomainObject.Predmet.StrankaIDrugi>
  <DomainObject.Predmet.ProtustrankaIDrugi>
    <izvorni_sadrzaj>CEROVLJE PROMET d.o.o. CEROVLJE</izvorni_sadrzaj>
    <derivirana_varijabla naziv="DomainObject.Predmet.ProtustrankaIDrugi_1">CEROVLJE PROMET d.o.o. CEROVLJE</derivirana_varijabla>
  </DomainObject.Predmet.ProtustrankaIDrugi>
  <DomainObject.Predmet.StrankaIDrugiAdressOIB>
    <izvorni_sadrzaj>RÖFIX d.o.o. Donja Pušća, Pojatno, OIB 18346522436, ULICA LUSCI 3, 10294 Pojatno</izvorni_sadrzaj>
    <derivirana_varijabla naziv="DomainObject.Predmet.StrankaIDrugiAdressOIB_1">RÖFIX d.o.o. Donja Pušća, Pojatno, OIB 18346522436, ULICA LUSCI 3, 10294 Pojatno</derivirana_varijabla>
  </DomainObject.Predmet.StrankaIDrugiAdressOIB>
  <DomainObject.Predmet.ProtustrankaIDrugiAdressOIB>
    <izvorni_sadrzaj>CEROVLJE PROMET d.o.o. CEROVLJE, OIB 56970441732, Cerovlje 64, 52402 Cerovlje</izvorni_sadrzaj>
    <derivirana_varijabla naziv="DomainObject.Predmet.ProtustrankaIDrugiAdressOIB_1">CEROVLJE PROMET d.o.o. CEROVLJE, OIB 56970441732, Cerovlje 64, 52402 Cerovlje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ANIŠIĆ</item>
      <item>RÖFIX d.o.o. Donja Pušća, Pojatno</item>
      <item>CEROVLJE PROMET d.o.o. CEROVLJE</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izvorni_sadrzaj>
    <derivirana_varijabla naziv="DomainObject.Predmet.SudioniciListNaziv_1">
      <item>BORIS ANIŠIĆ</item>
      <item>RÖFIX d.o.o. Donja Pušća, Pojatno</item>
      <item>CEROVLJE PROMET d.o.o. CEROVLJE</item>
      <item>Narodne novine d.d.</item>
      <item>sudski registar</item>
      <item>oglasna ploča</item>
      <item>računovodstvo</item>
      <item>Županijsko državno odvjetništvo Rijeka</item>
      <item>FINA PULA</item>
      <item>Privredna banka Zagreb d.d.</item>
      <item>ROEFIX d.o.o.</item>
      <item>SAMOBORKA d.d.</item>
      <item>PRIVREDNA BANKA ZAGREB d.d.</item>
      <item>HOLCIM HRVATSKA D.O.O.</item>
      <item>RH po Županijskom državnom odvjetništvu Rijeka</item>
      <item>Zoran Hačić</item>
      <item>BAUMIT CROATIA D.O.O.</item>
      <item>OD LEKO &amp; PARTNERI</item>
      <item>B2 KAPITAL d.o.o.</item>
      <item>OD SUIĆ &amp; ŠKUNCA</item>
    </derivirana_varijabla>
  </DomainObject.Predmet.SudioniciListNaziv>
  <DomainObject.Predmet.SudioniciListAdressOIB>
    <izvorni_sadrzaj>
      <item>BORIS ANIŠIĆ, ILICA 191B,10000 Zagreb</item>
      <item>RÖFIX d.o.o. Donja Pušća, Pojatno, OIB 18346522436, ULICA LUSCI 3,10294 Pojatno</item>
      <item>CEROVLJE PROMET d.o.o. CEROVLJE, OIB 56970441732, Cerovlje 64,52402 Cerovlje</item>
      <item>Narodne novine d.d., SR Njemačke 6,10 020 Zagreb</item>
      <item>sudski registar</item>
      <item>oglasna ploča</item>
      <item>računovodstvo</item>
      <item>Županijsko državno odvjetništvo Rijeka</item>
      <item>FINA PULA</item>
      <item>Privredna banka Zagreb d.d., OIB 02535697732, Račkoga 6,10 000 Zagreb</item>
      <item>ROEFIX d.o.o., Lusci 3,10 294 Pojatno</item>
      <item>SAMOBORKA d.d., Zagrebačka 32 A,10 430 Samobor</item>
      <item>PRIVREDNA BANKA ZAGREB d.d., OIB 02535697732, Račkoga 6,10 000 Zagreb</item>
      <item>HOLCIM HRVATSKA D.O.O., Koromačno 7 B,52 222 Koromačno</item>
      <item>RH po Županijskom državnom odvjetništvu Rijeka</item>
      <item>Zoran Hačić, Nikole Jurišića 2,10000 Zagreb</item>
      <item>BAUMIT CROATIA D.O.O., OIB 19470350321, Ruđera Boškovića 54,43500 Sirač</item>
      <item>OD LEKO &amp; PARTNERI, Mihanovićeva 14,10000 Zagreb</item>
      <item>B2 KAPITAL d.o.o., OIB 57509775367, Radnička cesta 41,10000 Zagreb</item>
      <item>OD SUIĆ &amp; ŠKUNCA, Domagojeva 14,10000 Zagreb</item>
    </izvorni_sadrzaj>
    <derivirana_varijabla naziv="DomainObject.Predmet.SudioniciListAdressOIB_1">
      <item>BORIS ANIŠIĆ, ILICA 191B,10000 Zagreb</item>
      <item>RÖFIX d.o.o. Donja Pušća, Pojatno, OIB 18346522436, ULICA LUSCI 3,10294 Pojatno</item>
      <item>CEROVLJE PROMET d.o.o. CEROVLJE, OIB 56970441732, Cerovlje 64,52402 Cerovlje</item>
      <item>Narodne novine d.d., SR Njemačke 6,10 020 Zagreb</item>
      <item>sudski registar</item>
      <item>oglasna ploča</item>
      <item>računovodstvo</item>
      <item>Županijsko državno odvjetništvo Rijeka</item>
      <item>FINA PULA</item>
      <item>Privredna banka Zagreb d.d., OIB 02535697732, Račkoga 6,10 000 Zagreb</item>
      <item>ROEFIX d.o.o., Lusci 3,10 294 Pojatno</item>
      <item>SAMOBORKA d.d., Zagrebačka 32 A,10 430 Samobor</item>
      <item>PRIVREDNA BANKA ZAGREB d.d., OIB 02535697732, Račkoga 6,10 000 Zagreb</item>
      <item>HOLCIM HRVATSKA D.O.O., Koromačno 7 B,52 222 Koromačno</item>
      <item>RH po Županijskom državnom odvjetništvu Rijeka</item>
      <item>Zoran Hačić, Nikole Jurišića 2,10000 Zagreb</item>
      <item>BAUMIT CROATIA D.O.O., OIB 19470350321, Ruđera Boškovića 54,43500 Sirač</item>
      <item>OD LEKO &amp; PARTNERI, Mihanovićeva 14,10000 Zagreb</item>
      <item>B2 KAPITAL d.o.o., OIB 57509775367, Radnička cesta 41,10000 Zagreb</item>
      <item>OD SUIĆ &amp; ŠKUNCA, Domagojeva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18346522436</item>
      <item>, OIB 56970441732</item>
      <item>, OIB null</item>
      <item>, OIB null</item>
      <item>, OIB null</item>
      <item>, OIB null</item>
      <item>, OIB null</item>
      <item>, OIB null</item>
      <item>, OIB 02535697732</item>
      <item>, OIB null</item>
      <item>, OIB null</item>
      <item>, OIB 02535697732</item>
      <item>, OIB null</item>
      <item>, OIB null</item>
      <item>, OIB null</item>
      <item>, OIB 19470350321</item>
      <item>, OIB null</item>
      <item>, OIB 57509775367</item>
      <item>, OIB null</item>
    </izvorni_sadrzaj>
    <derivirana_varijabla naziv="DomainObject.Predmet.SudioniciListNazivOIB_1">
      <item>, OIB null</item>
      <item>, OIB 18346522436</item>
      <item>, OIB 56970441732</item>
      <item>, OIB null</item>
      <item>, OIB null</item>
      <item>, OIB null</item>
      <item>, OIB null</item>
      <item>, OIB null</item>
      <item>, OIB null</item>
      <item>, OIB 02535697732</item>
      <item>, OIB null</item>
      <item>, OIB null</item>
      <item>, OIB 02535697732</item>
      <item>, OIB null</item>
      <item>, OIB null</item>
      <item>, OIB null</item>
      <item>, OIB 19470350321</item>
      <item>, OIB null</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5</properties:Pages>
  <properties:Words>1873</properties:Words>
  <properties:Characters>10152</properties:Characters>
  <properties:Lines>223</properties:Lines>
  <properties:Paragraphs>55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2016-11-30T14:36:00Z</dcterms:created>
  <dc:creator>wsadmin</dc:creator>
  <cp:lastModifiedBy>Renata Valić</cp:lastModifiedBy>
  <cp:lastPrinted>2016-12-01T09:00:00Z</cp:lastPrinted>
  <dcterms:modified xmlns:xsi="http://www.w3.org/2001/XMLSchema-instance" xsi:type="dcterms:W3CDTF">2016-12-01T09:04:00Z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