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b111" w14:paraId="684b111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E379D7">
        <w:t>2183</w:t>
      </w:r>
      <w:r w:rsidR="00993073">
        <w:t>/16-</w:t>
      </w:r>
      <w:r w:rsidR="00E379D7">
        <w:t>15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E379D7" w:rsidP="00843BBB" w:rsidR="00843BBB" w:rsidRPr="00EE587F">
      <w:pPr>
        <w:ind w:firstLine="708"/>
        <w:jc w:val="both"/>
      </w:pPr>
      <w:r w:rsidRPr="002F1A1A">
        <w:t xml:space="preserve">Trgovački sud u Zagrebu, po sucu Nikolini Dorić Hadžisejdić, </w:t>
      </w:r>
      <w:r w:rsidRPr="002F1A1A">
        <w:rPr>
          <w:lang w:val="pt-BR"/>
        </w:rPr>
        <w:t>u stečajnom predmetu u povodu prijedloga predlagatelja</w:t>
      </w:r>
      <w:r w:rsidRPr="002F1A1A">
        <w:t xml:space="preserve"> </w:t>
      </w:r>
      <w:r w:rsidRPr="002F1A1A">
        <w:rPr>
          <w:lang w:val="pt-BR"/>
        </w:rPr>
        <w:t xml:space="preserve">FINANCIJSKA AGENCIJA, RC Zagreb, </w:t>
      </w:r>
      <w:r w:rsidRPr="002F1A1A">
        <w:t>Podružnica Zagreb, Trg svibanjskih žrtava 1995., 1, OIB: 85821130368,</w:t>
      </w:r>
      <w:r w:rsidRPr="002F1A1A">
        <w:rPr>
          <w:lang w:val="pt-BR"/>
        </w:rPr>
        <w:t xml:space="preserve"> za otvaranje stečajnog postupka nad dužnikom MIKROS AETOS j.d.o.o. za usluge, OIB 13357119694, Zagreb, Susedgradska 5</w:t>
      </w:r>
      <w:r w:rsidR="00843BBB" w:rsidRPr="00B9015B">
        <w:rPr>
          <w:lang w:val="pt-BR"/>
        </w:rPr>
        <w:t xml:space="preserve">, </w:t>
      </w:r>
      <w:r w:rsidR="00EE587F" w:rsidRPr="00EE587F">
        <w:rPr>
          <w:lang w:val="pt-BR"/>
        </w:rPr>
        <w:t>7. prosinca</w:t>
      </w:r>
      <w:r w:rsidR="00843BBB" w:rsidRPr="00EE587F">
        <w:rPr>
          <w:lang w:val="pt-BR"/>
        </w:rPr>
        <w:t xml:space="preserve"> 2017</w:t>
      </w:r>
      <w:r w:rsidR="00843BBB" w:rsidRPr="00EE587F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EE587F">
      <w:pPr>
        <w:ind w:firstLine="708"/>
        <w:jc w:val="both"/>
      </w:pPr>
      <w:r w:rsidRPr="00A93839">
        <w:t xml:space="preserve">I. Otvara se stečajni postupak nad dužnikom </w:t>
      </w:r>
      <w:r w:rsidR="00E379D7" w:rsidRPr="002F1A1A">
        <w:rPr>
          <w:lang w:val="pt-BR"/>
        </w:rPr>
        <w:t>MIKROS AETOS j.d.o.o. za usluge, OIB 13357119694, Zagreb, Susedgradska 5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EE587F">
        <w:t xml:space="preserve">Zagrebu </w:t>
      </w:r>
      <w:r w:rsidR="00EE587F" w:rsidRPr="00EE587F">
        <w:t>7. prosinca</w:t>
      </w:r>
      <w:r w:rsidRPr="00EE587F">
        <w:rPr>
          <w:lang w:val="pt-BR"/>
        </w:rPr>
        <w:t xml:space="preserve"> 201</w:t>
      </w:r>
      <w:r w:rsidR="00993073" w:rsidRPr="00EE587F">
        <w:rPr>
          <w:lang w:val="pt-BR"/>
        </w:rPr>
        <w:t>7</w:t>
      </w:r>
      <w:r w:rsidRPr="00EE587F">
        <w:t xml:space="preserve">. u </w:t>
      </w:r>
      <w:r w:rsidR="00C70ACC" w:rsidRPr="00EE587F">
        <w:t>1</w:t>
      </w:r>
      <w:r w:rsidR="00EE587F" w:rsidRPr="00EE587F">
        <w:t>0</w:t>
      </w:r>
      <w:r w:rsidR="00C70ACC" w:rsidRPr="00EE587F">
        <w:t>.</w:t>
      </w:r>
      <w:r w:rsidR="00EE587F" w:rsidRPr="00EE587F">
        <w:t>3</w:t>
      </w:r>
      <w:r w:rsidR="00DC7C75" w:rsidRPr="00EE587F">
        <w:t>0</w:t>
      </w:r>
      <w:r w:rsidRPr="00EE587F">
        <w:t xml:space="preserve"> sati.</w:t>
      </w:r>
    </w:p>
    <w:p w:rsidRDefault="00A93839" w:rsidP="00EE587F" w:rsidR="00A93839" w:rsidRPr="00EE587F">
      <w:pPr>
        <w:ind w:firstLine="708"/>
        <w:jc w:val="both"/>
      </w:pPr>
      <w:r w:rsidRPr="00DC7C75">
        <w:t xml:space="preserve">II. Za stečajnog upravitelja imenuje se </w:t>
      </w:r>
      <w:r w:rsidR="00EE587F">
        <w:t xml:space="preserve">Ivana Brebrić, OIB: 01354117686, Zagreb, </w:t>
      </w:r>
      <w:r w:rsidR="00EE587F" w:rsidRPr="00EE587F">
        <w:t>Palinovečka 19 P</w:t>
      </w:r>
      <w:r w:rsidR="009B6435" w:rsidRPr="00EE587F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E379D7" w:rsidRPr="002F1A1A">
        <w:rPr>
          <w:lang w:val="pt-BR"/>
        </w:rPr>
        <w:t>MIKROS AETOS j.d.o.o. za usluge, OIB 13357119694, Zagreb, Susedgradska 5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053309" w:rsidP="00053309" w:rsidR="00053309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E379D7" w:rsidRPr="002F1A1A">
        <w:rPr>
          <w:lang w:val="pt-BR"/>
        </w:rPr>
        <w:t>MIKROS AETOS j.d.o.o. za usluge, OIB 13357119694, Zagreb, Susedgradska 5</w:t>
      </w:r>
      <w:r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</w:t>
      </w:r>
      <w:r w:rsidR="00E379D7">
        <w:t>444</w:t>
      </w:r>
      <w:r>
        <w:t xml:space="preserve">. st. </w:t>
      </w:r>
      <w:r w:rsidR="00E379D7">
        <w:t>2</w:t>
      </w:r>
      <w:r>
        <w:t xml:space="preserve">. Stečajnog zakona („Narodne novine“ broj 71/15, dalje: SZ). </w:t>
      </w:r>
    </w:p>
    <w:p w:rsidRDefault="00E379D7" w:rsidP="00E379D7" w:rsidR="00E379D7" w:rsidRPr="002F1A1A">
      <w:pPr>
        <w:ind w:firstLine="709"/>
        <w:jc w:val="both"/>
        <w:rPr>
          <w:lang w:val="en-GB"/>
        </w:rPr>
      </w:pPr>
      <w:r w:rsidRPr="002F1A1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624 dana, u ukupnom iznosu od 2.810,80 kn, kao i da dužnik ima 1 zaposlenog. </w:t>
      </w:r>
      <w:r w:rsidRPr="002F1A1A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53309" w:rsidP="00053309" w:rsidR="00053309" w:rsidRPr="00C70ACC">
      <w:pPr>
        <w:ind w:firstLine="708"/>
        <w:jc w:val="both"/>
      </w:pPr>
      <w:r w:rsidRPr="00C70AC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B458B9" w:rsidR="00B458B9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E379D7">
        <w:t>1. veljače 2017</w:t>
      </w:r>
      <w:r w:rsidRPr="00993073">
        <w:t xml:space="preserve">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</w:t>
      </w:r>
      <w:r w:rsidR="00E379D7">
        <w:t xml:space="preserve"> te nije osporio predlagateljeve tvrdnje o postojanju stečajnog razloga nesposobnosti za plaćanje</w:t>
      </w:r>
      <w:r w:rsidR="00BB1111">
        <w:t>.</w:t>
      </w:r>
      <w:r w:rsidR="003E7BA5" w:rsidRPr="003E7BA5">
        <w:t xml:space="preserve"> </w:t>
      </w:r>
      <w:r w:rsidR="00B458B9">
        <w:t xml:space="preserve">Spisu prileži podnesak Ministarstva financija, Porezna uprave, Područni ured Zagreb, Ispostava </w:t>
      </w:r>
      <w:r w:rsidR="000E455D">
        <w:t xml:space="preserve">Trešnjevka </w:t>
      </w:r>
      <w:r w:rsidR="00B458B9">
        <w:t xml:space="preserve">od </w:t>
      </w:r>
      <w:r w:rsidR="000E455D">
        <w:t>3. veljače 2017</w:t>
      </w:r>
      <w:r w:rsidR="00B458B9">
        <w:t xml:space="preserve">. (list </w:t>
      </w:r>
      <w:r w:rsidR="000E455D">
        <w:t xml:space="preserve">19 </w:t>
      </w:r>
      <w:r w:rsidR="00B458B9">
        <w:t xml:space="preserve">spisa) prema kojem u informacijskom sustavu Porezne uprave </w:t>
      </w:r>
      <w:r w:rsidR="000E455D">
        <w:t>dužnik u svom vlasništvu nema pokretnina i nekretnina.</w:t>
      </w:r>
    </w:p>
    <w:p w:rsidRDefault="007770F1" w:rsidP="007770F1" w:rsidR="007770F1" w:rsidRPr="002F1A1A">
      <w:pPr>
        <w:ind w:firstLine="708"/>
        <w:jc w:val="both"/>
      </w:pPr>
      <w:r w:rsidRPr="002F1A1A">
        <w:t>Uvidom u potvrdu Financijske agencije od 29. prosinca 2016. (list 12 spisa) utvrđeno je da dužnik na taj dan ima evidentirane neizvršene osnove za plaćanje u neprekinutom razdoblju od 1108 dana te da iz očevidnika o redoslijedu plaćanja sa obračunatom kamatom na dan 30.12.2016. dužnik ima nepodmirene obveze u iznosu od 3.056,69 kn (list 14 spisa).</w:t>
      </w:r>
    </w:p>
    <w:p w:rsidRDefault="007770F1" w:rsidP="007770F1" w:rsidR="007770F1" w:rsidRPr="002F1A1A">
      <w:pPr>
        <w:pStyle w:val="Tijeloteksta"/>
        <w:ind w:firstLine="708"/>
      </w:pPr>
      <w:r w:rsidRPr="002F1A1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0E455D">
        <w:t>13. ožujka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0E455D">
        <w:t>13. ožujka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 xml:space="preserve">Ministarstva financija, Porezna uprava, Područni ured Zagreb, Ispostava </w:t>
      </w:r>
      <w:r w:rsidR="000E455D">
        <w:t>Trešnjevka</w:t>
      </w:r>
      <w:r w:rsidR="00BB1111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EE587F" w:rsidRPr="00EE587F">
        <w:t>7. prosinca</w:t>
      </w:r>
      <w:r w:rsidR="000E455D" w:rsidRPr="00EE587F">
        <w:t xml:space="preserve"> </w:t>
      </w:r>
      <w:r w:rsidR="006A7E02" w:rsidRPr="00EE587F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4A460F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4A460F" w:rsidP="00C359B6" w:rsidR="004A460F">
      <w:pPr>
        <w:pStyle w:val="Bezproreda"/>
        <w:ind w:left="4956"/>
        <w:jc w:val="right"/>
      </w:pPr>
      <w:r>
        <w:t>Za točnost otpravka - ovlašteni službenik</w:t>
      </w:r>
    </w:p>
    <w:p w:rsidRDefault="004A460F" w:rsidP="00C359B6" w:rsidR="004A460F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A460F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458B9">
          <w:t>2</w:t>
        </w:r>
        <w:r w:rsidR="003B2522">
          <w:t>183</w:t>
        </w:r>
        <w:r w:rsidR="00993073">
          <w:t>/16</w:t>
        </w:r>
        <w:r w:rsidR="006A7E02">
          <w:t>-</w:t>
        </w:r>
        <w:r w:rsidR="003B2522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E455D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B2522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A460F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770F1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379D7"/>
    <w:rsid w:val="00E46026"/>
    <w:rsid w:val="00E67E76"/>
    <w:rsid w:val="00EB51F8"/>
    <w:rsid w:val="00ED0205"/>
    <w:rsid w:val="00EE587F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4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6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6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6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6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4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6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6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6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6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St-2183/2016</izvorni_sadrzaj>
    <derivirana_varijabla naziv="DomainObject.Predmet.OznakaBroj_1">St-2183/2016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MIKROS AETOS jednostavno društvo s ograničenom odgovornošću za usluge zastupanog po punomoćniku DAMJAN PASARIĆ</izvorni_sadrzaj>
    <derivirana_varijabla naziv="DomainObject.Predmet.ProtustrankaFormated_1">  MIKROS AETOS jednostavno društvo s ograničenom odgovornošću za usluge zastupanog po punomoćniku DAMJAN PASARIĆ</derivirana_varijabla>
  </DomainObject.Predmet.ProtustrankaFormated>
  <DomainObject.Predmet.ProtustrankaFormatedOIB>
    <izvorni_sadrzaj>  MIKROS AETOS jednostavno društvo s ograničenom odgovornošću za usluge, OIB 13357119694 zastupanog po punomoćniku DAMJAN PASARIĆ</izvorni_sadrzaj>
    <derivirana_varijabla naziv="DomainObject.Predmet.ProtustrankaFormatedOIB_1">  MIKROS AETOS jednostavno društvo s ograničenom odgovornošću za usluge, OIB 13357119694 zastupanog po punomoćniku DAMJAN PASARIĆ</derivirana_varijabla>
  </DomainObject.Predmet.ProtustrankaFormatedOIB>
  <DomainObject.Predmet.ProtustrankaFormatedWithAdress>
    <izvorni_sadrzaj> MIKROS AETOS jednostavno društvo s ograničenom odgovornošću za usluge, Susedgradska 5, 10000 Zagreb zastupanog po punomoćniku DAMJAN PASARIĆ</izvorni_sadrzaj>
    <derivirana_varijabla naziv="DomainObject.Predmet.ProtustrankaFormatedWithAdress_1"> MIKROS AETOS jednostavno društvo s ograničenom odgovornošću za usluge, Susedgradska 5, 10000 Zagreb zastupanog po punomoćniku DAMJAN PASARIĆ</derivirana_varijabla>
  </DomainObject.Predmet.ProtustrankaFormatedWithAdress>
  <DomainObject.Predmet.ProtustrankaFormatedWithAdressOIB>
    <izvorni_sadrzaj> MIKROS AETOS jednostavno društvo s ograničenom odgovornošću za usluge, OIB 13357119694, Susedgradska 5, 10000 Zagreb zastupanog po punomoćniku DAMJAN PASARIĆ</izvorni_sadrzaj>
    <derivirana_varijabla naziv="DomainObject.Predmet.ProtustrankaFormatedWithAdressOIB_1"> MIKROS AETOS jednostavno društvo s ograničenom odgovornošću za usluge, OIB 13357119694, Susedgradska 5, 10000 Zagreb zastupanog po punomoćniku DAMJAN PASARIĆ</derivirana_varijabla>
  </DomainObject.Predmet.ProtustrankaFormatedWithAdressOIB>
  <DomainObject.Predmet.ProtustrankaWithAdress>
    <izvorni_sadrzaj>MIKROS AETOS jednostavno društvo s ograničenom odgovornošću za usluge Susedgradska 5, 10000 Zagreb</izvorni_sadrzaj>
    <derivirana_varijabla naziv="DomainObject.Predmet.ProtustrankaWithAdress_1">MIKROS AETOS jednostavno društvo s ograničenom odgovornošću za usluge Susedgradska 5, 10000 Zagreb</derivirana_varijabla>
  </DomainObject.Predmet.ProtustrankaWithAdress>
  <DomainObject.Predmet.ProtustrankaWithAdressOIB>
    <izvorni_sadrzaj>MIKROS AETOS jednostavno društvo s ograničenom odgovornošću za usluge, OIB 13357119694, Susedgradska 5, 10000 Zagreb</izvorni_sadrzaj>
    <derivirana_varijabla naziv="DomainObject.Predmet.ProtustrankaWithAdressOIB_1">MIKROS AETOS jednostavno društvo s ograničenom odgovornošću za usluge, OIB 13357119694, Susedgradska 5, 10000 Zagreb</derivirana_varijabla>
  </DomainObject.Predmet.ProtustrankaWithAdressOIB>
  <DomainObject.Predmet.ProtustrankaNazivFormated>
    <izvorni_sadrzaj>MIKROS AETOS jednostavno društvo s ograničenom odgovornošću za usluge</izvorni_sadrzaj>
    <derivirana_varijabla naziv="DomainObject.Predmet.ProtustrankaNazivFormated_1">MIKROS AETOS jednostavno društvo s ograničenom odgovornošću za usluge</derivirana_varijabla>
  </DomainObject.Predmet.ProtustrankaNazivFormated>
  <DomainObject.Predmet.ProtustrankaNazivFormatedOIB>
    <izvorni_sadrzaj>MIKROS AETOS jednostavno društvo s ograničenom odgovornošću za usluge, OIB 13357119694</izvorni_sadrzaj>
    <derivirana_varijabla naziv="DomainObject.Predmet.ProtustrankaNazivFormatedOIB_1">MIKROS AETOS jednostavno društvo s ograničenom odgovornošću za usluge, OIB 13357119694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MIKROS AETOS jednostavno društvo s ograničenom odgovornošću za usluge zastupanog po punomoćniku DAMJAN PASARIĆ</item>
    </izvorni_sadrzaj>
    <derivirana_varijabla naziv="DomainObject.Predmet.ProtuStrankaListFormated_1">
      <item>MIKROS AETOS jednostavno društvo s ograničenom odgovornošću za usluge zastupanog po punomoćniku DAMJAN PASARIĆ</item>
    </derivirana_varijabla>
  </DomainObject.Predmet.ProtuStrankaListFormated>
  <DomainObject.Predmet.ProtuStrankaListFormatedOIB>
    <izvorni_sadrzaj>
      <item>MIKROS AETOS jednostavno društvo s ograničenom odgovornošću za usluge, OIB 13357119694 zastupanog po punomoćniku DAMJAN PASARIĆ</item>
    </izvorni_sadrzaj>
    <derivirana_varijabla naziv="DomainObject.Predmet.ProtuStrankaListFormatedOIB_1">
      <item>MIKROS AETOS jednostavno društvo s ograničenom odgovornošću za usluge, OIB 13357119694 zastupanog po punomoćniku DAMJAN PASARIĆ</item>
    </derivirana_varijabla>
  </DomainObject.Predmet.ProtuStrankaListFormatedOIB>
  <DomainObject.Predmet.ProtuStrankaListFormatedWithAdress>
    <izvorni_sadrzaj>
      <item>MIKROS AETOS jednostavno društvo s ograničenom odgovornošću za usluge, Susedgradska 5, 10000 Zagreb zastupanog po punomoćniku DAMJAN PASARIĆ</item>
    </izvorni_sadrzaj>
    <derivirana_varijabla naziv="DomainObject.Predmet.ProtuStrankaListFormatedWithAdress_1">
      <item>MIKROS AETOS jednostavno društvo s ograničenom odgovornošću za usluge, Susedgradska 5, 10000 Zagreb zastupanog po punomoćniku DAMJAN PASARIĆ</item>
    </derivirana_varijabla>
  </DomainObject.Predmet.ProtuStrankaListFormatedWithAdress>
  <DomainObject.Predmet.ProtuStrankaListFormatedWithAdressOIB>
    <izvorni_sadrzaj>
      <item>MIKROS AETOS jednostavno društvo s ograničenom odgovornošću za usluge, OIB 13357119694, Susedgradska 5, 10000 Zagreb zastupanog po punomoćniku DAMJAN PASARIĆ</item>
    </izvorni_sadrzaj>
    <derivirana_varijabla naziv="DomainObject.Predmet.ProtuStrankaListFormatedWithAdressOIB_1">
      <item>MIKROS AETOS jednostavno društvo s ograničenom odgovornošću za usluge, OIB 13357119694, Susedgradska 5, 10000 Zagreb zastupanog po punomoćniku DAMJAN PASARIĆ</item>
    </derivirana_varijabla>
  </DomainObject.Predmet.ProtuStrankaListFormatedWithAdressOIB>
  <DomainObject.Predmet.ProtuStrankaListNazivFormated>
    <izvorni_sadrzaj>
      <item>MIKROS AETOS jednostavno društvo s ograničenom odgovornošću za usluge</item>
    </izvorni_sadrzaj>
    <derivirana_varijabla naziv="DomainObject.Predmet.ProtuStrankaListNazivFormated_1">
      <item>MIKROS AETOS jednostavno društvo s ograničenom odgovornošću za usluge</item>
    </derivirana_varijabla>
  </DomainObject.Predmet.ProtuStrankaListNazivFormated>
  <DomainObject.Predmet.ProtuStrankaListNazivFormatedOIB>
    <izvorni_sadrzaj>
      <item>MIKROS AETOS jednostavno društvo s ograničenom odgovornošću za usluge, OIB 13357119694</item>
    </izvorni_sadrzaj>
    <derivirana_varijabla naziv="DomainObject.Predmet.ProtuStrankaListNazivFormatedOIB_1">
      <item>MIKROS AETOS jednostavno društvo s ograničenom odgovornošću za usluge, OIB 13357119694</item>
    </derivirana_varijabla>
  </DomainObject.Predmet.ProtuStrankaListNazivFormatedOIB>
  <DomainObject.Predmet.OstaliListFormated>
    <izvorni_sadrzaj>
      <item>DAMJAN PASARIĆ punomoćnik sudionika u postupku MIKROS AETOS jednostavno društvo s ograničenom odgovornošću za usluge</item>
    </izvorni_sadrzaj>
    <derivirana_varijabla naziv="DomainObject.Predmet.OstaliListFormated_1">
      <item>DAMJAN PASARIĆ punomoćnik sudionika u postupku MIKROS AETOS jednostavno društvo s ograničenom odgovornošću za usluge</item>
    </derivirana_varijabla>
  </DomainObject.Predmet.OstaliListFormated>
  <DomainObject.Predmet.OstaliListFormatedOIB>
    <izvorni_sadrzaj>
      <item>DAMJAN PASARIĆ, OIB 43473076458 punomoćnik sudionika u postupku MIKROS AETOS jednostavno društvo s ograničenom odgovornošću za usluge</item>
    </izvorni_sadrzaj>
    <derivirana_varijabla naziv="DomainObject.Predmet.OstaliListFormatedOIB_1">
      <item>DAMJAN PASARIĆ, OIB 43473076458 punomoćnik sudionika u postupku MIKROS AETOS jednostavno društvo s ograničenom odgovornošću za usluge</item>
    </derivirana_varijabla>
  </DomainObject.Predmet.OstaliListFormatedOIB>
  <DomainObject.Predmet.OstaliListFormatedWithAdress>
    <izvorni_sadrzaj>
      <item>DAMJAN PASARIĆ, Susedgradska 5, 10000 Zagreb punomoćnik sudionika u postupku MIKROS AETOS jednostavno društvo s ograničenom odgovornošću za usluge</item>
    </izvorni_sadrzaj>
    <derivirana_varijabla naziv="DomainObject.Predmet.OstaliListFormatedWithAdress_1">
      <item>DAMJAN PASARIĆ, Susedgradska 5, 10000 Zagreb punomoćnik sudionika u postupku MIKROS AETOS jednostavno društvo s ograničenom odgovornošću za usluge</item>
    </derivirana_varijabla>
  </DomainObject.Predmet.OstaliListFormatedWithAdress>
  <DomainObject.Predmet.OstaliListFormatedWithAdressOIB>
    <izvorni_sadrzaj>
      <item>DAMJAN PASARIĆ, OIB 43473076458, Susedgradska 5, 10000 Zagreb punomoćnik sudionika u postupku MIKROS AETOS jednostavno društvo s ograničenom odgovornošću za usluge</item>
    </izvorni_sadrzaj>
    <derivirana_varijabla naziv="DomainObject.Predmet.OstaliListFormatedWithAdressOIB_1">
      <item>DAMJAN PASARIĆ, OIB 43473076458, Susedgradska 5, 10000 Zagreb punomoćnik sudionika u postupku MIKROS AETOS jednostavno društvo s ograničenom odgovornošću za usluge</item>
    </derivirana_varijabla>
  </DomainObject.Predmet.OstaliListFormatedWithAdressOIB>
  <DomainObject.Predmet.OstaliListNazivFormated>
    <izvorni_sadrzaj>
      <item>DAMJAN PASARIĆ</item>
    </izvorni_sadrzaj>
    <derivirana_varijabla naziv="DomainObject.Predmet.OstaliListNazivFormated_1">
      <item>DAMJAN PASARIĆ</item>
    </derivirana_varijabla>
  </DomainObject.Predmet.OstaliListNazivFormated>
  <DomainObject.Predmet.OstaliListNazivFormatedOIB>
    <izvorni_sadrzaj>
      <item>DAMJAN PASARIĆ, OIB 43473076458</item>
    </izvorni_sadrzaj>
    <derivirana_varijabla naziv="DomainObject.Predmet.OstaliListNazivFormatedOIB_1">
      <item>DAMJAN PASARIĆ, OIB 43473076458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MIKROS AETOS jednostavno društvo s ograničenom odgovornošću za usluge</izvorni_sadrzaj>
    <derivirana_varijabla naziv="DomainObject.Predmet.ProtustrankaIDrugi_1">MIKROS AETOS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MIKROS AETOS jednostavno društvo s ograničenom odgovornošću za usluge, OIB 13357119694, Susedgradska 5, 10000 Zagreb</izvorni_sadrzaj>
    <derivirana_varijabla naziv="DomainObject.Predmet.ProtustrankaIDrugiAdressOIB_1">MIKROS AETOS jednostavno društvo s ograničenom odgovornošću za usluge, OIB 13357119694, Susedgradska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MIKROS AETOS jednostavno društvo s ograničenom odgovornošću za usluge</item>
      <item>DAMJAN PASARIĆ</item>
      <item>VJEROVNICI</item>
    </izvorni_sadrzaj>
    <derivirana_varijabla naziv="DomainObject.Predmet.SudioniciListNaziv_1">
      <item>FINA Regionalni centar Zagreb</item>
      <item>MIKROS AETOS jednostavno društvo s ograničenom odgovornošću za usluge</item>
      <item>DAMJAN PASARIĆ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MIKROS AETOS jednostavno društvo s ograničenom odgovornošću za usluge, OIB 13357119694, Susedgradska 5,10000 Zagreb</item>
      <item>DAMJAN PASARIĆ, OIB 43473076458, Susedgradska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MIKROS AETOS jednostavno društvo s ograničenom odgovornošću za usluge, OIB 13357119694, Susedgradska 5,10000 Zagreb</item>
      <item>DAMJAN PASARIĆ, OIB 43473076458, Susedgradska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13357119694</item>
      <item>, OIB 43473076458</item>
      <item>, OIB null</item>
    </izvorni_sadrzaj>
    <derivirana_varijabla naziv="DomainObject.Predmet.SudioniciListNazivOIB_1">
      <item>, OIB 85821130368</item>
      <item>, OIB 13357119694</item>
      <item>, OIB 43473076458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918B4-78A3-4F38-8D43-19706C959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5061</properties:Characters>
  <properties:Lines>101</properties:Lines>
  <properties:Paragraphs>32</properties:Paragraphs>
  <properties:TotalTime>423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2017-12-07T09:07:00Z</cp:lastPrinted>
  <dcterms:modified xmlns:xsi="http://www.w3.org/2001/XMLSchema-instance" xsi:type="dcterms:W3CDTF">2017-12-07T09:08:00Z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