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00d3" w14:paraId="04500d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21244">
        <w:rPr>
          <w:rFonts w:cs="Times New Roman" w:eastAsia="Times New Roman"/>
          <w:szCs w:val="20"/>
          <w:lang w:eastAsia="hr-HR"/>
        </w:rPr>
        <w:t>7</w:t>
      </w:r>
      <w:r w:rsidR="009D1C06">
        <w:rPr>
          <w:rFonts w:cs="Times New Roman" w:eastAsia="Times New Roman"/>
          <w:szCs w:val="20"/>
          <w:lang w:eastAsia="hr-HR"/>
        </w:rPr>
        <w:t>856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D1C06">
        <w:rPr>
          <w:rFonts w:cs="Times New Roman" w:eastAsia="Times New Roman"/>
          <w:szCs w:val="24"/>
          <w:lang w:eastAsia="hr-HR"/>
        </w:rPr>
        <w:t>BELLAMY j.d.o.o., Zagreb, Senjska 7, MBS:080877788, OIB:60760426768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91135D">
        <w:rPr>
          <w:rFonts w:cs="Times New Roman" w:eastAsia="Times New Roman"/>
          <w:szCs w:val="24"/>
          <w:lang w:eastAsia="hr-HR"/>
        </w:rPr>
        <w:t>0.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D1C06" w:rsidRPr="009D1C06">
        <w:t>BELLAMY j.d.o.o., Zagreb, Senjska 7, MBS:080877788, OIB:60760426768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D1C06" w:rsidRPr="009D1C06">
        <w:rPr>
          <w:rFonts w:cs="Times New Roman" w:eastAsia="Times New Roman"/>
          <w:szCs w:val="24"/>
          <w:lang w:eastAsia="hr-HR" w:val="en-GB"/>
        </w:rPr>
        <w:t>BELLAMY j.d.o.o., Zagreb, Senjska 7, MBS:080877788, OIB:60760426768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643BBE">
        <w:rPr>
          <w:rFonts w:cs="Times New Roman" w:eastAsia="Times New Roman"/>
          <w:szCs w:val="24"/>
          <w:lang w:eastAsia="hr-HR"/>
        </w:rPr>
        <w:t>0.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7F7E81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E8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7E8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7E8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7E8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E8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7E8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7E8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7E8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7856</izvorni_sadrzaj>
    <derivirana_varijabla naziv="DomainObject.Predmet.Broj_1">7856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St-7856/2015</izvorni_sadrzaj>
    <derivirana_varijabla naziv="DomainObject.Predmet.OznakaBroj_1">St-7856/2015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BELLAMY j.d.o.o.</izvorni_sadrzaj>
    <derivirana_varijabla naziv="DomainObject.Predmet.ProtustrankaFormated_1">  BELLAMY j.d.o.o.</derivirana_varijabla>
  </DomainObject.Predmet.ProtustrankaFormated>
  <DomainObject.Predmet.ProtustrankaFormatedOIB>
    <izvorni_sadrzaj>  BELLAMY j.d.o.o., OIB 60760426768</izvorni_sadrzaj>
    <derivirana_varijabla naziv="DomainObject.Predmet.ProtustrankaFormatedOIB_1">  BELLAMY j.d.o.o., OIB 60760426768</derivirana_varijabla>
  </DomainObject.Predmet.ProtustrankaFormatedOIB>
  <DomainObject.Predmet.ProtustrankaFormatedWithAdress>
    <izvorni_sadrzaj> BELLAMY j.d.o.o., Senjska 7, 10000 Zagreb</izvorni_sadrzaj>
    <derivirana_varijabla naziv="DomainObject.Predmet.ProtustrankaFormatedWithAdress_1"> BELLAMY j.d.o.o., Senjska 7, 10000 Zagreb</derivirana_varijabla>
  </DomainObject.Predmet.ProtustrankaFormatedWithAdress>
  <DomainObject.Predmet.ProtustrankaFormatedWithAdressOIB>
    <izvorni_sadrzaj> BELLAMY j.d.o.o., OIB 60760426768, Senjska 7, 10000 Zagreb</izvorni_sadrzaj>
    <derivirana_varijabla naziv="DomainObject.Predmet.ProtustrankaFormatedWithAdressOIB_1"> BELLAMY j.d.o.o., OIB 60760426768, Senjska 7, 10000 Zagreb</derivirana_varijabla>
  </DomainObject.Predmet.ProtustrankaFormatedWithAdressOIB>
  <DomainObject.Predmet.ProtustrankaWithAdress>
    <izvorni_sadrzaj>BELLAMY j.d.o.o. Senjska 7, 10000 Zagreb</izvorni_sadrzaj>
    <derivirana_varijabla naziv="DomainObject.Predmet.ProtustrankaWithAdress_1">BELLAMY j.d.o.o. Senjska 7, 10000 Zagreb</derivirana_varijabla>
  </DomainObject.Predmet.ProtustrankaWithAdress>
  <DomainObject.Predmet.ProtustrankaWithAdressOIB>
    <izvorni_sadrzaj>BELLAMY j.d.o.o., OIB 60760426768, Senjska 7, 10000 Zagreb</izvorni_sadrzaj>
    <derivirana_varijabla naziv="DomainObject.Predmet.ProtustrankaWithAdressOIB_1">BELLAMY j.d.o.o., OIB 60760426768, Senjska 7, 10000 Zagreb</derivirana_varijabla>
  </DomainObject.Predmet.ProtustrankaWithAdressOIB>
  <DomainObject.Predmet.ProtustrankaNazivFormated>
    <izvorni_sadrzaj>BELLAMY j.d.o.o.</izvorni_sadrzaj>
    <derivirana_varijabla naziv="DomainObject.Predmet.ProtustrankaNazivFormated_1">BELLAMY j.d.o.o.</derivirana_varijabla>
  </DomainObject.Predmet.ProtustrankaNazivFormated>
  <DomainObject.Predmet.ProtustrankaNazivFormatedOIB>
    <izvorni_sadrzaj>BELLAMY j.d.o.o., OIB 60760426768</izvorni_sadrzaj>
    <derivirana_varijabla naziv="DomainObject.Predmet.ProtustrankaNazivFormatedOIB_1">BELLAMY j.d.o.o., OIB 60760426768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BELLAMY j.d.o.o.</item>
    </izvorni_sadrzaj>
    <derivirana_varijabla naziv="DomainObject.Predmet.ProtuStrankaListFormated_1">
      <item>BELLAMY j.d.o.o.</item>
    </derivirana_varijabla>
  </DomainObject.Predmet.ProtuStrankaListFormated>
  <DomainObject.Predmet.ProtuStrankaListFormatedOIB>
    <izvorni_sadrzaj>
      <item>BELLAMY j.d.o.o., OIB 60760426768</item>
    </izvorni_sadrzaj>
    <derivirana_varijabla naziv="DomainObject.Predmet.ProtuStrankaListFormatedOIB_1">
      <item>BELLAMY j.d.o.o., OIB 60760426768</item>
    </derivirana_varijabla>
  </DomainObject.Predmet.ProtuStrankaListFormatedOIB>
  <DomainObject.Predmet.ProtuStrankaListFormatedWithAdress>
    <izvorni_sadrzaj>
      <item>BELLAMY j.d.o.o., Senjska 7, 10000 Zagreb</item>
    </izvorni_sadrzaj>
    <derivirana_varijabla naziv="DomainObject.Predmet.ProtuStrankaListFormatedWithAdress_1">
      <item>BELLAMY j.d.o.o., Senjska 7, 10000 Zagreb</item>
    </derivirana_varijabla>
  </DomainObject.Predmet.ProtuStrankaListFormatedWithAdress>
  <DomainObject.Predmet.ProtuStrankaListFormatedWithAdressOIB>
    <izvorni_sadrzaj>
      <item>BELLAMY j.d.o.o., OIB 60760426768, Senjska 7, 10000 Zagreb</item>
    </izvorni_sadrzaj>
    <derivirana_varijabla naziv="DomainObject.Predmet.ProtuStrankaListFormatedWithAdressOIB_1">
      <item>BELLAMY j.d.o.o., OIB 60760426768, Senjska 7, 10000 Zagreb</item>
    </derivirana_varijabla>
  </DomainObject.Predmet.ProtuStrankaListFormatedWithAdressOIB>
  <DomainObject.Predmet.ProtuStrankaListNazivFormated>
    <izvorni_sadrzaj>
      <item>BELLAMY j.d.o.o.</item>
    </izvorni_sadrzaj>
    <derivirana_varijabla naziv="DomainObject.Predmet.ProtuStrankaListNazivFormated_1">
      <item>BELLAMY j.d.o.o.</item>
    </derivirana_varijabla>
  </DomainObject.Predmet.ProtuStrankaListNazivFormated>
  <DomainObject.Predmet.ProtuStrankaListNazivFormatedOIB>
    <izvorni_sadrzaj>
      <item>BELLAMY j.d.o.o., OIB 60760426768</item>
    </izvorni_sadrzaj>
    <derivirana_varijabla naziv="DomainObject.Predmet.ProtuStrankaListNazivFormatedOIB_1">
      <item>BELLAMY j.d.o.o., OIB 60760426768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BELLAMY j.d.o.o.</izvorni_sadrzaj>
    <derivirana_varijabla naziv="DomainObject.Predmet.ProtustrankaIDrugi_1">BELLAMY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BELLAMY j.d.o.o., OIB 60760426768, Senjska 7, 10000 Zagreb</izvorni_sadrzaj>
    <derivirana_varijabla naziv="DomainObject.Predmet.ProtustrankaIDrugiAdressOIB_1">BELLAMY j.d.o.o., OIB 60760426768, Senjska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BELLAMY j.d.o.o.</item>
      <item>FINA Regionalni centar Zagreb</item>
    </izvorni_sadrzaj>
    <derivirana_varijabla naziv="DomainObject.Predmet.SudioniciListNaziv_1">
      <item>BELLAMY j.d.o.o.</item>
      <item>FINA Regionalni centar Zagreb</item>
    </derivirana_varijabla>
  </DomainObject.Predmet.SudioniciListNaziv>
  <DomainObject.Predmet.SudioniciListAdressOIB>
    <izvorni_sadrzaj>
      <item>BELLAMY j.d.o.o., OIB 60760426768, Senjska 7,10000 Zagreb</item>
      <item>FINA Regionalni centar Zagreb, OIB 85821130368, Trg svibanjskih žrtava 1995. 1,10000 Zagreb</item>
    </izvorni_sadrzaj>
    <derivirana_varijabla naziv="DomainObject.Predmet.SudioniciListAdressOIB_1">
      <item>BELLAMY j.d.o.o., OIB 60760426768, Senjska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60760426768</item>
      <item>, OIB 85821130368</item>
    </izvorni_sadrzaj>
    <derivirana_varijabla naziv="DomainObject.Predmet.SudioniciListNazivOIB_1">
      <item>, OIB 60760426768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1780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2015-12-10T10:41:00Z</dcterms:created>
  <dc:creator>Mario Žišković</dc:creator>
  <cp:lastModifiedBy>Marijan Marković</cp:lastModifiedBy>
  <cp:lastPrinted>2015-12-10T10:41:00Z</cp:lastPrinted>
  <dcterms:modified xmlns:xsi="http://www.w3.org/2001/XMLSchema-instance" xsi:type="dcterms:W3CDTF">2015-12-10T10:42:00Z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