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7f7dc42" w14:paraId="7f7dc42" w:rsidRDefault="00702487" w:rsidP="00702487" w:rsidR="00702487" w:rsidRPr="003726DD">
      <w:pPr>
        <w:jc w:val="center"/>
        <w15:collapsed w:val="false"/>
        <w:rPr>
          <w:rFonts w:hAnsi="Times New Roman" w:ascii="Times New Roman"/>
          <w:b/>
          <w:sz w:val="28"/>
        </w:rPr>
      </w:pPr>
      <w:bookmarkStart w:name="_GoBack" w:id="0"/>
      <w:bookmarkEnd w:id="0"/>
      <w:r w:rsidRPr="00655B39">
        <w:rPr>
          <w:rFonts w:hAnsi="Times New Roman" w:ascii="Times New Roman"/>
          <w:b/>
          <w:sz w:val="28"/>
        </w:rPr>
        <w:t xml:space="preserve">Obrazac </w:t>
      </w:r>
      <w:r w:rsidRPr="003726DD">
        <w:rPr>
          <w:rFonts w:hAnsi="Times New Roman" w:ascii="Times New Roman"/>
          <w:b/>
          <w:sz w:val="28"/>
        </w:rPr>
        <w:t>19.</w:t>
      </w:r>
    </w:p>
    <w:p w:rsidRDefault="00702487" w:rsidP="00702487" w:rsidR="00702487" w:rsidRPr="00EC155B">
      <w:pPr>
        <w:jc w:val="center"/>
        <w:rPr>
          <w:rFonts w:hAnsi="Times New Roman" w:ascii="Times New Roman"/>
          <w:b/>
          <w:sz w:val="28"/>
        </w:rPr>
      </w:pPr>
    </w:p>
    <w:p w:rsidRDefault="000A4B47" w:rsidP="000A4B47" w:rsidR="000A4B47" w:rsidRPr="00053A2C">
      <w:pPr>
        <w:pStyle w:val="Tijeloteksta2"/>
        <w:tabs>
          <w:tab w:pos="6150" w:val="left"/>
        </w:tabs>
        <w:rPr>
          <w:bCs/>
          <w:sz w:val="28"/>
          <w:szCs w:val="28"/>
        </w:rPr>
      </w:pPr>
      <w:r w:rsidRPr="00053A2C">
        <w:rPr>
          <w:bCs/>
          <w:sz w:val="28"/>
          <w:szCs w:val="28"/>
        </w:rPr>
        <w:t xml:space="preserve">TRGOVAČKI SUD U </w:t>
      </w:r>
      <w:r w:rsidR="00053A2C" w:rsidRPr="00053A2C">
        <w:rPr>
          <w:bCs/>
          <w:sz w:val="28"/>
          <w:szCs w:val="28"/>
        </w:rPr>
        <w:t>ZAGREBU</w:t>
      </w:r>
    </w:p>
    <w:p w:rsidRDefault="000A4B47" w:rsidP="000A4B47" w:rsidR="000A4B47" w:rsidRPr="00053A2C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CB6BE6" w:rsidP="000A4B47" w:rsidR="000A4B47" w:rsidRPr="00053A2C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St – 5027</w:t>
      </w:r>
      <w:r w:rsidR="000A4B47" w:rsidRPr="00053A2C">
        <w:rPr>
          <w:rFonts w:hAnsi="Times New Roman" w:ascii="Times New Roman"/>
          <w:sz w:val="24"/>
          <w:szCs w:val="24"/>
          <w:lang w:val="pl-PL"/>
        </w:rPr>
        <w:t>/16</w:t>
      </w:r>
    </w:p>
    <w:p w:rsidRDefault="000A4B47" w:rsidP="000A4B47" w:rsidR="000A4B47" w:rsidRPr="00053A2C">
      <w:pPr>
        <w:jc w:val="both"/>
        <w:rPr>
          <w:rFonts w:hAnsi="Times New Roman" w:ascii="Times New Roman"/>
          <w:sz w:val="24"/>
          <w:szCs w:val="24"/>
        </w:rPr>
      </w:pPr>
    </w:p>
    <w:p w:rsidRDefault="00F5244B" w:rsidP="00CB6BE6" w:rsidR="00A45183" w:rsidRPr="00053A2C">
      <w:p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LINAG</w:t>
      </w:r>
      <w:r w:rsidR="00CB6BE6">
        <w:rPr>
          <w:rFonts w:hAnsi="Times New Roman" w:ascii="Times New Roman"/>
          <w:sz w:val="24"/>
          <w:szCs w:val="24"/>
        </w:rPr>
        <w:t xml:space="preserve"> d.o.o.</w:t>
      </w:r>
      <w:r w:rsidR="000A4B47" w:rsidRPr="00053A2C">
        <w:rPr>
          <w:rFonts w:hAnsi="Times New Roman" w:ascii="Times New Roman"/>
          <w:sz w:val="24"/>
          <w:szCs w:val="24"/>
        </w:rPr>
        <w:t xml:space="preserve">  u stečaju , </w:t>
      </w:r>
      <w:r w:rsidR="00053A2C">
        <w:rPr>
          <w:rFonts w:hAnsi="Times New Roman" w:ascii="Times New Roman"/>
          <w:sz w:val="24"/>
          <w:szCs w:val="24"/>
        </w:rPr>
        <w:t xml:space="preserve">Zagreb, </w:t>
      </w:r>
      <w:r w:rsidR="00CB6BE6">
        <w:rPr>
          <w:rFonts w:hAnsi="Times New Roman" w:ascii="Times New Roman"/>
          <w:sz w:val="24"/>
          <w:szCs w:val="24"/>
        </w:rPr>
        <w:t>Odranska 89</w:t>
      </w:r>
    </w:p>
    <w:p w:rsidRDefault="00702487" w:rsidP="00702487" w:rsidR="00702487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B1346F" w:rsidP="00702487" w:rsidR="00B1346F" w:rsidRPr="00325DE1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02487" w:rsidP="00702487" w:rsidR="00702487" w:rsidRPr="00B1346F">
      <w:pPr>
        <w:jc w:val="center"/>
        <w:rPr>
          <w:rFonts w:hAnsi="Book Antiqua" w:ascii="Book Antiqua"/>
          <w:sz w:val="24"/>
          <w:szCs w:val="24"/>
          <w:lang w:val="pl-PL"/>
        </w:rPr>
      </w:pPr>
      <w:r w:rsidRPr="00B1346F">
        <w:rPr>
          <w:rFonts w:hAnsi="Book Antiqua" w:ascii="Book Antiqua"/>
          <w:b/>
          <w:sz w:val="24"/>
          <w:szCs w:val="24"/>
          <w:lang w:val="pl-PL"/>
        </w:rPr>
        <w:t>TABLICA PRIJAVLJENIH TRAŽBINA, RAZLUČNIH I IZLUČNIH PRAVA</w:t>
      </w:r>
    </w:p>
    <w:p w:rsidRDefault="00702487" w:rsidP="00702487" w:rsidR="00702487" w:rsidRPr="00B1346F">
      <w:pPr>
        <w:pStyle w:val="Bezproreda"/>
        <w:rPr>
          <w:rFonts w:hAnsi="Book Antiqua" w:ascii="Book Antiqua"/>
          <w:sz w:val="24"/>
          <w:szCs w:val="24"/>
        </w:rPr>
      </w:pPr>
    </w:p>
    <w:p w:rsidRDefault="00702487" w:rsidP="00702487" w:rsidR="00702487" w:rsidRPr="00B1346F">
      <w:pPr>
        <w:pStyle w:val="Bezproreda"/>
        <w:numPr>
          <w:ilvl w:val="0"/>
          <w:numId w:val="1"/>
        </w:numPr>
        <w:jc w:val="center"/>
        <w:rPr>
          <w:rFonts w:hAnsi="Book Antiqua" w:ascii="Book Antiqua"/>
          <w:b/>
          <w:sz w:val="24"/>
          <w:szCs w:val="24"/>
        </w:rPr>
      </w:pPr>
      <w:r w:rsidRPr="00B1346F">
        <w:rPr>
          <w:rFonts w:hAnsi="Book Antiqua" w:ascii="Book Antiqua"/>
          <w:b/>
          <w:sz w:val="24"/>
          <w:szCs w:val="24"/>
        </w:rPr>
        <w:t>TABLICA PRIJAVLJENIH TRAŽBINA</w:t>
      </w:r>
    </w:p>
    <w:p w:rsidRDefault="00702487" w:rsidP="00702487" w:rsidR="00702487" w:rsidRPr="00B40BEB">
      <w:pPr>
        <w:pStyle w:val="Bezproreda"/>
        <w:ind w:left="1080"/>
        <w:rPr>
          <w:rFonts w:hAnsi="Times New Roman" w:ascii="Times New Roman"/>
          <w:b/>
          <w:sz w:val="24"/>
          <w:szCs w:val="24"/>
        </w:rPr>
      </w:pPr>
    </w:p>
    <w:tbl>
      <w:tblPr>
        <w:tblpPr w:tblpY="1" w:tblpXSpec="center" w:vertAnchor="text" w:rightFromText="180" w:leftFromText="180"/>
        <w:tblOverlap w:val="never"/>
        <w:tblW w:type="pct" w:w="6148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670"/>
        <w:gridCol w:w="1554"/>
        <w:gridCol w:w="1555"/>
        <w:gridCol w:w="1436"/>
        <w:gridCol w:w="1296"/>
        <w:gridCol w:w="2158"/>
        <w:gridCol w:w="1296"/>
        <w:gridCol w:w="1456"/>
      </w:tblGrid>
      <w:tr w:rsidTr="008347F8" w:rsidR="008347F8" w:rsidRPr="00B40BEB">
        <w:trPr>
          <w:jc w:val="center"/>
        </w:trPr>
        <w:tc>
          <w:tcPr>
            <w:tcW w:type="pct" w:w="296"/>
            <w:vAlign w:val="center"/>
          </w:tcPr>
          <w:p w:rsidRDefault="008347F8" w:rsidP="008347F8" w:rsidR="00702487" w:rsidRPr="00053A2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R.</w:t>
            </w:r>
            <w:r w:rsidR="00702487" w:rsidRPr="00053A2C">
              <w:rPr>
                <w:rFonts w:hAnsi="Times New Roman" w:ascii="Times New Roman"/>
                <w:sz w:val="24"/>
                <w:szCs w:val="24"/>
              </w:rPr>
              <w:t xml:space="preserve"> b</w:t>
            </w:r>
            <w:r>
              <w:rPr>
                <w:rFonts w:hAnsi="Times New Roman" w:ascii="Times New Roman"/>
                <w:sz w:val="24"/>
                <w:szCs w:val="24"/>
              </w:rPr>
              <w:t>.</w:t>
            </w:r>
            <w:r w:rsidR="00702487" w:rsidRPr="00053A2C">
              <w:rPr>
                <w:rFonts w:hAnsi="Times New Roman" w:ascii="Times New Roman"/>
                <w:sz w:val="24"/>
                <w:szCs w:val="24"/>
              </w:rPr>
              <w:t xml:space="preserve"> </w:t>
            </w:r>
          </w:p>
        </w:tc>
        <w:tc>
          <w:tcPr>
            <w:tcW w:type="pct" w:w="683"/>
            <w:vAlign w:val="center"/>
          </w:tcPr>
          <w:p w:rsidRDefault="00702487" w:rsidP="000A4B47" w:rsidR="00702487" w:rsidRPr="00053A2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53A2C">
              <w:rPr>
                <w:rFonts w:hAnsi="Times New Roman" w:asci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683"/>
            <w:vAlign w:val="center"/>
          </w:tcPr>
          <w:p w:rsidRDefault="00702487" w:rsidP="000A4B47" w:rsidR="00702487" w:rsidRPr="00053A2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53A2C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631"/>
            <w:vAlign w:val="center"/>
          </w:tcPr>
          <w:p w:rsidRDefault="00702487" w:rsidP="000A4B47" w:rsidR="00702487" w:rsidRPr="00053A2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53A2C">
              <w:rPr>
                <w:rFonts w:hAnsi="Times New Roman" w:ascii="Times New Roman"/>
                <w:sz w:val="24"/>
                <w:szCs w:val="24"/>
              </w:rPr>
              <w:t>Adresa / sjedište vjerovnika</w:t>
            </w:r>
          </w:p>
        </w:tc>
        <w:tc>
          <w:tcPr>
            <w:tcW w:type="pct" w:w="567"/>
            <w:vAlign w:val="center"/>
          </w:tcPr>
          <w:p w:rsidRDefault="00702487" w:rsidP="000A4B47" w:rsidR="00702487" w:rsidRPr="00053A2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53A2C">
              <w:rPr>
                <w:rFonts w:hAnsi="Times New Roman" w:ascii="Times New Roman"/>
                <w:sz w:val="24"/>
                <w:szCs w:val="24"/>
              </w:rPr>
              <w:t>Iznos prijavljene tražbine (kn)</w:t>
            </w:r>
            <w:r w:rsidRPr="00053A2C">
              <w:rPr>
                <w:rStyle w:val="Referencafusnote"/>
                <w:rFonts w:hAnsi="Times New Roman" w:ascii="Times New Roman"/>
                <w:sz w:val="24"/>
                <w:szCs w:val="24"/>
              </w:rPr>
              <w:footnoteReference w:id="1"/>
            </w:r>
          </w:p>
        </w:tc>
        <w:tc>
          <w:tcPr>
            <w:tcW w:type="pct" w:w="947"/>
            <w:vAlign w:val="center"/>
          </w:tcPr>
          <w:p w:rsidRDefault="00702487" w:rsidP="000A4B47" w:rsidR="00702487" w:rsidRPr="00053A2C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053A2C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  <w:tc>
          <w:tcPr>
            <w:tcW w:type="pct" w:w="567"/>
            <w:vAlign w:val="center"/>
          </w:tcPr>
          <w:p w:rsidRDefault="00702487" w:rsidP="000A4B47" w:rsidR="00702487" w:rsidRPr="00B1346F">
            <w:pPr>
              <w:pStyle w:val="Bezproreda"/>
              <w:jc w:val="center"/>
              <w:rPr>
                <w:rFonts w:hAnsi="Book Antiqua" w:ascii="Book Antiqua"/>
                <w:sz w:val="24"/>
                <w:szCs w:val="24"/>
              </w:rPr>
            </w:pPr>
            <w:r w:rsidRPr="00B1346F">
              <w:rPr>
                <w:rFonts w:hAnsi="Book Antiqua" w:ascii="Book Antiqua"/>
                <w:sz w:val="24"/>
                <w:szCs w:val="24"/>
              </w:rPr>
              <w:t>Iznos priznate tražbine</w:t>
            </w:r>
          </w:p>
          <w:p w:rsidRDefault="00702487" w:rsidP="000A4B47" w:rsidR="00702487" w:rsidRPr="00B1346F">
            <w:pPr>
              <w:pStyle w:val="Bezproreda"/>
              <w:jc w:val="center"/>
              <w:rPr>
                <w:rFonts w:hAnsi="Book Antiqua" w:ascii="Book Antiqua"/>
                <w:sz w:val="24"/>
                <w:szCs w:val="24"/>
              </w:rPr>
            </w:pPr>
            <w:r w:rsidRPr="00B1346F">
              <w:rPr>
                <w:rFonts w:hAnsi="Book Antiqua" w:ascii="Book Antiqua"/>
                <w:sz w:val="24"/>
                <w:szCs w:val="24"/>
              </w:rPr>
              <w:t>(kn)</w:t>
            </w:r>
          </w:p>
        </w:tc>
        <w:tc>
          <w:tcPr>
            <w:tcW w:type="pct" w:w="626"/>
            <w:vAlign w:val="center"/>
          </w:tcPr>
          <w:p w:rsidRDefault="00702487" w:rsidP="000A4B47" w:rsidR="00702487" w:rsidRPr="00B1346F">
            <w:pPr>
              <w:pStyle w:val="Bezproreda"/>
              <w:jc w:val="center"/>
              <w:rPr>
                <w:rFonts w:hAnsi="Book Antiqua" w:ascii="Book Antiqua"/>
                <w:sz w:val="24"/>
                <w:szCs w:val="24"/>
              </w:rPr>
            </w:pPr>
            <w:r w:rsidRPr="00B1346F">
              <w:rPr>
                <w:rFonts w:hAnsi="Book Antiqua" w:ascii="Book Antiqua"/>
                <w:sz w:val="24"/>
                <w:szCs w:val="24"/>
              </w:rPr>
              <w:t>Pravna osnova priznate tražbine</w:t>
            </w:r>
          </w:p>
        </w:tc>
      </w:tr>
      <w:tr w:rsidTr="008347F8" w:rsidR="008347F8" w:rsidRPr="00B40BEB">
        <w:trPr>
          <w:jc w:val="center"/>
        </w:trPr>
        <w:tc>
          <w:tcPr>
            <w:tcW w:type="pct" w:w="296"/>
          </w:tcPr>
          <w:p w:rsidRDefault="008347F8" w:rsidP="00EA6365" w:rsidR="00EA6365" w:rsidRPr="00053A2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</w:t>
            </w:r>
            <w:r w:rsidR="00EA6365">
              <w:rPr>
                <w:rFonts w:hAnsi="Times New Roman" w:ascii="Times New Roman"/>
                <w:sz w:val="24"/>
                <w:szCs w:val="24"/>
              </w:rPr>
              <w:t>1.</w:t>
            </w:r>
          </w:p>
        </w:tc>
        <w:tc>
          <w:tcPr>
            <w:tcW w:type="pct" w:w="683"/>
          </w:tcPr>
          <w:p w:rsidRDefault="00CB6BE6" w:rsidP="008347F8" w:rsidR="00EA6365" w:rsidRPr="00053A2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VIPNET</w:t>
            </w:r>
            <w:r w:rsidR="008347F8">
              <w:rPr>
                <w:rFonts w:hAnsi="Times New Roman" w:ascii="Times New Roman"/>
                <w:sz w:val="24"/>
                <w:szCs w:val="24"/>
              </w:rPr>
              <w:t xml:space="preserve"> d.o.o.</w:t>
            </w:r>
          </w:p>
        </w:tc>
        <w:tc>
          <w:tcPr>
            <w:tcW w:type="pct" w:w="683"/>
          </w:tcPr>
          <w:p w:rsidRDefault="00CB6BE6" w:rsidP="00CB6BE6" w:rsidR="00EA6365" w:rsidRPr="00053A2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29524210204</w:t>
            </w:r>
          </w:p>
        </w:tc>
        <w:tc>
          <w:tcPr>
            <w:tcW w:type="pct" w:w="631"/>
          </w:tcPr>
          <w:p w:rsidRDefault="00EA6365" w:rsidP="00EA6365" w:rsidR="00EA636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</w:t>
            </w:r>
          </w:p>
          <w:p w:rsidRDefault="00CB6BE6" w:rsidP="00CB6BE6" w:rsidR="00EA6365" w:rsidRPr="00053A2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Vrtni put 1</w:t>
            </w:r>
          </w:p>
        </w:tc>
        <w:tc>
          <w:tcPr>
            <w:tcW w:type="pct" w:w="567"/>
          </w:tcPr>
          <w:p w:rsidRDefault="008347F8" w:rsidP="00CB6BE6" w:rsidR="00EA6365" w:rsidRPr="00053A2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</w:t>
            </w:r>
            <w:r w:rsidR="00CB6BE6">
              <w:rPr>
                <w:rFonts w:hAnsi="Times New Roman" w:ascii="Times New Roman"/>
                <w:sz w:val="24"/>
                <w:szCs w:val="24"/>
              </w:rPr>
              <w:t>4.368,31</w:t>
            </w:r>
          </w:p>
        </w:tc>
        <w:tc>
          <w:tcPr>
            <w:tcW w:type="pct" w:w="947"/>
          </w:tcPr>
          <w:p w:rsidRDefault="00CB6BE6" w:rsidP="00EA6365" w:rsidR="008347F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Telekomuni</w:t>
            </w:r>
            <w:r w:rsidR="008347F8">
              <w:rPr>
                <w:rFonts w:hAnsi="Times New Roman" w:ascii="Times New Roman"/>
                <w:sz w:val="24"/>
                <w:szCs w:val="24"/>
              </w:rPr>
              <w:t>-</w:t>
            </w:r>
          </w:p>
          <w:p w:rsidRDefault="00CB6BE6" w:rsidP="00EA6365" w:rsidR="008347F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kacijske </w:t>
            </w:r>
          </w:p>
          <w:p w:rsidRDefault="00CB6BE6" w:rsidP="00EA6365" w:rsidR="00CB6BE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usluge</w:t>
            </w:r>
          </w:p>
          <w:p w:rsidRDefault="00EA6365" w:rsidP="00EA6365" w:rsidR="00EA6365" w:rsidRPr="00053A2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67"/>
          </w:tcPr>
          <w:p w:rsidRDefault="00CB6BE6" w:rsidP="00CB6BE6" w:rsidR="00EA6365" w:rsidRPr="00053A2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4.368,31</w:t>
            </w:r>
          </w:p>
        </w:tc>
        <w:tc>
          <w:tcPr>
            <w:tcW w:type="pct" w:w="626"/>
          </w:tcPr>
          <w:p w:rsidRDefault="008347F8" w:rsidP="008347F8" w:rsidR="008347F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Telekomuni-</w:t>
            </w:r>
          </w:p>
          <w:p w:rsidRDefault="008347F8" w:rsidP="008347F8" w:rsidR="008347F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kacijske </w:t>
            </w:r>
          </w:p>
          <w:p w:rsidRDefault="008347F8" w:rsidP="008347F8" w:rsidR="008347F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usluge</w:t>
            </w:r>
          </w:p>
          <w:p w:rsidRDefault="008347F8" w:rsidP="008347F8" w:rsidR="008347F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EA6365" w:rsidP="00EA6365" w:rsidR="00EA6365" w:rsidRPr="00053A2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8347F8" w:rsidR="008347F8" w:rsidRPr="00B40BEB">
        <w:trPr>
          <w:jc w:val="center"/>
        </w:trPr>
        <w:tc>
          <w:tcPr>
            <w:tcW w:type="pct" w:w="296"/>
          </w:tcPr>
          <w:p w:rsidRDefault="008347F8" w:rsidP="00EA6365" w:rsidR="00EA6365" w:rsidRPr="00053A2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</w:t>
            </w:r>
            <w:r w:rsidR="000C49F0">
              <w:rPr>
                <w:rFonts w:hAnsi="Times New Roman" w:ascii="Times New Roman"/>
                <w:sz w:val="24"/>
                <w:szCs w:val="24"/>
              </w:rPr>
              <w:t>2</w:t>
            </w:r>
            <w:r w:rsidR="00EA6365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683"/>
          </w:tcPr>
          <w:p w:rsidRDefault="00EA6365" w:rsidP="00EA6365" w:rsidR="00EA636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Zagrebački</w:t>
            </w:r>
          </w:p>
          <w:p w:rsidRDefault="00EA6365" w:rsidP="00EA6365" w:rsidR="00EA6365" w:rsidRPr="00053A2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holding d.o.o.</w:t>
            </w:r>
          </w:p>
        </w:tc>
        <w:tc>
          <w:tcPr>
            <w:tcW w:type="pct" w:w="683"/>
          </w:tcPr>
          <w:p w:rsidRDefault="00EA6365" w:rsidP="00EA6365" w:rsidR="00EA6365" w:rsidRPr="00053A2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85584865987</w:t>
            </w:r>
          </w:p>
        </w:tc>
        <w:tc>
          <w:tcPr>
            <w:tcW w:type="pct" w:w="631"/>
          </w:tcPr>
          <w:p w:rsidRDefault="00EA6365" w:rsidP="00EA6365" w:rsidR="00EA6365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</w:t>
            </w:r>
          </w:p>
          <w:p w:rsidRDefault="00EA6365" w:rsidP="00EA6365" w:rsidR="00EA6365" w:rsidRPr="00053A2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ul. grada Vukovara 41</w:t>
            </w:r>
          </w:p>
        </w:tc>
        <w:tc>
          <w:tcPr>
            <w:tcW w:type="pct" w:w="567"/>
          </w:tcPr>
          <w:p w:rsidRDefault="00EF447C" w:rsidP="00CB6BE6" w:rsidR="00EA6365" w:rsidRPr="00053A2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</w:t>
            </w:r>
            <w:r w:rsidR="008347F8">
              <w:rPr>
                <w:rFonts w:hAnsi="Times New Roman" w:ascii="Times New Roman"/>
                <w:sz w:val="24"/>
                <w:szCs w:val="24"/>
              </w:rPr>
              <w:t>10.156,26</w:t>
            </w:r>
          </w:p>
        </w:tc>
        <w:tc>
          <w:tcPr>
            <w:tcW w:type="pct" w:w="947"/>
          </w:tcPr>
          <w:p w:rsidRDefault="00EA6365" w:rsidP="00EA6365" w:rsidR="00EA6365" w:rsidRPr="00053A2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usluga parkinga</w:t>
            </w:r>
          </w:p>
        </w:tc>
        <w:tc>
          <w:tcPr>
            <w:tcW w:type="pct" w:w="567"/>
          </w:tcPr>
          <w:p w:rsidRDefault="00EF447C" w:rsidP="00CB6BE6" w:rsidR="00EA6365" w:rsidRPr="00053A2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</w:t>
            </w:r>
            <w:r w:rsidR="008347F8">
              <w:rPr>
                <w:rFonts w:hAnsi="Times New Roman" w:ascii="Times New Roman"/>
                <w:sz w:val="24"/>
                <w:szCs w:val="24"/>
              </w:rPr>
              <w:t>10.156,26</w:t>
            </w:r>
          </w:p>
        </w:tc>
        <w:tc>
          <w:tcPr>
            <w:tcW w:type="pct" w:w="626"/>
          </w:tcPr>
          <w:p w:rsidRDefault="00EA6365" w:rsidP="00EA6365" w:rsidR="00EA6365" w:rsidRPr="00053A2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usluga parkinga</w:t>
            </w:r>
          </w:p>
        </w:tc>
      </w:tr>
      <w:tr w:rsidTr="008347F8" w:rsidR="008347F8" w:rsidRPr="00B40BEB">
        <w:trPr>
          <w:jc w:val="center"/>
        </w:trPr>
        <w:tc>
          <w:tcPr>
            <w:tcW w:type="pct" w:w="296"/>
          </w:tcPr>
          <w:p w:rsidRDefault="008347F8" w:rsidP="009836E8" w:rsidR="009836E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</w:t>
            </w:r>
            <w:r w:rsidR="000C49F0">
              <w:rPr>
                <w:rFonts w:hAnsi="Times New Roman" w:ascii="Times New Roman"/>
                <w:sz w:val="24"/>
                <w:szCs w:val="24"/>
              </w:rPr>
              <w:t>3</w:t>
            </w:r>
            <w:r w:rsidR="009836E8">
              <w:rPr>
                <w:rFonts w:hAnsi="Times New Roman" w:ascii="Times New Roman"/>
                <w:sz w:val="24"/>
                <w:szCs w:val="24"/>
              </w:rPr>
              <w:t>.</w:t>
            </w:r>
          </w:p>
        </w:tc>
        <w:tc>
          <w:tcPr>
            <w:tcW w:type="pct" w:w="683"/>
          </w:tcPr>
          <w:p w:rsidRDefault="009836E8" w:rsidP="009836E8" w:rsidR="009836E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9836E8" w:rsidP="009836E8" w:rsidR="009836E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Ministarstvo financija, Porezna uprava, Područni ured Zagreb</w:t>
            </w:r>
          </w:p>
        </w:tc>
        <w:tc>
          <w:tcPr>
            <w:tcW w:type="pct" w:w="683"/>
          </w:tcPr>
          <w:p w:rsidRDefault="009836E8" w:rsidP="009836E8" w:rsidR="009836E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631"/>
          </w:tcPr>
          <w:p w:rsidRDefault="009836E8" w:rsidP="009836E8" w:rsidR="009836E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Zagreb, </w:t>
            </w:r>
          </w:p>
          <w:p w:rsidRDefault="009836E8" w:rsidP="009836E8" w:rsidR="009836E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Savska cesta 41</w:t>
            </w:r>
          </w:p>
        </w:tc>
        <w:tc>
          <w:tcPr>
            <w:tcW w:type="pct" w:w="567"/>
          </w:tcPr>
          <w:p w:rsidRDefault="009836E8" w:rsidP="009836E8" w:rsidR="009836E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25</w:t>
            </w:r>
            <w:r w:rsidR="000C49F0">
              <w:rPr>
                <w:rFonts w:hAnsi="Times New Roman" w:ascii="Times New Roman"/>
                <w:sz w:val="24"/>
                <w:szCs w:val="24"/>
              </w:rPr>
              <w:t>0.823,24</w:t>
            </w:r>
          </w:p>
        </w:tc>
        <w:tc>
          <w:tcPr>
            <w:tcW w:type="pct" w:w="947"/>
          </w:tcPr>
          <w:p w:rsidRDefault="009836E8" w:rsidP="009836E8" w:rsidR="009836E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Porezi  i doprinosi</w:t>
            </w:r>
          </w:p>
        </w:tc>
        <w:tc>
          <w:tcPr>
            <w:tcW w:type="pct" w:w="567"/>
          </w:tcPr>
          <w:p w:rsidRDefault="000C49F0" w:rsidP="000C49F0" w:rsidR="009836E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250.823,24</w:t>
            </w:r>
          </w:p>
        </w:tc>
        <w:tc>
          <w:tcPr>
            <w:tcW w:type="pct" w:w="626"/>
          </w:tcPr>
          <w:p w:rsidRDefault="009836E8" w:rsidP="009836E8" w:rsidR="009836E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Porezi  i doprinosi</w:t>
            </w:r>
          </w:p>
        </w:tc>
      </w:tr>
    </w:tbl>
    <w:p w:rsidRDefault="007E10A7" w:rsidP="00702487" w:rsidR="007E10A7" w:rsidRPr="001D7793">
      <w:pPr>
        <w:pStyle w:val="Bezproreda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419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2693"/>
        <w:gridCol w:w="4218"/>
        <w:gridCol w:w="3155"/>
      </w:tblGrid>
      <w:tr w:rsidTr="000A4B47" w:rsidR="00702487" w:rsidRPr="00B40BEB">
        <w:trPr>
          <w:jc w:val="center"/>
        </w:trPr>
        <w:tc>
          <w:tcPr>
            <w:tcW w:type="pct" w:w="1338"/>
            <w:vAlign w:val="center"/>
          </w:tcPr>
          <w:p w:rsidRDefault="00702487" w:rsidP="000A4B4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Iznos osporene tražbine</w:t>
            </w:r>
          </w:p>
          <w:p w:rsidRDefault="00702487" w:rsidP="000A4B4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(kn)</w:t>
            </w:r>
          </w:p>
        </w:tc>
        <w:tc>
          <w:tcPr>
            <w:tcW w:type="pct" w:w="2095"/>
            <w:vAlign w:val="center"/>
          </w:tcPr>
          <w:p w:rsidRDefault="00702487" w:rsidP="000A4B4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Razlog osporavanja tražbine</w:t>
            </w:r>
          </w:p>
        </w:tc>
        <w:tc>
          <w:tcPr>
            <w:tcW w:type="pct" w:w="1567"/>
            <w:vAlign w:val="center"/>
          </w:tcPr>
          <w:p w:rsidRDefault="00702487" w:rsidP="000A4B47" w:rsidR="00702487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Oznaka ovršne isprave ako se tražbine zasniva na ovršnoj ispravi</w:t>
            </w:r>
          </w:p>
        </w:tc>
      </w:tr>
      <w:tr w:rsidTr="000A4B47" w:rsidR="00702487" w:rsidRPr="00B40BEB">
        <w:trPr>
          <w:jc w:val="center"/>
        </w:trPr>
        <w:tc>
          <w:tcPr>
            <w:tcW w:type="pct" w:w="1338"/>
          </w:tcPr>
          <w:p w:rsidRDefault="00702487" w:rsidP="000A4B4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0A4B4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2095"/>
          </w:tcPr>
          <w:p w:rsidRDefault="00702487" w:rsidP="000A4B4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567"/>
          </w:tcPr>
          <w:p w:rsidRDefault="00702487" w:rsidP="000A4B4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  <w:tr w:rsidTr="000A4B47" w:rsidR="00702487" w:rsidRPr="00B40BEB">
        <w:trPr>
          <w:jc w:val="center"/>
        </w:trPr>
        <w:tc>
          <w:tcPr>
            <w:tcW w:type="pct" w:w="1338"/>
          </w:tcPr>
          <w:p w:rsidRDefault="00702487" w:rsidP="000A4B4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02487" w:rsidP="000A4B4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2095"/>
          </w:tcPr>
          <w:p w:rsidRDefault="00702487" w:rsidP="000A4B4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567"/>
          </w:tcPr>
          <w:p w:rsidRDefault="00702487" w:rsidP="000A4B47" w:rsidR="00702487" w:rsidRPr="00B40BE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702487" w:rsidP="00702487" w:rsidR="00702487" w:rsidRPr="00B40BEB">
      <w:pPr>
        <w:pStyle w:val="Bezproreda"/>
        <w:rPr>
          <w:rFonts w:hAnsi="Times New Roman" w:ascii="Times New Roman"/>
          <w:sz w:val="24"/>
          <w:szCs w:val="24"/>
        </w:rPr>
      </w:pPr>
    </w:p>
    <w:p w:rsidRDefault="00702487" w:rsidP="00702487" w:rsidR="00702487" w:rsidRPr="00B1346F">
      <w:pPr>
        <w:jc w:val="center"/>
        <w:rPr>
          <w:rFonts w:hAnsi="Book Antiqua" w:ascii="Book Antiqua"/>
          <w:b/>
          <w:sz w:val="24"/>
        </w:rPr>
      </w:pPr>
      <w:r w:rsidRPr="00B1346F">
        <w:rPr>
          <w:rFonts w:hAnsi="Book Antiqua" w:ascii="Book Antiqua"/>
          <w:b/>
          <w:sz w:val="24"/>
        </w:rPr>
        <w:t>II. TABLICA RAZLUČNIH PRAVA</w:t>
      </w:r>
    </w:p>
    <w:p w:rsidRDefault="00702487" w:rsidP="00702487" w:rsidR="00702487" w:rsidRPr="00EC155B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5877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1027"/>
        <w:gridCol w:w="1350"/>
        <w:gridCol w:w="1350"/>
        <w:gridCol w:w="1350"/>
        <w:gridCol w:w="1172"/>
        <w:gridCol w:w="1293"/>
        <w:gridCol w:w="1537"/>
        <w:gridCol w:w="1838"/>
      </w:tblGrid>
      <w:tr w:rsidTr="0071031F" w:rsidR="00702487" w:rsidRPr="00B40BEB">
        <w:trPr>
          <w:jc w:val="center"/>
        </w:trPr>
        <w:tc>
          <w:tcPr>
            <w:tcW w:type="pct" w:w="470"/>
            <w:vAlign w:val="center"/>
          </w:tcPr>
          <w:p w:rsidRDefault="00702487" w:rsidP="000A4B47" w:rsidR="00702487" w:rsidRPr="00B1346F">
            <w:pPr>
              <w:pStyle w:val="Bezproreda"/>
              <w:jc w:val="center"/>
              <w:rPr>
                <w:rFonts w:hAnsi="Book Antiqua" w:ascii="Book Antiqua"/>
                <w:sz w:val="24"/>
                <w:szCs w:val="24"/>
              </w:rPr>
            </w:pPr>
            <w:r w:rsidRPr="00B1346F">
              <w:rPr>
                <w:rFonts w:hAnsi="Book Antiqua" w:ascii="Book Antiqua"/>
                <w:sz w:val="24"/>
                <w:szCs w:val="24"/>
              </w:rPr>
              <w:t xml:space="preserve">Redni broj </w:t>
            </w:r>
          </w:p>
          <w:p w:rsidRDefault="00702487" w:rsidP="000A4B47" w:rsidR="00702487" w:rsidRPr="00B1346F">
            <w:pPr>
              <w:pStyle w:val="Bezproreda"/>
              <w:jc w:val="center"/>
              <w:rPr>
                <w:rFonts w:hAnsi="Book Antiqua" w:ascii="Book Antiqua"/>
                <w:sz w:val="24"/>
                <w:szCs w:val="24"/>
              </w:rPr>
            </w:pPr>
          </w:p>
        </w:tc>
        <w:tc>
          <w:tcPr>
            <w:tcW w:type="pct" w:w="618"/>
            <w:vAlign w:val="center"/>
          </w:tcPr>
          <w:p w:rsidRDefault="00702487" w:rsidP="000A4B47" w:rsidR="00702487" w:rsidRPr="00B1346F">
            <w:pPr>
              <w:pStyle w:val="Bezproreda"/>
              <w:jc w:val="center"/>
              <w:rPr>
                <w:rFonts w:hAnsi="Book Antiqua" w:ascii="Book Antiqua"/>
                <w:sz w:val="24"/>
                <w:szCs w:val="24"/>
              </w:rPr>
            </w:pPr>
            <w:r w:rsidRPr="00B1346F">
              <w:rPr>
                <w:rFonts w:hAnsi="Book Antiqua" w:ascii="Book Antiqua"/>
                <w:sz w:val="24"/>
                <w:szCs w:val="24"/>
              </w:rPr>
              <w:t>Ime i prezime /  tvrtka ili naziv razlučnog vjerovnika</w:t>
            </w:r>
          </w:p>
        </w:tc>
        <w:tc>
          <w:tcPr>
            <w:tcW w:type="pct" w:w="618"/>
            <w:vAlign w:val="center"/>
          </w:tcPr>
          <w:p w:rsidRDefault="00702487" w:rsidP="000A4B47" w:rsidR="00702487" w:rsidRPr="00B1346F">
            <w:pPr>
              <w:pStyle w:val="Bezproreda"/>
              <w:jc w:val="center"/>
              <w:rPr>
                <w:rFonts w:hAnsi="Book Antiqua" w:ascii="Book Antiqua"/>
                <w:sz w:val="24"/>
                <w:szCs w:val="24"/>
              </w:rPr>
            </w:pPr>
            <w:r w:rsidRPr="00B1346F">
              <w:rPr>
                <w:rFonts w:hAnsi="Book Antiqua" w:ascii="Book Antiqua"/>
                <w:sz w:val="24"/>
                <w:szCs w:val="24"/>
              </w:rPr>
              <w:t xml:space="preserve">OIB razlučnog vjerovnika </w:t>
            </w:r>
          </w:p>
        </w:tc>
        <w:tc>
          <w:tcPr>
            <w:tcW w:type="pct" w:w="618"/>
            <w:vAlign w:val="center"/>
          </w:tcPr>
          <w:p w:rsidRDefault="00702487" w:rsidP="000A4B47" w:rsidR="00702487" w:rsidRPr="00B1346F">
            <w:pPr>
              <w:pStyle w:val="Bezproreda"/>
              <w:jc w:val="center"/>
              <w:rPr>
                <w:rFonts w:hAnsi="Book Antiqua" w:ascii="Book Antiqua"/>
                <w:sz w:val="24"/>
                <w:szCs w:val="24"/>
              </w:rPr>
            </w:pPr>
            <w:r w:rsidRPr="00B1346F">
              <w:rPr>
                <w:rFonts w:hAnsi="Book Antiqua" w:ascii="Book Antiqua"/>
                <w:sz w:val="24"/>
                <w:szCs w:val="24"/>
              </w:rPr>
              <w:t>Adresa / sjedište razlučnog vjerovnika</w:t>
            </w:r>
          </w:p>
        </w:tc>
        <w:tc>
          <w:tcPr>
            <w:tcW w:type="pct" w:w="537"/>
            <w:vAlign w:val="center"/>
          </w:tcPr>
          <w:p w:rsidRDefault="00702487" w:rsidP="000A4B47" w:rsidR="00702487" w:rsidRPr="00B1346F">
            <w:pPr>
              <w:pStyle w:val="Bezproreda"/>
              <w:jc w:val="center"/>
              <w:rPr>
                <w:rFonts w:hAnsi="Book Antiqua" w:ascii="Book Antiqua"/>
                <w:sz w:val="24"/>
                <w:szCs w:val="24"/>
              </w:rPr>
            </w:pPr>
            <w:r w:rsidRPr="00B1346F">
              <w:rPr>
                <w:rFonts w:hAnsi="Book Antiqua" w:ascii="Book Antiqua"/>
                <w:sz w:val="24"/>
                <w:szCs w:val="24"/>
              </w:rPr>
              <w:t>Javna knjiga u koju je razlučno pravo upisano</w:t>
            </w:r>
          </w:p>
        </w:tc>
        <w:tc>
          <w:tcPr>
            <w:tcW w:type="pct" w:w="592"/>
            <w:vAlign w:val="center"/>
          </w:tcPr>
          <w:p w:rsidRDefault="00702487" w:rsidP="00A519E4" w:rsidR="00702487" w:rsidRPr="00B1346F">
            <w:pPr>
              <w:pStyle w:val="Bezproreda"/>
              <w:jc w:val="center"/>
              <w:rPr>
                <w:rFonts w:hAnsi="Book Antiqua" w:ascii="Book Antiqua"/>
                <w:sz w:val="24"/>
                <w:szCs w:val="24"/>
              </w:rPr>
            </w:pPr>
            <w:r w:rsidRPr="00B1346F">
              <w:rPr>
                <w:rFonts w:hAnsi="Book Antiqua" w:ascii="Book Antiqua"/>
                <w:sz w:val="24"/>
                <w:szCs w:val="24"/>
              </w:rPr>
              <w:t>Iznos tražbine osigurane razlučnim pravom</w:t>
            </w:r>
            <w:r w:rsidR="00A43AE9">
              <w:rPr>
                <w:rFonts w:hAnsi="Book Antiqua" w:ascii="Book Antiqua"/>
                <w:sz w:val="24"/>
                <w:szCs w:val="24"/>
              </w:rPr>
              <w:t xml:space="preserve"> (kn)</w:t>
            </w:r>
          </w:p>
        </w:tc>
        <w:tc>
          <w:tcPr>
            <w:tcW w:type="pct" w:w="704"/>
            <w:vAlign w:val="center"/>
          </w:tcPr>
          <w:p w:rsidRDefault="00702487" w:rsidP="000A4B47" w:rsidR="00702487" w:rsidRPr="00B1346F">
            <w:pPr>
              <w:pStyle w:val="Bezproreda"/>
              <w:jc w:val="center"/>
              <w:rPr>
                <w:rFonts w:hAnsi="Book Antiqua" w:ascii="Book Antiqua"/>
                <w:sz w:val="24"/>
                <w:szCs w:val="24"/>
              </w:rPr>
            </w:pPr>
            <w:r w:rsidRPr="00B1346F">
              <w:rPr>
                <w:rFonts w:hAnsi="Book Antiqua" w:ascii="Book Antiqua"/>
                <w:sz w:val="24"/>
                <w:szCs w:val="24"/>
              </w:rPr>
              <w:t>Pravnu osnovu tražbine osigurane razlučnim pravom</w:t>
            </w:r>
          </w:p>
        </w:tc>
        <w:tc>
          <w:tcPr>
            <w:tcW w:type="pct" w:w="842"/>
            <w:vAlign w:val="center"/>
          </w:tcPr>
          <w:p w:rsidRDefault="00702487" w:rsidP="000A4B47" w:rsidR="00702487" w:rsidRPr="00B1346F">
            <w:pPr>
              <w:pStyle w:val="Bezproreda"/>
              <w:jc w:val="center"/>
              <w:rPr>
                <w:rFonts w:hAnsi="Book Antiqua" w:ascii="Book Antiqua"/>
                <w:sz w:val="24"/>
                <w:szCs w:val="24"/>
              </w:rPr>
            </w:pPr>
            <w:r w:rsidRPr="00B1346F">
              <w:rPr>
                <w:rFonts w:hAnsi="Book Antiqua" w:ascii="Book Antiqua"/>
                <w:sz w:val="24"/>
                <w:szCs w:val="24"/>
              </w:rPr>
              <w:t>Dio imovine na koji se odnosi razlučno pravo</w:t>
            </w:r>
          </w:p>
        </w:tc>
      </w:tr>
      <w:tr w:rsidTr="0071031F" w:rsidR="009836E8" w:rsidRPr="00B40BEB">
        <w:trPr>
          <w:jc w:val="center"/>
        </w:trPr>
        <w:tc>
          <w:tcPr>
            <w:tcW w:type="pct" w:w="470"/>
          </w:tcPr>
          <w:p w:rsidRDefault="009836E8" w:rsidP="009836E8" w:rsidR="009836E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18"/>
          </w:tcPr>
          <w:p w:rsidRDefault="009836E8" w:rsidP="009836E8" w:rsidR="009836E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18"/>
          </w:tcPr>
          <w:p w:rsidRDefault="009836E8" w:rsidP="009836E8" w:rsidR="009836E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18"/>
          </w:tcPr>
          <w:p w:rsidRDefault="009836E8" w:rsidP="009836E8" w:rsidR="009836E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37"/>
          </w:tcPr>
          <w:p w:rsidRDefault="009836E8" w:rsidP="009836E8" w:rsidR="009836E8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592"/>
          </w:tcPr>
          <w:p w:rsidRDefault="009836E8" w:rsidP="009836E8" w:rsidR="009836E8" w:rsidRPr="00B1346F">
            <w:pPr>
              <w:pStyle w:val="Bezproreda"/>
              <w:rPr>
                <w:rFonts w:hAnsi="Book Antiqua" w:ascii="Book Antiqua"/>
                <w:sz w:val="20"/>
                <w:szCs w:val="20"/>
              </w:rPr>
            </w:pPr>
          </w:p>
        </w:tc>
        <w:tc>
          <w:tcPr>
            <w:tcW w:type="pct" w:w="704"/>
          </w:tcPr>
          <w:p w:rsidRDefault="009836E8" w:rsidP="009836E8" w:rsidR="009836E8" w:rsidRPr="00B1346F">
            <w:pPr>
              <w:pStyle w:val="Bezproreda"/>
              <w:rPr>
                <w:rFonts w:hAnsi="Book Antiqua" w:ascii="Book Antiqua"/>
                <w:sz w:val="20"/>
                <w:szCs w:val="20"/>
              </w:rPr>
            </w:pPr>
          </w:p>
        </w:tc>
        <w:tc>
          <w:tcPr>
            <w:tcW w:type="pct" w:w="842"/>
          </w:tcPr>
          <w:p w:rsidRDefault="009836E8" w:rsidP="009836E8" w:rsidR="009836E8" w:rsidRPr="00B1346F">
            <w:pPr>
              <w:pStyle w:val="Bezproreda"/>
              <w:rPr>
                <w:rFonts w:hAnsi="Book Antiqua" w:ascii="Book Antiqua"/>
                <w:sz w:val="20"/>
                <w:szCs w:val="20"/>
              </w:rPr>
            </w:pPr>
          </w:p>
        </w:tc>
      </w:tr>
    </w:tbl>
    <w:p w:rsidRDefault="00702487" w:rsidP="00702487" w:rsidR="00702487">
      <w:pPr>
        <w:jc w:val="center"/>
        <w:rPr>
          <w:rFonts w:hAnsi="Times New Roman" w:ascii="Times New Roman"/>
          <w:sz w:val="24"/>
          <w:szCs w:val="24"/>
        </w:rPr>
      </w:pPr>
    </w:p>
    <w:p w:rsidRDefault="0071031F" w:rsidP="0071031F" w:rsidR="0071031F" w:rsidRPr="003726DD">
      <w:pPr>
        <w:rPr>
          <w:rFonts w:hAnsi="Times New Roman" w:ascii="Times New Roman"/>
          <w:b/>
          <w:sz w:val="24"/>
        </w:rPr>
      </w:pPr>
      <w:r>
        <w:rPr>
          <w:rFonts w:hAnsi="Times New Roman" w:ascii="Times New Roman"/>
          <w:sz w:val="24"/>
        </w:rPr>
        <w:t xml:space="preserve">                                           </w:t>
      </w:r>
      <w:r>
        <w:rPr>
          <w:rFonts w:hAnsi="Times New Roman" w:ascii="Times New Roman"/>
          <w:b/>
          <w:sz w:val="24"/>
        </w:rPr>
        <w:t xml:space="preserve">III. TABLICA IZLUČNIH </w:t>
      </w:r>
      <w:r w:rsidRPr="00655B39">
        <w:rPr>
          <w:rFonts w:hAnsi="Times New Roman" w:ascii="Times New Roman"/>
          <w:b/>
          <w:sz w:val="24"/>
        </w:rPr>
        <w:t>PRAVA</w:t>
      </w:r>
    </w:p>
    <w:p w:rsidRDefault="0071031F" w:rsidP="0071031F" w:rsidR="0071031F" w:rsidRPr="001D7793">
      <w:pPr>
        <w:jc w:val="center"/>
        <w:rPr>
          <w:rFonts w:hAnsi="Times New Roman" w:ascii="Times New Roman"/>
          <w:sz w:val="24"/>
        </w:rPr>
      </w:pPr>
    </w:p>
    <w:tbl>
      <w:tblPr>
        <w:tblpPr w:tblpY="1" w:tblpXSpec="center" w:vertAnchor="text" w:rightFromText="180" w:leftFromText="180"/>
        <w:tblOverlap w:val="never"/>
        <w:tblW w:type="pct" w:w="4984"/>
        <w:jc w:val="center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ook w:val="00A0" w:noVBand="0" w:noHBand="0" w:lastColumn="0" w:firstColumn="1" w:lastRow="0" w:firstRow="1"/>
      </w:tblPr>
      <w:tblGrid>
        <w:gridCol w:w="1384"/>
        <w:gridCol w:w="2126"/>
        <w:gridCol w:w="1581"/>
        <w:gridCol w:w="1683"/>
        <w:gridCol w:w="1242"/>
        <w:gridCol w:w="1242"/>
      </w:tblGrid>
      <w:tr w:rsidTr="003F148E" w:rsidR="0071031F" w:rsidRPr="007B4027">
        <w:trPr>
          <w:jc w:val="center"/>
        </w:trPr>
        <w:tc>
          <w:tcPr>
            <w:tcW w:type="pct" w:w="747"/>
            <w:vAlign w:val="center"/>
          </w:tcPr>
          <w:p w:rsidRDefault="0071031F" w:rsidP="003F148E" w:rsidR="0071031F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Redni broj </w:t>
            </w:r>
          </w:p>
          <w:p w:rsidRDefault="0071031F" w:rsidP="003F148E" w:rsidR="0071031F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  <w:vAlign w:val="center"/>
          </w:tcPr>
          <w:p w:rsidRDefault="0071031F" w:rsidP="003F148E" w:rsidR="0071031F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Ime i prezime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B40BEB">
              <w:rPr>
                <w:rFonts w:hAnsi="Times New Roman" w:ascii="Times New Roman"/>
                <w:sz w:val="24"/>
                <w:szCs w:val="24"/>
              </w:rPr>
              <w:t xml:space="preserve"> tvrtka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ili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naziv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854"/>
            <w:vAlign w:val="center"/>
          </w:tcPr>
          <w:p w:rsidRDefault="0071031F" w:rsidP="003F148E" w:rsidR="0071031F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 xml:space="preserve">OIB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vjerovnika </w:t>
            </w:r>
          </w:p>
        </w:tc>
        <w:tc>
          <w:tcPr>
            <w:tcW w:type="pct" w:w="909"/>
            <w:vAlign w:val="center"/>
          </w:tcPr>
          <w:p w:rsidRDefault="0071031F" w:rsidP="003F148E" w:rsidR="0071031F" w:rsidRPr="00325DE1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325DE1">
              <w:rPr>
                <w:rFonts w:hAnsi="Times New Roman" w:ascii="Times New Roman"/>
                <w:sz w:val="24"/>
                <w:szCs w:val="24"/>
              </w:rPr>
              <w:t>Adresa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/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 xml:space="preserve">sjedište </w:t>
            </w:r>
            <w:r>
              <w:rPr>
                <w:rFonts w:hAnsi="Times New Roman" w:ascii="Times New Roman"/>
                <w:sz w:val="24"/>
                <w:szCs w:val="24"/>
              </w:rPr>
              <w:t xml:space="preserve">razlučnog </w:t>
            </w:r>
            <w:r w:rsidRPr="00325DE1">
              <w:rPr>
                <w:rFonts w:hAnsi="Times New Roman" w:ascii="Times New Roman"/>
                <w:sz w:val="24"/>
                <w:szCs w:val="24"/>
              </w:rPr>
              <w:t>vjerovnika</w:t>
            </w:r>
          </w:p>
        </w:tc>
        <w:tc>
          <w:tcPr>
            <w:tcW w:type="pct" w:w="671"/>
            <w:vAlign w:val="center"/>
          </w:tcPr>
          <w:p w:rsidRDefault="0071031F" w:rsidP="003F148E" w:rsidR="0071031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Pravna osnova izlučnog prava</w:t>
            </w:r>
          </w:p>
        </w:tc>
        <w:tc>
          <w:tcPr>
            <w:tcW w:type="pct" w:w="671"/>
            <w:vAlign w:val="center"/>
          </w:tcPr>
          <w:p w:rsidRDefault="0071031F" w:rsidP="003F148E" w:rsidR="0071031F" w:rsidRPr="00B40BEB">
            <w:pPr>
              <w:pStyle w:val="Bezproreda"/>
              <w:jc w:val="center"/>
              <w:rPr>
                <w:rFonts w:hAnsi="Times New Roman" w:ascii="Times New Roman"/>
                <w:sz w:val="24"/>
                <w:szCs w:val="24"/>
              </w:rPr>
            </w:pPr>
            <w:r w:rsidRPr="00B40BEB">
              <w:rPr>
                <w:rFonts w:hAnsi="Times New Roman" w:ascii="Times New Roman"/>
                <w:sz w:val="24"/>
                <w:szCs w:val="24"/>
              </w:rPr>
              <w:t>Predmet izlučnog prava</w:t>
            </w:r>
          </w:p>
        </w:tc>
      </w:tr>
      <w:tr w:rsidTr="003F148E" w:rsidR="0071031F" w:rsidRPr="007B4027">
        <w:trPr>
          <w:jc w:val="center"/>
        </w:trPr>
        <w:tc>
          <w:tcPr>
            <w:tcW w:type="pct" w:w="747"/>
          </w:tcPr>
          <w:p w:rsidRDefault="0071031F" w:rsidP="003F148E" w:rsidR="0071031F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  <w:p w:rsidRDefault="0071031F" w:rsidP="003F148E" w:rsidR="0071031F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1148"/>
          </w:tcPr>
          <w:p w:rsidRDefault="0071031F" w:rsidP="003F148E" w:rsidR="0071031F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854"/>
          </w:tcPr>
          <w:p w:rsidRDefault="0071031F" w:rsidP="003F148E" w:rsidR="0071031F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909"/>
          </w:tcPr>
          <w:p w:rsidRDefault="0071031F" w:rsidP="003F148E" w:rsidR="0071031F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1031F" w:rsidP="003F148E" w:rsidR="0071031F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  <w:tc>
          <w:tcPr>
            <w:tcW w:type="pct" w:w="671"/>
          </w:tcPr>
          <w:p w:rsidRDefault="0071031F" w:rsidP="003F148E" w:rsidR="0071031F" w:rsidRPr="00325DE1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</w:p>
        </w:tc>
      </w:tr>
    </w:tbl>
    <w:p w:rsidRDefault="00702487" w:rsidP="00702487" w:rsidR="00610031">
      <w:pPr>
        <w:rPr>
          <w:rFonts w:hAnsi="Book Antiqua" w:ascii="Book Antiqua"/>
          <w:sz w:val="24"/>
        </w:rPr>
      </w:pPr>
      <w:r>
        <w:rPr>
          <w:rFonts w:hAnsi="Times New Roman" w:ascii="Times New Roman"/>
          <w:sz w:val="24"/>
        </w:rPr>
        <w:tab/>
      </w:r>
      <w:r>
        <w:rPr>
          <w:rFonts w:hAnsi="Times New Roman" w:ascii="Times New Roman"/>
          <w:sz w:val="24"/>
        </w:rPr>
        <w:tab/>
      </w:r>
      <w:r w:rsidR="00B1346F" w:rsidRPr="00B1346F">
        <w:rPr>
          <w:rFonts w:hAnsi="Book Antiqua" w:ascii="Book Antiqua"/>
          <w:sz w:val="24"/>
        </w:rPr>
        <w:t xml:space="preserve">                  </w:t>
      </w:r>
      <w:r w:rsidR="00610031">
        <w:rPr>
          <w:rFonts w:hAnsi="Book Antiqua" w:ascii="Book Antiqua"/>
          <w:sz w:val="24"/>
        </w:rPr>
        <w:t xml:space="preserve">   </w:t>
      </w:r>
    </w:p>
    <w:p w:rsidRDefault="00A93813" w:rsidR="00610031">
      <w:pPr>
        <w:rPr>
          <w:rFonts w:hAnsi="Book Antiqua" w:ascii="Book Antiqua"/>
          <w:sz w:val="24"/>
        </w:rPr>
      </w:pPr>
      <w:r>
        <w:rPr>
          <w:rFonts w:hAnsi="Book Antiqua" w:ascii="Book Antiqua"/>
          <w:sz w:val="24"/>
        </w:rPr>
        <w:t>Čakovec, 20.02.2018</w:t>
      </w:r>
      <w:r w:rsidR="00EB13FA" w:rsidRPr="00B1346F">
        <w:rPr>
          <w:rFonts w:hAnsi="Book Antiqua" w:ascii="Book Antiqua"/>
          <w:sz w:val="24"/>
        </w:rPr>
        <w:t xml:space="preserve">. god.     </w:t>
      </w:r>
    </w:p>
    <w:p w:rsidRDefault="00610031" w:rsidR="00610031">
      <w:pPr>
        <w:rPr>
          <w:rFonts w:hAnsi="Book Antiqua" w:ascii="Book Antiqua"/>
          <w:sz w:val="24"/>
        </w:rPr>
      </w:pPr>
      <w:r>
        <w:rPr>
          <w:rFonts w:hAnsi="Book Antiqua" w:ascii="Book Antiqua"/>
          <w:sz w:val="24"/>
        </w:rPr>
        <w:t xml:space="preserve">                                                                                        Stečajni upravitelj</w:t>
      </w:r>
    </w:p>
    <w:p w:rsidRDefault="00610031" w:rsidR="00610031">
      <w:pPr>
        <w:rPr>
          <w:rFonts w:hAnsi="Book Antiqua" w:ascii="Book Antiqua"/>
          <w:sz w:val="24"/>
        </w:rPr>
      </w:pPr>
      <w:r>
        <w:rPr>
          <w:rFonts w:hAnsi="Book Antiqua" w:ascii="Book Antiqua"/>
          <w:sz w:val="24"/>
        </w:rPr>
        <w:t xml:space="preserve">                                                                              </w:t>
      </w:r>
    </w:p>
    <w:p w:rsidRDefault="00EB13FA" w:rsidR="00C61F72">
      <w:pPr>
        <w:rPr>
          <w:rFonts w:hAnsi="Book Antiqua" w:ascii="Book Antiqua"/>
          <w:sz w:val="24"/>
        </w:rPr>
      </w:pPr>
      <w:r w:rsidRPr="00B1346F">
        <w:rPr>
          <w:rFonts w:hAnsi="Book Antiqua" w:ascii="Book Antiqua"/>
          <w:sz w:val="24"/>
        </w:rPr>
        <w:t xml:space="preserve">                                                           </w:t>
      </w:r>
      <w:r w:rsidR="00610031">
        <w:rPr>
          <w:rFonts w:hAnsi="Book Antiqua" w:ascii="Book Antiqua"/>
          <w:sz w:val="24"/>
        </w:rPr>
        <w:t xml:space="preserve">                             </w:t>
      </w:r>
      <w:r w:rsidRPr="00B1346F">
        <w:rPr>
          <w:rFonts w:hAnsi="Book Antiqua" w:ascii="Book Antiqua"/>
          <w:sz w:val="24"/>
        </w:rPr>
        <w:t xml:space="preserve">   Davor Ivančić</w:t>
      </w:r>
    </w:p>
    <w:p w:rsidRDefault="00711516" w:rsidR="00711516">
      <w:pPr>
        <w:rPr>
          <w:rFonts w:hAnsi="Book Antiqua" w:ascii="Book Antiqua"/>
          <w:sz w:val="24"/>
        </w:rPr>
      </w:pPr>
    </w:p>
    <w:p w:rsidRDefault="00711516" w:rsidR="00711516">
      <w:pPr>
        <w:spacing w:lineRule="auto" w:line="276" w:after="200"/>
        <w:rPr>
          <w:rFonts w:eastAsia="Times New Roman" w:hAnsi="Times New Roman" w:ascii="Times New Roman"/>
          <w:bCs/>
          <w:sz w:val="28"/>
          <w:szCs w:val="28"/>
          <w:lang w:eastAsia="hr-HR"/>
        </w:rPr>
      </w:pPr>
      <w:r>
        <w:rPr>
          <w:bCs/>
          <w:sz w:val="28"/>
          <w:szCs w:val="28"/>
        </w:rPr>
        <w:br w:type="page"/>
      </w:r>
    </w:p>
    <w:p w:rsidRDefault="00711516" w:rsidP="00711516" w:rsidR="00711516" w:rsidRPr="00053A2C">
      <w:pPr>
        <w:pStyle w:val="Tijeloteksta2"/>
        <w:tabs>
          <w:tab w:pos="6150" w:val="left"/>
        </w:tabs>
        <w:rPr>
          <w:bCs/>
          <w:sz w:val="28"/>
          <w:szCs w:val="28"/>
        </w:rPr>
      </w:pPr>
      <w:r w:rsidRPr="00053A2C">
        <w:rPr>
          <w:bCs/>
          <w:sz w:val="28"/>
          <w:szCs w:val="28"/>
        </w:rPr>
        <w:lastRenderedPageBreak/>
        <w:t>TRGOVAČKI SUD U ZAGREBU</w:t>
      </w:r>
    </w:p>
    <w:p w:rsidRDefault="00711516" w:rsidP="00711516" w:rsidR="00711516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11516" w:rsidP="00711516" w:rsidR="00711516" w:rsidRPr="00053A2C">
      <w:pPr>
        <w:jc w:val="both"/>
        <w:rPr>
          <w:rFonts w:hAnsi="Times New Roman" w:ascii="Times New Roman"/>
          <w:sz w:val="24"/>
          <w:szCs w:val="24"/>
          <w:lang w:val="pl-PL"/>
        </w:rPr>
      </w:pPr>
      <w:r w:rsidRPr="00CB0B3A">
        <w:rPr>
          <w:rFonts w:hAnsi="Times New Roman" w:ascii="Times New Roman"/>
          <w:sz w:val="24"/>
          <w:szCs w:val="24"/>
          <w:lang w:val="pl-PL"/>
        </w:rPr>
        <w:t>LINAG d.o.o.  u stečaju , Zagreb, Odranska 89</w:t>
      </w:r>
    </w:p>
    <w:p w:rsidRDefault="00711516" w:rsidP="00711516" w:rsidR="00711516" w:rsidRPr="00053A2C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St – 5641</w:t>
      </w:r>
      <w:r w:rsidRPr="00053A2C">
        <w:rPr>
          <w:rFonts w:hAnsi="Times New Roman" w:ascii="Times New Roman"/>
          <w:sz w:val="24"/>
          <w:szCs w:val="24"/>
          <w:lang w:val="pl-PL"/>
        </w:rPr>
        <w:t>/16</w:t>
      </w:r>
    </w:p>
    <w:p w:rsidRDefault="00711516" w:rsidP="00711516" w:rsidR="00711516" w:rsidRPr="00053A2C">
      <w:pPr>
        <w:jc w:val="both"/>
        <w:rPr>
          <w:rFonts w:hAnsi="Times New Roman" w:ascii="Times New Roman"/>
          <w:sz w:val="24"/>
          <w:szCs w:val="24"/>
        </w:rPr>
      </w:pPr>
    </w:p>
    <w:p w:rsidRDefault="00711516" w:rsidP="00711516" w:rsidR="00711516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11516" w:rsidP="00711516" w:rsidR="00711516" w:rsidRPr="007B513B">
      <w:pPr>
        <w:rPr>
          <w:rFonts w:hAnsi="Times New Roman" w:ascii="Times New Roman"/>
          <w:b/>
          <w:sz w:val="24"/>
          <w:szCs w:val="24"/>
        </w:rPr>
      </w:pPr>
      <w:r>
        <w:rPr>
          <w:rFonts w:eastAsia="Times New Roman" w:hAnsi="Times New Roman" w:ascii="Times New Roman"/>
          <w:b/>
          <w:sz w:val="24"/>
          <w:szCs w:val="24"/>
        </w:rPr>
        <w:t xml:space="preserve">                                          </w:t>
      </w:r>
      <w:r w:rsidRPr="007B513B">
        <w:rPr>
          <w:rFonts w:hAnsi="Times New Roman" w:ascii="Times New Roman"/>
          <w:b/>
          <w:sz w:val="24"/>
          <w:szCs w:val="24"/>
        </w:rPr>
        <w:t>POPIS VJEROVNIKA</w:t>
      </w:r>
    </w:p>
    <w:p w:rsidRDefault="00711516" w:rsidP="00711516" w:rsidR="00711516" w:rsidRPr="007B513B">
      <w:pPr>
        <w:jc w:val="center"/>
        <w:rPr>
          <w:rFonts w:hAnsi="Times New Roman" w:ascii="Times New Roman"/>
          <w:b/>
          <w:sz w:val="24"/>
          <w:szCs w:val="24"/>
        </w:rPr>
      </w:pPr>
    </w:p>
    <w:p w:rsidRDefault="00711516" w:rsidP="00711516" w:rsidR="00711516" w:rsidRPr="007B513B">
      <w:pPr>
        <w:pStyle w:val="Bezproreda"/>
        <w:spacing w:after="0"/>
        <w:rPr>
          <w:rFonts w:hAnsi="Times New Roman" w:ascii="Times New Roman"/>
          <w:b/>
          <w:sz w:val="24"/>
          <w:szCs w:val="24"/>
        </w:rPr>
      </w:pPr>
    </w:p>
    <w:p w:rsidRDefault="00711516" w:rsidP="00711516" w:rsidR="00711516" w:rsidRPr="007B513B">
      <w:pPr>
        <w:pStyle w:val="Bezproreda"/>
        <w:spacing w:after="0"/>
        <w:rPr>
          <w:rFonts w:hAnsi="Times New Roman" w:ascii="Times New Roman"/>
          <w:b/>
          <w:sz w:val="24"/>
          <w:szCs w:val="24"/>
        </w:rPr>
      </w:pPr>
      <w:r w:rsidRPr="007B513B">
        <w:rPr>
          <w:rFonts w:hAnsi="Times New Roman" w:ascii="Times New Roman"/>
          <w:b/>
          <w:sz w:val="24"/>
          <w:szCs w:val="24"/>
        </w:rPr>
        <w:t>STEČAJNI VJEROVNICI KOJI SU PRIJAVILI TRAŽBINE</w:t>
      </w:r>
    </w:p>
    <w:p w:rsidRDefault="00711516" w:rsidP="00711516" w:rsidR="00711516" w:rsidRPr="007B513B">
      <w:pPr>
        <w:pStyle w:val="Bezproreda"/>
        <w:spacing w:after="0"/>
        <w:rPr>
          <w:rFonts w:hAnsi="Times New Roman" w:ascii="Times New Roman"/>
          <w:sz w:val="24"/>
          <w:szCs w:val="24"/>
        </w:rPr>
      </w:pPr>
    </w:p>
    <w:p w:rsidRDefault="00711516" w:rsidP="00711516" w:rsidR="00711516" w:rsidRPr="00816DC2">
      <w:pPr>
        <w:pStyle w:val="Bezproreda"/>
        <w:spacing w:after="0"/>
        <w:rPr>
          <w:rFonts w:hAnsi="Times New Roman" w:ascii="Times New Roman"/>
          <w:b/>
          <w:sz w:val="24"/>
          <w:szCs w:val="24"/>
        </w:rPr>
      </w:pPr>
      <w:r w:rsidRPr="00816DC2">
        <w:rPr>
          <w:rFonts w:hAnsi="Times New Roman" w:ascii="Times New Roman"/>
          <w:b/>
          <w:sz w:val="24"/>
          <w:szCs w:val="24"/>
        </w:rPr>
        <w:t xml:space="preserve">      I. Viši isplatni red</w:t>
      </w:r>
    </w:p>
    <w:p w:rsidRDefault="00711516" w:rsidP="00711516" w:rsidR="00711516">
      <w:pPr>
        <w:pStyle w:val="Bezproreda"/>
        <w:spacing w:after="0"/>
        <w:rPr>
          <w:rFonts w:hAnsi="Book Antiqua" w:ascii="Book Antiqua"/>
          <w:b/>
          <w:sz w:val="24"/>
          <w:szCs w:val="24"/>
        </w:rPr>
      </w:pPr>
    </w:p>
    <w:tbl>
      <w:tblPr>
        <w:tblpPr w:tblpY="558" w:tblpX="553" w:horzAnchor="page" w:vertAnchor="text" w:rightFromText="180" w:leftFromText="180"/>
        <w:tblOverlap w:val="never"/>
        <w:tblW w:type="pct" w:w="512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636"/>
        <w:gridCol w:w="2138"/>
        <w:gridCol w:w="1470"/>
        <w:gridCol w:w="1339"/>
        <w:gridCol w:w="1470"/>
        <w:gridCol w:w="2458"/>
      </w:tblGrid>
      <w:tr w:rsidTr="00523A94" w:rsidR="00711516" w:rsidRPr="000A3E5B">
        <w:tc>
          <w:tcPr>
            <w:tcW w:type="pct" w:w="334"/>
            <w:vAlign w:val="center"/>
          </w:tcPr>
          <w:p w:rsidRDefault="00711516" w:rsidP="00523A94" w:rsidR="00711516" w:rsidRPr="00665177">
            <w:pPr>
              <w:pStyle w:val="Bezproreda"/>
              <w:jc w:val="both"/>
              <w:rPr>
                <w:rFonts w:hAnsi="Book Antiqua" w:ascii="Book Antiqua"/>
                <w:sz w:val="24"/>
                <w:szCs w:val="24"/>
              </w:rPr>
            </w:pPr>
            <w:r w:rsidRPr="00665177">
              <w:rPr>
                <w:rFonts w:hAnsi="Book Antiqua" w:ascii="Book Antiqua"/>
                <w:sz w:val="24"/>
                <w:szCs w:val="24"/>
              </w:rPr>
              <w:t xml:space="preserve">R. br. </w:t>
            </w:r>
          </w:p>
        </w:tc>
        <w:tc>
          <w:tcPr>
            <w:tcW w:type="pct" w:w="1124"/>
            <w:vAlign w:val="center"/>
          </w:tcPr>
          <w:p w:rsidRDefault="00711516" w:rsidP="00523A94" w:rsidR="00711516" w:rsidRPr="00665177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665177">
              <w:rPr>
                <w:rFonts w:hAnsi="Book Antiqua" w:ascii="Book Antiqua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773"/>
            <w:vAlign w:val="center"/>
          </w:tcPr>
          <w:p w:rsidRDefault="00711516" w:rsidP="00523A94" w:rsidR="00711516" w:rsidRPr="00665177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665177">
              <w:rPr>
                <w:rFonts w:hAnsi="Book Antiqua" w:ascii="Book Antiqua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704"/>
            <w:vAlign w:val="center"/>
          </w:tcPr>
          <w:p w:rsidRDefault="00711516" w:rsidP="00523A94" w:rsidR="00711516" w:rsidRPr="00665177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665177">
              <w:rPr>
                <w:rFonts w:hAnsi="Book Antiqua" w:ascii="Book Antiqua"/>
                <w:sz w:val="24"/>
                <w:szCs w:val="24"/>
              </w:rPr>
              <w:t>Adresa / sjedište vjerovnika</w:t>
            </w:r>
          </w:p>
        </w:tc>
        <w:tc>
          <w:tcPr>
            <w:tcW w:type="pct" w:w="773"/>
            <w:vAlign w:val="center"/>
          </w:tcPr>
          <w:p w:rsidRDefault="00711516" w:rsidP="00523A94" w:rsidR="00711516" w:rsidRPr="00665177">
            <w:pPr>
              <w:pStyle w:val="Bezproreda"/>
              <w:jc w:val="both"/>
              <w:rPr>
                <w:rFonts w:hAnsi="Book Antiqua" w:ascii="Book Antiqua"/>
                <w:sz w:val="24"/>
                <w:szCs w:val="24"/>
              </w:rPr>
            </w:pPr>
            <w:r w:rsidRPr="00665177">
              <w:rPr>
                <w:rFonts w:hAnsi="Book Antiqua" w:ascii="Book Antiqua"/>
                <w:sz w:val="24"/>
                <w:szCs w:val="24"/>
              </w:rPr>
              <w:t>Iznos prijavljene tražbine (kn)</w:t>
            </w:r>
          </w:p>
        </w:tc>
        <w:tc>
          <w:tcPr>
            <w:tcW w:type="pct" w:w="1292"/>
            <w:vAlign w:val="center"/>
          </w:tcPr>
          <w:p w:rsidRDefault="00711516" w:rsidP="00523A94" w:rsidR="00711516" w:rsidRPr="00665177">
            <w:pPr>
              <w:pStyle w:val="Bezproreda"/>
              <w:rPr>
                <w:rFonts w:hAnsi="Book Antiqua" w:ascii="Book Antiqua"/>
                <w:sz w:val="24"/>
                <w:szCs w:val="24"/>
              </w:rPr>
            </w:pPr>
            <w:r w:rsidRPr="00665177">
              <w:rPr>
                <w:rFonts w:hAnsi="Book Antiqua" w:ascii="Book Antiqua"/>
                <w:sz w:val="24"/>
                <w:szCs w:val="24"/>
              </w:rPr>
              <w:t>Pravna osnova prijavljene tražbine</w:t>
            </w:r>
          </w:p>
        </w:tc>
      </w:tr>
      <w:tr w:rsidTr="00523A94" w:rsidR="00711516" w:rsidRPr="000A3E5B">
        <w:tc>
          <w:tcPr>
            <w:tcW w:type="pct" w:w="334"/>
          </w:tcPr>
          <w:p w:rsidRDefault="00711516" w:rsidP="00523A94" w:rsidR="00711516">
            <w:pPr>
              <w:pStyle w:val="Bezproreda"/>
              <w:jc w:val="both"/>
              <w:rPr>
                <w:rFonts w:hAnsi="Book Antiqua" w:ascii="Book Antiqua"/>
                <w:sz w:val="20"/>
                <w:szCs w:val="20"/>
              </w:rPr>
            </w:pPr>
            <w:r>
              <w:rPr>
                <w:rFonts w:hAnsi="Book Antiqua" w:ascii="Book Antiqua"/>
                <w:sz w:val="20"/>
                <w:szCs w:val="20"/>
              </w:rPr>
              <w:t>1.</w:t>
            </w:r>
          </w:p>
        </w:tc>
        <w:tc>
          <w:tcPr>
            <w:tcW w:type="pct" w:w="1124"/>
          </w:tcPr>
          <w:p w:rsidRDefault="00711516" w:rsidP="00523A94" w:rsidR="0071151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711516" w:rsidP="00523A94" w:rsidR="0071151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Ministarstvo financija, Porezna uprava, Područni ured Zagreb</w:t>
            </w:r>
          </w:p>
        </w:tc>
        <w:tc>
          <w:tcPr>
            <w:tcW w:type="pct" w:w="773"/>
          </w:tcPr>
          <w:p w:rsidRDefault="00711516" w:rsidP="00523A94" w:rsidR="0071151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704"/>
          </w:tcPr>
          <w:p w:rsidRDefault="00711516" w:rsidP="00523A94" w:rsidR="0071151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Zagreb, </w:t>
            </w:r>
          </w:p>
          <w:p w:rsidRDefault="00711516" w:rsidP="00523A94" w:rsidR="0071151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Savska cesta 41</w:t>
            </w:r>
          </w:p>
        </w:tc>
        <w:tc>
          <w:tcPr>
            <w:tcW w:type="pct" w:w="773"/>
          </w:tcPr>
          <w:p w:rsidRDefault="00711516" w:rsidP="00523A94" w:rsidR="0071151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153.661,96</w:t>
            </w:r>
          </w:p>
        </w:tc>
        <w:tc>
          <w:tcPr>
            <w:tcW w:type="pct" w:w="1292"/>
          </w:tcPr>
          <w:p w:rsidRDefault="00711516" w:rsidP="00523A94" w:rsidR="00711516" w:rsidRPr="00053A2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Porezi, javna davanja</w:t>
            </w:r>
          </w:p>
        </w:tc>
      </w:tr>
    </w:tbl>
    <w:p w:rsidRDefault="00711516" w:rsidP="00711516" w:rsidR="00711516">
      <w:pPr>
        <w:pStyle w:val="Bezproreda"/>
        <w:spacing w:after="0"/>
        <w:rPr>
          <w:rFonts w:hAnsi="Book Antiqua" w:ascii="Book Antiqua"/>
          <w:b/>
          <w:sz w:val="24"/>
          <w:szCs w:val="24"/>
        </w:rPr>
      </w:pPr>
    </w:p>
    <w:p w:rsidRDefault="00711516" w:rsidP="00711516" w:rsidR="00711516">
      <w:pPr>
        <w:pStyle w:val="Bezproreda"/>
        <w:spacing w:after="0"/>
        <w:rPr>
          <w:rFonts w:hAnsi="Book Antiqua" w:ascii="Book Antiqua"/>
          <w:b/>
          <w:sz w:val="24"/>
          <w:szCs w:val="24"/>
        </w:rPr>
      </w:pPr>
    </w:p>
    <w:p w:rsidRDefault="00711516" w:rsidP="00711516" w:rsidR="00711516">
      <w:pPr>
        <w:pStyle w:val="Bezproreda"/>
        <w:spacing w:after="0"/>
        <w:rPr>
          <w:rFonts w:hAnsi="Book Antiqua" w:ascii="Book Antiqua"/>
          <w:b/>
          <w:sz w:val="24"/>
          <w:szCs w:val="24"/>
        </w:rPr>
      </w:pPr>
    </w:p>
    <w:p w:rsidRDefault="00711516" w:rsidP="00711516" w:rsidR="00711516" w:rsidRPr="00334346">
      <w:pPr>
        <w:pStyle w:val="Bezproreda"/>
        <w:spacing w:after="0"/>
        <w:rPr>
          <w:rFonts w:hAnsi="Book Antiqua" w:ascii="Book Antiqua"/>
          <w:b/>
          <w:sz w:val="24"/>
          <w:szCs w:val="24"/>
        </w:rPr>
      </w:pPr>
      <w:r>
        <w:rPr>
          <w:rFonts w:hAnsi="Book Antiqua" w:ascii="Book Antiqua"/>
          <w:b/>
          <w:sz w:val="24"/>
          <w:szCs w:val="24"/>
        </w:rPr>
        <w:t xml:space="preserve">      </w:t>
      </w:r>
    </w:p>
    <w:p w:rsidRDefault="00711516" w:rsidP="00711516" w:rsidR="00711516" w:rsidRPr="00816DC2">
      <w:pPr>
        <w:pStyle w:val="Bezproreda"/>
        <w:spacing w:after="0"/>
        <w:rPr>
          <w:rFonts w:hAnsi="Times New Roman" w:ascii="Times New Roman"/>
          <w:b/>
          <w:sz w:val="24"/>
          <w:szCs w:val="24"/>
        </w:rPr>
      </w:pPr>
      <w:r w:rsidRPr="00816DC2">
        <w:rPr>
          <w:rFonts w:hAnsi="Times New Roman" w:ascii="Times New Roman"/>
          <w:b/>
          <w:sz w:val="24"/>
          <w:szCs w:val="24"/>
        </w:rPr>
        <w:t>II . Viši isplatni red</w:t>
      </w:r>
    </w:p>
    <w:tbl>
      <w:tblPr>
        <w:tblpPr w:tblpY="558" w:tblpX="553" w:horzAnchor="page" w:vertAnchor="text" w:rightFromText="180" w:leftFromText="180"/>
        <w:tblOverlap w:val="never"/>
        <w:tblW w:type="pct" w:w="5120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636"/>
        <w:gridCol w:w="2138"/>
        <w:gridCol w:w="1470"/>
        <w:gridCol w:w="1339"/>
        <w:gridCol w:w="1470"/>
        <w:gridCol w:w="2458"/>
      </w:tblGrid>
      <w:tr w:rsidTr="00523A94" w:rsidR="00711516" w:rsidRPr="00B40BEB">
        <w:tc>
          <w:tcPr>
            <w:tcW w:type="pct" w:w="334"/>
            <w:vAlign w:val="center"/>
          </w:tcPr>
          <w:p w:rsidRDefault="00711516" w:rsidP="00523A94" w:rsidR="00711516" w:rsidRPr="007B513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bookmarkStart w:name="OLE_LINK1" w:id="1"/>
            <w:r w:rsidRPr="007B513B">
              <w:rPr>
                <w:rFonts w:hAnsi="Times New Roman" w:ascii="Times New Roman"/>
                <w:sz w:val="24"/>
                <w:szCs w:val="24"/>
              </w:rPr>
              <w:t xml:space="preserve">R. br. </w:t>
            </w:r>
          </w:p>
        </w:tc>
        <w:tc>
          <w:tcPr>
            <w:tcW w:type="pct" w:w="1124"/>
            <w:vAlign w:val="center"/>
          </w:tcPr>
          <w:p w:rsidRDefault="00711516" w:rsidP="00523A94" w:rsidR="00711516" w:rsidRPr="007B513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7B513B">
              <w:rPr>
                <w:rFonts w:hAnsi="Times New Roman" w:asci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773"/>
            <w:vAlign w:val="center"/>
          </w:tcPr>
          <w:p w:rsidRDefault="00711516" w:rsidP="00523A94" w:rsidR="00711516" w:rsidRPr="007B513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7B513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704"/>
            <w:vAlign w:val="center"/>
          </w:tcPr>
          <w:p w:rsidRDefault="00711516" w:rsidP="00523A94" w:rsidR="00711516" w:rsidRPr="007B513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7B513B">
              <w:rPr>
                <w:rFonts w:hAnsi="Times New Roman" w:ascii="Times New Roman"/>
                <w:sz w:val="24"/>
                <w:szCs w:val="24"/>
              </w:rPr>
              <w:t>Adresa / sjedište vjerovnika</w:t>
            </w:r>
          </w:p>
        </w:tc>
        <w:tc>
          <w:tcPr>
            <w:tcW w:type="pct" w:w="773"/>
            <w:vAlign w:val="center"/>
          </w:tcPr>
          <w:p w:rsidRDefault="00711516" w:rsidP="00523A94" w:rsidR="00711516" w:rsidRPr="007B513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7B513B">
              <w:rPr>
                <w:rFonts w:hAnsi="Times New Roman" w:ascii="Times New Roman"/>
                <w:sz w:val="24"/>
                <w:szCs w:val="24"/>
              </w:rPr>
              <w:t>Iznos prijavljene tražbine (kn)</w:t>
            </w:r>
          </w:p>
        </w:tc>
        <w:tc>
          <w:tcPr>
            <w:tcW w:type="pct" w:w="1292"/>
            <w:vAlign w:val="center"/>
          </w:tcPr>
          <w:p w:rsidRDefault="00711516" w:rsidP="00523A94" w:rsidR="00711516" w:rsidRPr="007B513B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 w:rsidRPr="007B513B">
              <w:rPr>
                <w:rFonts w:hAnsi="Times New Roman" w:ascii="Times New Roman"/>
                <w:sz w:val="24"/>
                <w:szCs w:val="24"/>
              </w:rPr>
              <w:t>Pravna osnova prijavljene tražbine</w:t>
            </w:r>
          </w:p>
        </w:tc>
      </w:tr>
      <w:tr w:rsidTr="00523A94" w:rsidR="00711516" w:rsidRPr="00B40BEB">
        <w:tc>
          <w:tcPr>
            <w:tcW w:type="pct" w:w="334"/>
          </w:tcPr>
          <w:p w:rsidRDefault="00711516" w:rsidP="00523A94" w:rsidR="00711516" w:rsidRPr="00526FEA">
            <w:pPr>
              <w:pStyle w:val="Bezproreda"/>
              <w:jc w:val="both"/>
              <w:rPr>
                <w:rFonts w:hAnsi="Book Antiqua" w:ascii="Book Antiqua"/>
                <w:sz w:val="20"/>
                <w:szCs w:val="20"/>
              </w:rPr>
            </w:pPr>
            <w:r w:rsidRPr="00526FEA">
              <w:rPr>
                <w:rFonts w:hAnsi="Book Antiqua" w:ascii="Book Antiqua"/>
                <w:sz w:val="20"/>
                <w:szCs w:val="20"/>
              </w:rPr>
              <w:t>1.</w:t>
            </w:r>
          </w:p>
          <w:p w:rsidRDefault="00711516" w:rsidP="00523A94" w:rsidR="00711516" w:rsidRPr="00526FEA">
            <w:pPr>
              <w:pStyle w:val="Bezproreda"/>
              <w:jc w:val="both"/>
              <w:rPr>
                <w:rFonts w:hAnsi="Book Antiqua" w:ascii="Book Antiqua"/>
                <w:sz w:val="20"/>
                <w:szCs w:val="20"/>
              </w:rPr>
            </w:pPr>
          </w:p>
        </w:tc>
        <w:tc>
          <w:tcPr>
            <w:tcW w:type="pct" w:w="1124"/>
          </w:tcPr>
          <w:p w:rsidRDefault="00711516" w:rsidP="00523A94" w:rsidR="00711516" w:rsidRPr="00053A2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VIPNET</w:t>
            </w:r>
          </w:p>
        </w:tc>
        <w:tc>
          <w:tcPr>
            <w:tcW w:type="pct" w:w="773"/>
          </w:tcPr>
          <w:p w:rsidRDefault="00711516" w:rsidP="00523A94" w:rsidR="00711516" w:rsidRPr="00053A2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29524210204</w:t>
            </w:r>
          </w:p>
        </w:tc>
        <w:tc>
          <w:tcPr>
            <w:tcW w:type="pct" w:w="704"/>
          </w:tcPr>
          <w:p w:rsidRDefault="00711516" w:rsidP="00523A94" w:rsidR="0071151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</w:t>
            </w:r>
          </w:p>
          <w:p w:rsidRDefault="00711516" w:rsidP="00523A94" w:rsidR="00711516" w:rsidRPr="00053A2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Vrtni put 1</w:t>
            </w:r>
          </w:p>
        </w:tc>
        <w:tc>
          <w:tcPr>
            <w:tcW w:type="pct" w:w="773"/>
          </w:tcPr>
          <w:p w:rsidRDefault="00711516" w:rsidP="00523A94" w:rsidR="00711516" w:rsidRPr="00053A2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  4.368,31</w:t>
            </w:r>
          </w:p>
        </w:tc>
        <w:tc>
          <w:tcPr>
            <w:tcW w:type="pct" w:w="1292"/>
          </w:tcPr>
          <w:p w:rsidRDefault="00711516" w:rsidP="00523A94" w:rsidR="0071151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Telekomunikaci-</w:t>
            </w:r>
          </w:p>
          <w:p w:rsidRDefault="00711516" w:rsidP="00523A94" w:rsidR="00711516" w:rsidRPr="00053A2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jske usluge</w:t>
            </w:r>
          </w:p>
        </w:tc>
      </w:tr>
      <w:tr w:rsidTr="00523A94" w:rsidR="00711516" w:rsidRPr="00B40BEB">
        <w:trPr>
          <w:trHeight w:val="1344"/>
        </w:trPr>
        <w:tc>
          <w:tcPr>
            <w:tcW w:type="pct" w:w="334"/>
          </w:tcPr>
          <w:p w:rsidRDefault="00711516" w:rsidP="00523A94" w:rsidR="00711516" w:rsidRPr="000A3E5B">
            <w:pPr>
              <w:pStyle w:val="Bezproreda"/>
              <w:jc w:val="both"/>
              <w:rPr>
                <w:rFonts w:hAnsi="Times New Roman" w:ascii="Times New Roman"/>
              </w:rPr>
            </w:pPr>
            <w:r>
              <w:rPr>
                <w:rFonts w:hAnsi="Book Antiqua" w:ascii="Book Antiqua"/>
                <w:sz w:val="20"/>
                <w:szCs w:val="20"/>
              </w:rPr>
              <w:t>2</w:t>
            </w:r>
            <w:r w:rsidRPr="00B1346F">
              <w:rPr>
                <w:rFonts w:hAnsi="Book Antiqua" w:ascii="Book Antiqua"/>
                <w:sz w:val="20"/>
                <w:szCs w:val="20"/>
              </w:rPr>
              <w:t>.</w:t>
            </w:r>
          </w:p>
        </w:tc>
        <w:tc>
          <w:tcPr>
            <w:tcW w:type="pct" w:w="1124"/>
          </w:tcPr>
          <w:p w:rsidRDefault="00711516" w:rsidP="00523A94" w:rsidR="0071151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Zagrebački</w:t>
            </w:r>
          </w:p>
          <w:p w:rsidRDefault="00711516" w:rsidP="00523A94" w:rsidR="00711516" w:rsidRPr="00053A2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holding d.o.o.</w:t>
            </w:r>
          </w:p>
        </w:tc>
        <w:tc>
          <w:tcPr>
            <w:tcW w:type="pct" w:w="773"/>
          </w:tcPr>
          <w:p w:rsidRDefault="00711516" w:rsidP="00523A94" w:rsidR="00711516" w:rsidRPr="00053A2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85584865987</w:t>
            </w:r>
          </w:p>
        </w:tc>
        <w:tc>
          <w:tcPr>
            <w:tcW w:type="pct" w:w="704"/>
          </w:tcPr>
          <w:p w:rsidRDefault="00711516" w:rsidP="00523A94" w:rsidR="0071151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Zagreb,</w:t>
            </w:r>
          </w:p>
          <w:p w:rsidRDefault="00711516" w:rsidP="00523A94" w:rsidR="00711516" w:rsidRPr="00053A2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ul. grada Vukovara 41</w:t>
            </w:r>
          </w:p>
        </w:tc>
        <w:tc>
          <w:tcPr>
            <w:tcW w:type="pct" w:w="773"/>
          </w:tcPr>
          <w:p w:rsidRDefault="00711516" w:rsidP="00523A94" w:rsidR="00711516" w:rsidRPr="00053A2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  10.156,26</w:t>
            </w:r>
          </w:p>
        </w:tc>
        <w:tc>
          <w:tcPr>
            <w:tcW w:type="pct" w:w="1292"/>
          </w:tcPr>
          <w:p w:rsidRDefault="00711516" w:rsidP="00523A94" w:rsidR="00711516" w:rsidRPr="00053A2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usluga parkinga</w:t>
            </w:r>
          </w:p>
        </w:tc>
      </w:tr>
      <w:tr w:rsidTr="00523A94" w:rsidR="00711516" w:rsidRPr="00B40BEB">
        <w:trPr>
          <w:trHeight w:val="1344"/>
        </w:trPr>
        <w:tc>
          <w:tcPr>
            <w:tcW w:type="pct" w:w="334"/>
          </w:tcPr>
          <w:p w:rsidRDefault="00711516" w:rsidP="00523A94" w:rsidR="00711516" w:rsidRPr="00B1346F">
            <w:pPr>
              <w:pStyle w:val="Bezproreda"/>
              <w:jc w:val="both"/>
              <w:rPr>
                <w:rFonts w:hAnsi="Book Antiqua" w:ascii="Book Antiqua"/>
                <w:sz w:val="20"/>
                <w:szCs w:val="20"/>
              </w:rPr>
            </w:pPr>
            <w:r>
              <w:rPr>
                <w:rFonts w:hAnsi="Book Antiqua" w:ascii="Book Antiqua"/>
                <w:sz w:val="20"/>
                <w:szCs w:val="20"/>
              </w:rPr>
              <w:t>3.</w:t>
            </w:r>
          </w:p>
        </w:tc>
        <w:tc>
          <w:tcPr>
            <w:tcW w:type="pct" w:w="1124"/>
          </w:tcPr>
          <w:p w:rsidRDefault="00711516" w:rsidP="00523A94" w:rsidR="0071151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Republika Hrvatska</w:t>
            </w:r>
          </w:p>
          <w:p w:rsidRDefault="00711516" w:rsidP="00523A94" w:rsidR="0071151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Ministarstvo financija, Porezna uprava, Područni ured Zagreb</w:t>
            </w:r>
          </w:p>
        </w:tc>
        <w:tc>
          <w:tcPr>
            <w:tcW w:type="pct" w:w="773"/>
          </w:tcPr>
          <w:p w:rsidRDefault="00711516" w:rsidP="00523A94" w:rsidR="0071151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18683136487</w:t>
            </w:r>
          </w:p>
        </w:tc>
        <w:tc>
          <w:tcPr>
            <w:tcW w:type="pct" w:w="704"/>
          </w:tcPr>
          <w:p w:rsidRDefault="00711516" w:rsidP="00523A94" w:rsidR="0071151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Zagreb, </w:t>
            </w:r>
          </w:p>
          <w:p w:rsidRDefault="00711516" w:rsidP="00523A94" w:rsidR="0071151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Savska cesta 41</w:t>
            </w:r>
          </w:p>
        </w:tc>
        <w:tc>
          <w:tcPr>
            <w:tcW w:type="pct" w:w="773"/>
          </w:tcPr>
          <w:p w:rsidRDefault="00711516" w:rsidP="00523A94" w:rsidR="00711516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 xml:space="preserve">  97.161,28</w:t>
            </w:r>
          </w:p>
        </w:tc>
        <w:tc>
          <w:tcPr>
            <w:tcW w:type="pct" w:w="1292"/>
          </w:tcPr>
          <w:p w:rsidRDefault="00711516" w:rsidP="00523A94" w:rsidR="00711516" w:rsidRPr="00053A2C">
            <w:pPr>
              <w:pStyle w:val="Bezproreda"/>
              <w:rPr>
                <w:rFonts w:hAnsi="Times New Roman" w:ascii="Times New Roman"/>
                <w:sz w:val="24"/>
                <w:szCs w:val="24"/>
              </w:rPr>
            </w:pPr>
            <w:r>
              <w:rPr>
                <w:rFonts w:hAnsi="Times New Roman" w:ascii="Times New Roman"/>
                <w:sz w:val="24"/>
                <w:szCs w:val="24"/>
              </w:rPr>
              <w:t>Porezi, javna davanja</w:t>
            </w:r>
          </w:p>
        </w:tc>
      </w:tr>
      <w:bookmarkEnd w:id="1"/>
    </w:tbl>
    <w:p w:rsidRDefault="00711516" w:rsidP="00711516" w:rsidR="00711516">
      <w:pPr>
        <w:spacing w:lineRule="auto" w:line="276" w:after="0"/>
        <w:jc w:val="right"/>
        <w:rPr>
          <w:rFonts w:hAnsi="Times New Roman" w:ascii="Times New Roman"/>
          <w:sz w:val="24"/>
          <w:szCs w:val="24"/>
        </w:rPr>
      </w:pPr>
    </w:p>
    <w:p w:rsidRDefault="00711516" w:rsidP="00711516" w:rsidR="00711516">
      <w:pPr>
        <w:spacing w:lineRule="auto" w:line="276" w:after="0"/>
        <w:rPr>
          <w:rFonts w:hAnsi="Times New Roman" w:ascii="Times New Roman"/>
          <w:sz w:val="24"/>
          <w:szCs w:val="24"/>
        </w:rPr>
      </w:pPr>
    </w:p>
    <w:p w:rsidRDefault="00711516" w:rsidP="00711516" w:rsidR="00711516">
      <w:pPr>
        <w:spacing w:lineRule="auto" w:line="276" w:after="0"/>
        <w:rPr>
          <w:rFonts w:hAnsi="Times New Roman" w:ascii="Times New Roman"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Mogućnosti za prijeboj: Ne postoje</w:t>
      </w:r>
    </w:p>
    <w:p w:rsidRDefault="00711516" w:rsidP="00711516" w:rsidR="00711516">
      <w:pPr>
        <w:spacing w:lineRule="auto" w:line="276" w:after="0"/>
        <w:rPr>
          <w:rFonts w:hAnsi="Times New Roman" w:ascii="Times New Roman"/>
          <w:sz w:val="24"/>
          <w:szCs w:val="24"/>
        </w:rPr>
      </w:pPr>
    </w:p>
    <w:p w:rsidRDefault="00711516" w:rsidP="00711516" w:rsidR="00711516" w:rsidRPr="007B513B">
      <w:pPr>
        <w:spacing w:lineRule="auto" w:line="276" w:after="0"/>
        <w:rPr>
          <w:rFonts w:hAnsi="Times New Roman" w:ascii="Times New Roman"/>
          <w:b/>
          <w:sz w:val="24"/>
          <w:szCs w:val="24"/>
        </w:rPr>
      </w:pPr>
      <w:r w:rsidRPr="007B513B">
        <w:rPr>
          <w:rFonts w:hAnsi="Times New Roman" w:ascii="Times New Roman"/>
          <w:b/>
          <w:sz w:val="24"/>
          <w:szCs w:val="24"/>
        </w:rPr>
        <w:t>VJEROVNICI KOJI NISU PRIJAVILI TRAŽBINE</w:t>
      </w:r>
    </w:p>
    <w:p w:rsidRDefault="00711516" w:rsidP="00711516" w:rsidR="00711516" w:rsidRPr="007B513B">
      <w:pPr>
        <w:spacing w:lineRule="auto" w:line="276" w:after="0"/>
        <w:rPr>
          <w:rFonts w:hAnsi="Times New Roman" w:ascii="Times New Roman"/>
          <w:b/>
          <w:sz w:val="24"/>
          <w:szCs w:val="24"/>
        </w:rPr>
      </w:pPr>
      <w:r w:rsidRPr="007B513B">
        <w:rPr>
          <w:rFonts w:hAnsi="Times New Roman" w:ascii="Times New Roman"/>
          <w:b/>
          <w:sz w:val="24"/>
          <w:szCs w:val="24"/>
        </w:rPr>
        <w:t xml:space="preserve"> STANJE PREMA POSLOVNIM KNJIGAMA</w:t>
      </w:r>
    </w:p>
    <w:tbl>
      <w:tblPr>
        <w:tblpPr w:tblpY="558" w:tblpX="553" w:horzAnchor="page" w:vertAnchor="text" w:rightFromText="180" w:leftFromText="180"/>
        <w:tblOverlap w:val="never"/>
        <w:tblW w:type="pct" w:w="3797"/>
        <w:tblBorders>
          <w:top w:space="0" w:sz="4" w:color="auto" w:val="single"/>
          <w:left w:space="0" w:sz="4" w:color="auto" w:val="single"/>
          <w:bottom w:space="0" w:sz="4" w:color="auto" w:val="single"/>
          <w:right w:space="0" w:sz="4" w:color="auto" w:val="single"/>
          <w:insideH w:space="0" w:sz="4" w:color="auto" w:val="single"/>
          <w:insideV w:space="0" w:sz="4" w:color="auto" w:val="single"/>
        </w:tblBorders>
        <w:tblLayout w:type="fixed"/>
        <w:tblLook w:val="00A0" w:noVBand="0" w:noHBand="0" w:lastColumn="0" w:firstColumn="1" w:lastRow="0" w:firstRow="1"/>
      </w:tblPr>
      <w:tblGrid>
        <w:gridCol w:w="636"/>
        <w:gridCol w:w="2137"/>
        <w:gridCol w:w="1473"/>
        <w:gridCol w:w="1337"/>
        <w:gridCol w:w="1470"/>
      </w:tblGrid>
      <w:tr w:rsidTr="00523A94" w:rsidR="00711516" w:rsidRPr="000A3E5B">
        <w:tc>
          <w:tcPr>
            <w:tcW w:type="pct" w:w="450"/>
            <w:vAlign w:val="center"/>
          </w:tcPr>
          <w:p w:rsidRDefault="00711516" w:rsidP="00523A94" w:rsidR="00711516" w:rsidRPr="007B513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7B513B">
              <w:rPr>
                <w:rFonts w:hAnsi="Times New Roman" w:ascii="Times New Roman"/>
                <w:sz w:val="24"/>
                <w:szCs w:val="24"/>
              </w:rPr>
              <w:t>R. br</w:t>
            </w:r>
          </w:p>
        </w:tc>
        <w:tc>
          <w:tcPr>
            <w:tcW w:type="pct" w:w="1515"/>
            <w:vAlign w:val="center"/>
          </w:tcPr>
          <w:p w:rsidRDefault="00711516" w:rsidP="00523A94" w:rsidR="00711516" w:rsidRPr="007B513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7B513B">
              <w:rPr>
                <w:rFonts w:hAnsi="Times New Roman" w:ascii="Times New Roman"/>
                <w:sz w:val="24"/>
                <w:szCs w:val="24"/>
              </w:rPr>
              <w:t>Ime i prezime / tvrtka  ili naziv vjerovnika</w:t>
            </w:r>
          </w:p>
        </w:tc>
        <w:tc>
          <w:tcPr>
            <w:tcW w:type="pct" w:w="1044"/>
            <w:vAlign w:val="center"/>
          </w:tcPr>
          <w:p w:rsidRDefault="00711516" w:rsidP="00523A94" w:rsidR="00711516" w:rsidRPr="007B513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7B513B">
              <w:rPr>
                <w:rFonts w:hAnsi="Times New Roman" w:ascii="Times New Roman"/>
                <w:sz w:val="24"/>
                <w:szCs w:val="24"/>
              </w:rPr>
              <w:t xml:space="preserve">OIB vjerovnika </w:t>
            </w:r>
          </w:p>
        </w:tc>
        <w:tc>
          <w:tcPr>
            <w:tcW w:type="pct" w:w="948"/>
            <w:vAlign w:val="center"/>
          </w:tcPr>
          <w:p w:rsidRDefault="00711516" w:rsidP="00523A94" w:rsidR="00711516" w:rsidRPr="007B513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7B513B">
              <w:rPr>
                <w:rFonts w:hAnsi="Times New Roman" w:ascii="Times New Roman"/>
                <w:sz w:val="24"/>
                <w:szCs w:val="24"/>
              </w:rPr>
              <w:t>Adresa / sjedište vjerovnika</w:t>
            </w:r>
          </w:p>
        </w:tc>
        <w:tc>
          <w:tcPr>
            <w:tcW w:type="pct" w:w="1042"/>
            <w:vAlign w:val="center"/>
          </w:tcPr>
          <w:p w:rsidRDefault="00711516" w:rsidP="00523A94" w:rsidR="00711516" w:rsidRPr="007B513B">
            <w:pPr>
              <w:pStyle w:val="Bezproreda"/>
              <w:jc w:val="both"/>
              <w:rPr>
                <w:rFonts w:hAnsi="Times New Roman" w:ascii="Times New Roman"/>
                <w:sz w:val="24"/>
                <w:szCs w:val="24"/>
              </w:rPr>
            </w:pPr>
            <w:r w:rsidRPr="007B513B">
              <w:rPr>
                <w:rFonts w:hAnsi="Times New Roman" w:ascii="Times New Roman"/>
                <w:sz w:val="24"/>
                <w:szCs w:val="24"/>
              </w:rPr>
              <w:t>Iznos tražbine (kn)</w:t>
            </w:r>
          </w:p>
        </w:tc>
      </w:tr>
      <w:tr w:rsidTr="00523A94" w:rsidR="00711516" w:rsidRPr="000A3E5B">
        <w:tc>
          <w:tcPr>
            <w:tcW w:type="pct" w:w="450"/>
          </w:tcPr>
          <w:p w:rsidRDefault="00711516" w:rsidP="00523A94" w:rsidR="00711516" w:rsidRPr="001976C2">
            <w:pPr>
              <w:pStyle w:val="Bezproreda"/>
              <w:jc w:val="both"/>
              <w:rPr>
                <w:rFonts w:hAnsi="Book Antiqua" w:ascii="Book Antiqua"/>
                <w:sz w:val="20"/>
                <w:szCs w:val="20"/>
              </w:rPr>
            </w:pPr>
          </w:p>
        </w:tc>
        <w:tc>
          <w:tcPr>
            <w:tcW w:type="pct" w:w="1515"/>
          </w:tcPr>
          <w:p w:rsidRDefault="00711516" w:rsidP="00523A94" w:rsidR="00711516" w:rsidRPr="001976C2">
            <w:pPr>
              <w:pStyle w:val="Bezproreda"/>
              <w:jc w:val="both"/>
              <w:rPr>
                <w:rFonts w:hAnsi="Book Antiqua" w:ascii="Book Antiqua"/>
                <w:sz w:val="20"/>
                <w:szCs w:val="20"/>
              </w:rPr>
            </w:pPr>
          </w:p>
        </w:tc>
        <w:tc>
          <w:tcPr>
            <w:tcW w:type="pct" w:w="1044"/>
          </w:tcPr>
          <w:p w:rsidRDefault="00711516" w:rsidP="00523A94" w:rsidR="00711516" w:rsidRPr="001976C2">
            <w:pPr>
              <w:pStyle w:val="Bezproreda"/>
              <w:jc w:val="both"/>
              <w:rPr>
                <w:rFonts w:hAnsi="Book Antiqua" w:ascii="Book Antiqua"/>
                <w:sz w:val="20"/>
                <w:szCs w:val="20"/>
              </w:rPr>
            </w:pPr>
          </w:p>
        </w:tc>
        <w:tc>
          <w:tcPr>
            <w:tcW w:type="pct" w:w="948"/>
          </w:tcPr>
          <w:p w:rsidRDefault="00711516" w:rsidP="00523A94" w:rsidR="00711516" w:rsidRPr="001976C2">
            <w:pPr>
              <w:pStyle w:val="Bezproreda"/>
              <w:jc w:val="both"/>
              <w:rPr>
                <w:rFonts w:hAnsi="Book Antiqua" w:ascii="Book Antiqua"/>
                <w:sz w:val="20"/>
                <w:szCs w:val="20"/>
              </w:rPr>
            </w:pPr>
          </w:p>
        </w:tc>
        <w:tc>
          <w:tcPr>
            <w:tcW w:type="pct" w:w="1042"/>
          </w:tcPr>
          <w:p w:rsidRDefault="00711516" w:rsidP="00523A94" w:rsidR="00711516" w:rsidRPr="001976C2">
            <w:pPr>
              <w:pStyle w:val="Bezproreda"/>
              <w:jc w:val="right"/>
              <w:rPr>
                <w:rFonts w:hAnsi="Book Antiqua" w:ascii="Book Antiqua"/>
                <w:sz w:val="20"/>
                <w:szCs w:val="20"/>
              </w:rPr>
            </w:pPr>
          </w:p>
        </w:tc>
      </w:tr>
    </w:tbl>
    <w:p w:rsidRDefault="00711516" w:rsidP="00711516" w:rsidR="00711516">
      <w:pPr>
        <w:rPr>
          <w:rFonts w:hAnsi="Book Antiqua" w:ascii="Book Antiqua"/>
          <w:b/>
          <w:sz w:val="24"/>
          <w:szCs w:val="24"/>
        </w:rPr>
      </w:pPr>
    </w:p>
    <w:p w:rsidRDefault="00711516" w:rsidP="00711516" w:rsidR="00711516">
      <w:pPr>
        <w:rPr>
          <w:rFonts w:hAnsi="Book Antiqua" w:ascii="Book Antiqua"/>
          <w:b/>
          <w:sz w:val="24"/>
          <w:szCs w:val="24"/>
        </w:rPr>
      </w:pPr>
    </w:p>
    <w:p w:rsidRDefault="00711516" w:rsidP="00711516" w:rsidR="00711516">
      <w:pPr>
        <w:rPr>
          <w:rFonts w:hAnsi="Book Antiqua" w:ascii="Book Antiqua"/>
          <w:b/>
          <w:sz w:val="24"/>
          <w:szCs w:val="24"/>
        </w:rPr>
      </w:pPr>
    </w:p>
    <w:p w:rsidRDefault="00711516" w:rsidP="00711516" w:rsidR="00711516">
      <w:pPr>
        <w:rPr>
          <w:rFonts w:hAnsi="Book Antiqua" w:ascii="Book Antiqua"/>
          <w:b/>
          <w:sz w:val="24"/>
          <w:szCs w:val="24"/>
        </w:rPr>
      </w:pPr>
    </w:p>
    <w:p w:rsidRDefault="00711516" w:rsidP="00711516" w:rsidR="00711516">
      <w:pPr>
        <w:rPr>
          <w:rFonts w:hAnsi="Book Antiqua" w:ascii="Book Antiqua"/>
          <w:b/>
          <w:sz w:val="24"/>
          <w:szCs w:val="24"/>
        </w:rPr>
      </w:pPr>
    </w:p>
    <w:p w:rsidRDefault="00711516" w:rsidP="00711516" w:rsidR="00711516">
      <w:pPr>
        <w:rPr>
          <w:rFonts w:hAnsi="Book Antiqua" w:ascii="Book Antiqua"/>
          <w:b/>
          <w:sz w:val="24"/>
          <w:szCs w:val="24"/>
        </w:rPr>
      </w:pPr>
    </w:p>
    <w:p w:rsidRDefault="00711516" w:rsidP="00711516" w:rsidR="00711516" w:rsidRPr="007B513B">
      <w:pPr>
        <w:tabs>
          <w:tab w:pos="3120" w:val="left"/>
        </w:tabs>
        <w:rPr>
          <w:rFonts w:hAnsi="Times New Roman" w:ascii="Times New Roman"/>
          <w:sz w:val="24"/>
          <w:szCs w:val="24"/>
        </w:rPr>
      </w:pPr>
      <w:r w:rsidRPr="007B513B">
        <w:rPr>
          <w:rFonts w:hAnsi="Times New Roman" w:ascii="Times New Roman"/>
          <w:sz w:val="24"/>
          <w:szCs w:val="24"/>
        </w:rPr>
        <w:t xml:space="preserve">U Čakovcu, </w:t>
      </w:r>
      <w:r>
        <w:rPr>
          <w:rFonts w:hAnsi="Times New Roman" w:ascii="Times New Roman"/>
          <w:sz w:val="24"/>
          <w:szCs w:val="24"/>
        </w:rPr>
        <w:t>20.02.2018</w:t>
      </w:r>
      <w:r w:rsidRPr="007B513B">
        <w:rPr>
          <w:rFonts w:hAnsi="Times New Roman" w:ascii="Times New Roman"/>
          <w:sz w:val="24"/>
          <w:szCs w:val="24"/>
        </w:rPr>
        <w:t>. god.</w:t>
      </w:r>
    </w:p>
    <w:p w:rsidRDefault="00711516" w:rsidP="00711516" w:rsidR="00711516" w:rsidRPr="007B513B">
      <w:pPr>
        <w:tabs>
          <w:tab w:pos="3120" w:val="left"/>
        </w:tabs>
        <w:rPr>
          <w:rFonts w:hAnsi="Times New Roman" w:ascii="Times New Roman"/>
          <w:sz w:val="24"/>
          <w:szCs w:val="24"/>
        </w:rPr>
      </w:pPr>
    </w:p>
    <w:p w:rsidRDefault="00711516" w:rsidP="00711516" w:rsidR="00711516" w:rsidRPr="007B513B">
      <w:pPr>
        <w:tabs>
          <w:tab w:pos="3120" w:val="left"/>
        </w:tabs>
        <w:rPr>
          <w:rFonts w:hAnsi="Times New Roman" w:ascii="Times New Roman"/>
          <w:sz w:val="24"/>
          <w:szCs w:val="24"/>
        </w:rPr>
      </w:pPr>
    </w:p>
    <w:p w:rsidRDefault="00711516" w:rsidP="00711516" w:rsidR="00711516" w:rsidRPr="007B513B">
      <w:pPr>
        <w:tabs>
          <w:tab w:pos="3120" w:val="left"/>
        </w:tabs>
        <w:rPr>
          <w:rFonts w:hAnsi="Times New Roman" w:ascii="Times New Roman"/>
          <w:sz w:val="24"/>
          <w:szCs w:val="24"/>
        </w:rPr>
      </w:pPr>
      <w:r w:rsidRPr="007B513B">
        <w:rPr>
          <w:rFonts w:hAnsi="Times New Roman" w:ascii="Times New Roman"/>
          <w:sz w:val="24"/>
          <w:szCs w:val="24"/>
        </w:rPr>
        <w:t xml:space="preserve">                                               </w:t>
      </w:r>
      <w:r>
        <w:rPr>
          <w:rFonts w:hAnsi="Times New Roman" w:ascii="Times New Roman"/>
          <w:sz w:val="24"/>
          <w:szCs w:val="24"/>
        </w:rPr>
        <w:t xml:space="preserve">             </w:t>
      </w:r>
      <w:r w:rsidRPr="007B513B">
        <w:rPr>
          <w:rFonts w:hAnsi="Times New Roman" w:ascii="Times New Roman"/>
          <w:sz w:val="24"/>
          <w:szCs w:val="24"/>
        </w:rPr>
        <w:t xml:space="preserve">        Stečajni upravitelj</w:t>
      </w:r>
    </w:p>
    <w:p w:rsidRDefault="00711516" w:rsidP="00711516" w:rsidR="00711516" w:rsidRPr="007B513B">
      <w:pPr>
        <w:tabs>
          <w:tab w:pos="3120" w:val="left"/>
        </w:tabs>
        <w:rPr>
          <w:rFonts w:hAnsi="Times New Roman" w:ascii="Times New Roman"/>
          <w:sz w:val="24"/>
          <w:szCs w:val="24"/>
        </w:rPr>
      </w:pPr>
      <w:r w:rsidRPr="007B513B">
        <w:rPr>
          <w:rFonts w:hAnsi="Times New Roman" w:ascii="Times New Roman"/>
          <w:sz w:val="24"/>
          <w:szCs w:val="24"/>
        </w:rPr>
        <w:t xml:space="preserve">                                                   </w:t>
      </w:r>
      <w:r>
        <w:rPr>
          <w:rFonts w:hAnsi="Times New Roman" w:ascii="Times New Roman"/>
          <w:sz w:val="24"/>
          <w:szCs w:val="24"/>
        </w:rPr>
        <w:t xml:space="preserve">                </w:t>
      </w:r>
      <w:r w:rsidRPr="007B513B">
        <w:rPr>
          <w:rFonts w:hAnsi="Times New Roman" w:ascii="Times New Roman"/>
          <w:sz w:val="24"/>
          <w:szCs w:val="24"/>
        </w:rPr>
        <w:t xml:space="preserve">      Davor Ivančić              </w:t>
      </w:r>
    </w:p>
    <w:p w:rsidRDefault="00711516" w:rsidR="00711516">
      <w:pPr>
        <w:spacing w:lineRule="auto" w:line="276" w:after="200"/>
        <w:rPr>
          <w:rFonts w:hAnsi="Book Antiqua" w:ascii="Book Antiqua"/>
        </w:rPr>
      </w:pPr>
      <w:r>
        <w:rPr>
          <w:rFonts w:hAnsi="Book Antiqua" w:ascii="Book Antiqua"/>
        </w:rPr>
        <w:br w:type="page"/>
      </w:r>
    </w:p>
    <w:p w:rsidRDefault="00711516" w:rsidP="00711516" w:rsidR="00711516" w:rsidRPr="00053A2C">
      <w:pPr>
        <w:pStyle w:val="Tijeloteksta2"/>
        <w:tabs>
          <w:tab w:pos="6150" w:val="left"/>
        </w:tabs>
        <w:rPr>
          <w:bCs/>
          <w:sz w:val="28"/>
          <w:szCs w:val="28"/>
        </w:rPr>
      </w:pPr>
      <w:r w:rsidRPr="00053A2C">
        <w:rPr>
          <w:bCs/>
          <w:sz w:val="28"/>
          <w:szCs w:val="28"/>
        </w:rPr>
        <w:lastRenderedPageBreak/>
        <w:t>TRGOVAČKI SUD U ZAGREBU</w:t>
      </w:r>
    </w:p>
    <w:p w:rsidRDefault="00711516" w:rsidP="00711516" w:rsidR="00711516" w:rsidRPr="00053A2C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11516" w:rsidP="00711516" w:rsidR="00711516" w:rsidRPr="00053A2C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St – 5027</w:t>
      </w:r>
      <w:r w:rsidRPr="00053A2C">
        <w:rPr>
          <w:rFonts w:hAnsi="Times New Roman" w:ascii="Times New Roman"/>
          <w:sz w:val="24"/>
          <w:szCs w:val="24"/>
          <w:lang w:val="pl-PL"/>
        </w:rPr>
        <w:t>/16</w:t>
      </w:r>
    </w:p>
    <w:p w:rsidRDefault="00711516" w:rsidP="00711516" w:rsidR="00711516" w:rsidRPr="00053A2C">
      <w:pPr>
        <w:jc w:val="both"/>
        <w:rPr>
          <w:rFonts w:hAnsi="Times New Roman" w:ascii="Times New Roman"/>
          <w:sz w:val="24"/>
          <w:szCs w:val="24"/>
        </w:rPr>
      </w:pPr>
    </w:p>
    <w:p w:rsidRDefault="00711516" w:rsidP="00711516" w:rsidR="00711516" w:rsidRPr="00053A2C">
      <w:p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LINAG d.o.o.</w:t>
      </w:r>
      <w:r w:rsidRPr="00053A2C">
        <w:rPr>
          <w:rFonts w:hAnsi="Times New Roman" w:ascii="Times New Roman"/>
          <w:sz w:val="24"/>
          <w:szCs w:val="24"/>
        </w:rPr>
        <w:t xml:space="preserve">  u stečaju , </w:t>
      </w:r>
      <w:r>
        <w:rPr>
          <w:rFonts w:hAnsi="Times New Roman" w:ascii="Times New Roman"/>
          <w:sz w:val="24"/>
          <w:szCs w:val="24"/>
        </w:rPr>
        <w:t>Zagreb, Odranska 89</w:t>
      </w:r>
    </w:p>
    <w:p w:rsidRDefault="00711516" w:rsidP="00711516" w:rsidR="00711516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11516" w:rsidP="00711516" w:rsidR="00711516">
      <w:pPr>
        <w:pStyle w:val="Tijeloteksta2"/>
        <w:tabs>
          <w:tab w:pos="6150" w:val="left"/>
        </w:tabs>
        <w:jc w:val="right"/>
        <w:rPr>
          <w:b/>
          <w:bCs/>
          <w:sz w:val="24"/>
        </w:rPr>
      </w:pPr>
    </w:p>
    <w:p w:rsidRDefault="00711516" w:rsidP="00711516" w:rsidR="00711516">
      <w:pPr>
        <w:pStyle w:val="Tijeloteksta2"/>
        <w:tabs>
          <w:tab w:pos="6150" w:val="left"/>
        </w:tabs>
        <w:jc w:val="right"/>
        <w:rPr>
          <w:b/>
          <w:bCs/>
          <w:sz w:val="24"/>
        </w:rPr>
      </w:pPr>
    </w:p>
    <w:p w:rsidRDefault="00711516" w:rsidP="00711516" w:rsidR="00711516">
      <w:pPr>
        <w:pStyle w:val="Tijeloteksta2"/>
        <w:tabs>
          <w:tab w:pos="6150" w:val="left"/>
        </w:tabs>
        <w:jc w:val="right"/>
        <w:rPr>
          <w:b/>
          <w:bCs/>
          <w:sz w:val="24"/>
        </w:rPr>
      </w:pPr>
    </w:p>
    <w:p w:rsidRDefault="00711516" w:rsidP="00711516" w:rsidR="00711516" w:rsidRPr="0013676D">
      <w:pPr>
        <w:pStyle w:val="Zaglavlje"/>
        <w:rPr>
          <w:b/>
          <w:sz w:val="28"/>
          <w:szCs w:val="28"/>
        </w:rPr>
      </w:pPr>
      <w:r w:rsidRPr="0013676D">
        <w:rPr>
          <w:b/>
          <w:sz w:val="28"/>
          <w:szCs w:val="28"/>
        </w:rPr>
        <w:t xml:space="preserve">             </w:t>
      </w:r>
      <w:r>
        <w:rPr>
          <w:b/>
          <w:sz w:val="28"/>
          <w:szCs w:val="28"/>
        </w:rPr>
        <w:t xml:space="preserve">     </w:t>
      </w:r>
      <w:r w:rsidRPr="0013676D">
        <w:rPr>
          <w:b/>
          <w:sz w:val="28"/>
          <w:szCs w:val="28"/>
        </w:rPr>
        <w:t xml:space="preserve">   POPIS  PREDMETA STEČAJNE MASE</w:t>
      </w:r>
    </w:p>
    <w:p w:rsidRDefault="00711516" w:rsidP="00711516" w:rsidR="00711516" w:rsidRPr="0013676D">
      <w:pPr>
        <w:pStyle w:val="Bezproreda"/>
        <w:rPr>
          <w:rFonts w:hAnsi="Times New Roman" w:ascii="Times New Roman"/>
          <w:b/>
        </w:rPr>
      </w:pPr>
      <w:r w:rsidRPr="0013676D">
        <w:rPr>
          <w:rFonts w:hAnsi="Times New Roman" w:ascii="Times New Roman"/>
          <w:b/>
        </w:rPr>
        <w:t xml:space="preserve">    </w:t>
      </w:r>
    </w:p>
    <w:p w:rsidRDefault="00711516" w:rsidP="00711516" w:rsidR="00711516">
      <w:pPr>
        <w:pStyle w:val="Bezproreda"/>
        <w:rPr>
          <w:rFonts w:hAnsi="Times New Roman" w:ascii="Times New Roman"/>
          <w:b/>
        </w:rPr>
      </w:pPr>
      <w:r w:rsidRPr="0013676D">
        <w:rPr>
          <w:rFonts w:hAnsi="Times New Roman" w:ascii="Times New Roman"/>
          <w:b/>
        </w:rPr>
        <w:t xml:space="preserve">   </w:t>
      </w:r>
    </w:p>
    <w:p w:rsidRDefault="00711516" w:rsidP="00711516" w:rsidR="00711516">
      <w:pPr>
        <w:pStyle w:val="Bezproreda"/>
        <w:rPr>
          <w:rFonts w:hAnsi="Times New Roman" w:ascii="Times New Roman"/>
          <w:b/>
        </w:rPr>
      </w:pPr>
    </w:p>
    <w:p w:rsidRDefault="00711516" w:rsidP="00711516" w:rsidR="00711516" w:rsidRPr="0013676D">
      <w:pPr>
        <w:pStyle w:val="Bezproreda"/>
        <w:rPr>
          <w:rFonts w:hAnsi="Times New Roman" w:ascii="Times New Roman"/>
          <w:b/>
        </w:rPr>
      </w:pPr>
    </w:p>
    <w:p w:rsidRDefault="00711516" w:rsidP="00711516" w:rsidR="00711516" w:rsidRPr="0013676D">
      <w:pPr>
        <w:pStyle w:val="Bezproreda"/>
        <w:rPr>
          <w:rFonts w:hAnsi="Times New Roman" w:ascii="Times New Roman"/>
          <w:b/>
        </w:rPr>
      </w:pPr>
    </w:p>
    <w:p w:rsidRDefault="00711516" w:rsidP="00711516" w:rsidR="00711516" w:rsidRPr="0013676D">
      <w:pPr>
        <w:pStyle w:val="Bezproreda"/>
        <w:rPr>
          <w:rFonts w:hAnsi="Times New Roman" w:ascii="Times New Roman"/>
          <w:b/>
        </w:rPr>
      </w:pPr>
      <w:r w:rsidRPr="0013676D">
        <w:rPr>
          <w:rFonts w:hAnsi="Times New Roman" w:ascii="Times New Roman"/>
          <w:b/>
        </w:rPr>
        <w:t xml:space="preserve">                                       </w:t>
      </w:r>
    </w:p>
    <w:p w:rsidRDefault="00711516" w:rsidP="00711516" w:rsidR="00711516" w:rsidRPr="002B7633">
      <w:pPr>
        <w:jc w:val="both"/>
        <w:rPr>
          <w:rFonts w:hAnsi="Times New Roman" w:ascii="Times New Roman"/>
          <w:szCs w:val="24"/>
        </w:rPr>
      </w:pPr>
      <w:r w:rsidRPr="002B7633">
        <w:rPr>
          <w:rFonts w:hAnsi="Times New Roman" w:ascii="Times New Roman"/>
          <w:b/>
        </w:rPr>
        <w:t>stvari -</w:t>
      </w:r>
      <w:r w:rsidRPr="002B7633">
        <w:rPr>
          <w:rFonts w:hAnsi="Times New Roman" w:ascii="Times New Roman"/>
        </w:rPr>
        <w:t xml:space="preserve"> </w:t>
      </w:r>
      <w:r w:rsidRPr="002B7633">
        <w:rPr>
          <w:rFonts w:hAnsi="Times New Roman" w:ascii="Times New Roman"/>
          <w:szCs w:val="24"/>
        </w:rPr>
        <w:t>automobil: N1, marke Volkswagen Caddy, god. proizvodnje 1984. god., broj šasije: WVWZZZ14ZEW005640, reg.oznake ZG051L.</w:t>
      </w:r>
    </w:p>
    <w:p w:rsidRDefault="00711516" w:rsidP="00711516" w:rsidR="00711516" w:rsidRPr="0013676D">
      <w:pPr>
        <w:pStyle w:val="Bezproreda"/>
        <w:rPr>
          <w:rFonts w:hAnsi="Times New Roman" w:ascii="Times New Roman"/>
        </w:rPr>
      </w:pPr>
      <w:r>
        <w:rPr>
          <w:rFonts w:hAnsi="Times New Roman" w:ascii="Times New Roman"/>
        </w:rPr>
        <w:t>Procijenjena vrijednost: 3.000,00 kn</w:t>
      </w:r>
    </w:p>
    <w:p w:rsidRDefault="00711516" w:rsidP="00711516" w:rsidR="00711516" w:rsidRPr="00101668">
      <w:pPr>
        <w:rPr>
          <w:rFonts w:hAnsi="Times New Roman" w:ascii="Times New Roman"/>
        </w:rPr>
      </w:pPr>
    </w:p>
    <w:p w:rsidRDefault="00711516" w:rsidP="00711516" w:rsidR="00711516">
      <w:pPr>
        <w:rPr>
          <w:rFonts w:hAnsi="Times New Roman" w:ascii="Times New Roman"/>
        </w:rPr>
      </w:pPr>
      <w:r>
        <w:rPr>
          <w:rFonts w:hAnsi="Times New Roman" w:ascii="Times New Roman"/>
        </w:rPr>
        <w:t>U Čakovcu, 20.02.2018</w:t>
      </w:r>
      <w:r w:rsidRPr="00101668">
        <w:rPr>
          <w:rFonts w:hAnsi="Times New Roman" w:ascii="Times New Roman"/>
        </w:rPr>
        <w:t>. god.</w:t>
      </w:r>
    </w:p>
    <w:p w:rsidRDefault="00711516" w:rsidP="00711516" w:rsidR="00711516">
      <w:pPr>
        <w:rPr>
          <w:rFonts w:hAnsi="Times New Roman" w:ascii="Times New Roman"/>
        </w:rPr>
      </w:pPr>
    </w:p>
    <w:p w:rsidRDefault="00711516" w:rsidP="00711516" w:rsidR="00711516" w:rsidRPr="00101668">
      <w:pPr>
        <w:rPr>
          <w:rFonts w:hAnsi="Times New Roman" w:ascii="Times New Roman"/>
        </w:rPr>
      </w:pPr>
    </w:p>
    <w:p w:rsidRDefault="00711516" w:rsidP="00711516" w:rsidR="00711516" w:rsidRPr="00101668">
      <w:pPr>
        <w:rPr>
          <w:rFonts w:hAnsi="Times New Roman" w:ascii="Times New Roman"/>
        </w:rPr>
      </w:pPr>
      <w:r w:rsidRPr="00101668">
        <w:rPr>
          <w:rFonts w:hAnsi="Times New Roman" w:ascii="Times New Roman"/>
        </w:rPr>
        <w:t xml:space="preserve">                                                                                      Stečajni upravitelj</w:t>
      </w:r>
    </w:p>
    <w:p w:rsidRDefault="00711516" w:rsidP="00711516" w:rsidR="00711516" w:rsidRPr="00101668">
      <w:pPr>
        <w:rPr>
          <w:rFonts w:hAnsi="Times New Roman" w:ascii="Times New Roman"/>
        </w:rPr>
      </w:pPr>
      <w:r w:rsidRPr="00101668">
        <w:rPr>
          <w:rFonts w:hAnsi="Times New Roman" w:ascii="Times New Roman"/>
        </w:rPr>
        <w:t xml:space="preserve">                                                                                          Davor Ivančić                                                                             </w:t>
      </w:r>
    </w:p>
    <w:p w:rsidRDefault="00711516" w:rsidR="00711516">
      <w:pPr>
        <w:spacing w:lineRule="auto" w:line="276" w:after="200"/>
        <w:rPr>
          <w:rFonts w:hAnsi="Book Antiqua" w:ascii="Book Antiqua"/>
        </w:rPr>
      </w:pPr>
      <w:r>
        <w:rPr>
          <w:rFonts w:hAnsi="Book Antiqua" w:ascii="Book Antiqua"/>
        </w:rPr>
        <w:br w:type="page"/>
      </w:r>
    </w:p>
    <w:p w:rsidRDefault="00711516" w:rsidP="00711516" w:rsidR="00711516" w:rsidRPr="00053A2C">
      <w:pPr>
        <w:pStyle w:val="Tijeloteksta2"/>
        <w:tabs>
          <w:tab w:pos="6150" w:val="left"/>
        </w:tabs>
        <w:rPr>
          <w:bCs/>
          <w:sz w:val="28"/>
          <w:szCs w:val="28"/>
        </w:rPr>
      </w:pPr>
      <w:r w:rsidRPr="00053A2C">
        <w:rPr>
          <w:bCs/>
          <w:sz w:val="28"/>
          <w:szCs w:val="28"/>
        </w:rPr>
        <w:lastRenderedPageBreak/>
        <w:t>TRGOVAČKI SUD U ZAGREBU</w:t>
      </w:r>
    </w:p>
    <w:p w:rsidRDefault="00711516" w:rsidP="00711516" w:rsidR="00711516" w:rsidRPr="00053A2C">
      <w:pPr>
        <w:jc w:val="both"/>
        <w:rPr>
          <w:rFonts w:hAnsi="Times New Roman" w:ascii="Times New Roman"/>
          <w:sz w:val="24"/>
          <w:szCs w:val="24"/>
          <w:lang w:val="pl-PL"/>
        </w:rPr>
      </w:pPr>
    </w:p>
    <w:p w:rsidRDefault="00711516" w:rsidP="00711516" w:rsidR="00711516" w:rsidRPr="00053A2C">
      <w:pPr>
        <w:jc w:val="both"/>
        <w:rPr>
          <w:rFonts w:hAnsi="Times New Roman" w:ascii="Times New Roman"/>
          <w:sz w:val="24"/>
          <w:szCs w:val="24"/>
          <w:lang w:val="pl-PL"/>
        </w:rPr>
      </w:pPr>
      <w:r>
        <w:rPr>
          <w:rFonts w:hAnsi="Times New Roman" w:ascii="Times New Roman"/>
          <w:sz w:val="24"/>
          <w:szCs w:val="24"/>
          <w:lang w:val="pl-PL"/>
        </w:rPr>
        <w:t xml:space="preserve"> St – 5027</w:t>
      </w:r>
      <w:r w:rsidRPr="00053A2C">
        <w:rPr>
          <w:rFonts w:hAnsi="Times New Roman" w:ascii="Times New Roman"/>
          <w:sz w:val="24"/>
          <w:szCs w:val="24"/>
          <w:lang w:val="pl-PL"/>
        </w:rPr>
        <w:t>/16</w:t>
      </w:r>
    </w:p>
    <w:p w:rsidRDefault="00711516" w:rsidP="00711516" w:rsidR="00711516" w:rsidRPr="00053A2C">
      <w:pPr>
        <w:jc w:val="both"/>
        <w:rPr>
          <w:rFonts w:hAnsi="Times New Roman" w:ascii="Times New Roman"/>
          <w:sz w:val="24"/>
          <w:szCs w:val="24"/>
        </w:rPr>
      </w:pPr>
    </w:p>
    <w:p w:rsidRDefault="00711516" w:rsidP="00711516" w:rsidR="00711516" w:rsidRPr="00053A2C">
      <w:pPr>
        <w:jc w:val="both"/>
        <w:rPr>
          <w:rFonts w:hAnsi="Times New Roman" w:ascii="Times New Roman"/>
          <w:b/>
          <w:sz w:val="24"/>
          <w:szCs w:val="24"/>
        </w:rPr>
      </w:pPr>
      <w:r>
        <w:rPr>
          <w:rFonts w:hAnsi="Times New Roman" w:ascii="Times New Roman"/>
          <w:sz w:val="24"/>
          <w:szCs w:val="24"/>
        </w:rPr>
        <w:t>LINAG d.o.o.</w:t>
      </w:r>
      <w:r w:rsidRPr="00053A2C">
        <w:rPr>
          <w:rFonts w:hAnsi="Times New Roman" w:ascii="Times New Roman"/>
          <w:sz w:val="24"/>
          <w:szCs w:val="24"/>
        </w:rPr>
        <w:t xml:space="preserve">  u stečaju , </w:t>
      </w:r>
      <w:r>
        <w:rPr>
          <w:rFonts w:hAnsi="Times New Roman" w:ascii="Times New Roman"/>
          <w:sz w:val="24"/>
          <w:szCs w:val="24"/>
        </w:rPr>
        <w:t>Zagreb, Odranska 89</w:t>
      </w:r>
    </w:p>
    <w:p w:rsidRDefault="00711516" w:rsidP="00711516" w:rsidR="00711516">
      <w:pPr>
        <w:pStyle w:val="Bezproreda"/>
        <w:jc w:val="center"/>
        <w:rPr>
          <w:rFonts w:hAnsi="Times New Roman" w:ascii="Times New Roman"/>
          <w:b/>
          <w:sz w:val="24"/>
          <w:szCs w:val="24"/>
        </w:rPr>
      </w:pPr>
    </w:p>
    <w:p w:rsidRDefault="00711516" w:rsidP="00711516" w:rsidR="00711516">
      <w:pPr>
        <w:pStyle w:val="Tijeloteksta2"/>
        <w:tabs>
          <w:tab w:pos="6150" w:val="left"/>
        </w:tabs>
        <w:jc w:val="right"/>
        <w:rPr>
          <w:b/>
          <w:bCs/>
          <w:sz w:val="24"/>
        </w:rPr>
      </w:pPr>
    </w:p>
    <w:p w:rsidRDefault="00711516" w:rsidP="00711516" w:rsidR="00711516">
      <w:pPr>
        <w:pStyle w:val="Tijeloteksta2"/>
        <w:tabs>
          <w:tab w:pos="6150" w:val="left"/>
        </w:tabs>
        <w:jc w:val="right"/>
        <w:rPr>
          <w:b/>
          <w:bCs/>
          <w:sz w:val="24"/>
        </w:rPr>
      </w:pPr>
    </w:p>
    <w:p w:rsidRDefault="00711516" w:rsidP="00711516" w:rsidR="00711516" w:rsidRPr="00625CD7">
      <w:pPr>
        <w:pStyle w:val="Zaglavlje"/>
        <w:rPr>
          <w:b/>
        </w:rPr>
      </w:pPr>
      <w:r>
        <w:rPr>
          <w:b/>
          <w:sz w:val="28"/>
          <w:szCs w:val="28"/>
        </w:rPr>
        <w:t xml:space="preserve">                               </w:t>
      </w:r>
      <w:r w:rsidRPr="00625CD7">
        <w:rPr>
          <w:b/>
        </w:rPr>
        <w:t>PREGLED IMOVINE I OBVEZA</w:t>
      </w:r>
    </w:p>
    <w:p w:rsidRDefault="00711516" w:rsidP="00711516" w:rsidR="00711516" w:rsidRPr="005C5B6F">
      <w:pPr>
        <w:pStyle w:val="Bezproreda"/>
        <w:rPr>
          <w:b/>
        </w:rPr>
      </w:pPr>
      <w:r w:rsidRPr="005C5B6F">
        <w:rPr>
          <w:rFonts w:hAnsi="Book Antiqua" w:ascii="Book Antiqua"/>
          <w:b/>
        </w:rPr>
        <w:t xml:space="preserve">                                              </w:t>
      </w:r>
    </w:p>
    <w:p w:rsidRDefault="00711516" w:rsidP="00711516" w:rsidR="00711516" w:rsidRPr="005C5B6F">
      <w:pPr>
        <w:pStyle w:val="Bezproreda"/>
        <w:rPr>
          <w:b/>
        </w:rPr>
      </w:pPr>
      <w:r w:rsidRPr="005C5B6F">
        <w:rPr>
          <w:rFonts w:hAnsi="Book Antiqua" w:ascii="Book Antiqua"/>
          <w:b/>
        </w:rPr>
        <w:t xml:space="preserve">                                              </w:t>
      </w:r>
    </w:p>
    <w:p w:rsidRDefault="00711516" w:rsidP="00711516" w:rsidR="00711516">
      <w:pPr>
        <w:pStyle w:val="Bezproreda"/>
        <w:jc w:val="both"/>
      </w:pPr>
    </w:p>
    <w:p w:rsidRDefault="00711516" w:rsidP="00711516" w:rsidR="00711516" w:rsidRPr="00625CD7">
      <w:pPr>
        <w:pStyle w:val="Bezproreda"/>
        <w:jc w:val="both"/>
        <w:rPr>
          <w:rFonts w:hAnsi="Times New Roman" w:ascii="Times New Roman"/>
        </w:rPr>
      </w:pPr>
      <w:r w:rsidRPr="00625CD7">
        <w:rPr>
          <w:rFonts w:hAnsi="Times New Roman" w:ascii="Times New Roman"/>
          <w:b/>
        </w:rPr>
        <w:t>IMOVINU</w:t>
      </w:r>
      <w:r w:rsidRPr="00625CD7">
        <w:rPr>
          <w:rFonts w:hAnsi="Times New Roman" w:ascii="Times New Roman"/>
        </w:rPr>
        <w:t xml:space="preserve"> stečajnog dužnika čine : </w:t>
      </w:r>
    </w:p>
    <w:p w:rsidRDefault="00711516" w:rsidP="00711516" w:rsidR="00711516" w:rsidRPr="00625CD7">
      <w:pPr>
        <w:pStyle w:val="Bezproreda"/>
        <w:jc w:val="both"/>
        <w:rPr>
          <w:rFonts w:hAnsi="Times New Roman" w:ascii="Times New Roman"/>
        </w:rPr>
      </w:pP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675"/>
        <w:gridCol w:w="5517"/>
        <w:gridCol w:w="3096"/>
      </w:tblGrid>
      <w:tr w:rsidTr="00523A94" w:rsidR="00711516" w:rsidRPr="00625CD7">
        <w:trPr>
          <w:trHeight w:val="240"/>
        </w:trPr>
        <w:tc>
          <w:tcPr>
            <w:tcW w:type="dxa" w:w="675"/>
          </w:tcPr>
          <w:p w:rsidRDefault="00711516" w:rsidP="00523A94" w:rsidR="00711516" w:rsidRPr="00625CD7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a</w:t>
            </w:r>
            <w:r w:rsidRPr="00625CD7">
              <w:rPr>
                <w:rFonts w:hAnsi="Times New Roman" w:ascii="Times New Roman"/>
              </w:rPr>
              <w:t>)</w:t>
            </w:r>
          </w:p>
        </w:tc>
        <w:tc>
          <w:tcPr>
            <w:tcW w:type="dxa" w:w="5517"/>
          </w:tcPr>
          <w:p w:rsidRDefault="00711516" w:rsidP="00523A94" w:rsidR="00711516" w:rsidRPr="00625CD7">
            <w:pPr>
              <w:pStyle w:val="Bezproreda"/>
              <w:jc w:val="both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stvari</w:t>
            </w:r>
          </w:p>
        </w:tc>
        <w:tc>
          <w:tcPr>
            <w:tcW w:type="dxa" w:w="3096"/>
          </w:tcPr>
          <w:p w:rsidRDefault="00711516" w:rsidP="00523A94" w:rsidR="00711516" w:rsidRPr="00625CD7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szCs w:val="24"/>
              </w:rPr>
              <w:t xml:space="preserve">                             3.000,00 </w:t>
            </w:r>
            <w:r w:rsidRPr="00625CD7">
              <w:rPr>
                <w:rFonts w:hAnsi="Times New Roman" w:ascii="Times New Roman"/>
                <w:b/>
              </w:rPr>
              <w:t xml:space="preserve"> </w:t>
            </w:r>
            <w:r w:rsidRPr="00625CD7">
              <w:rPr>
                <w:rFonts w:hAnsi="Times New Roman" w:ascii="Times New Roman"/>
              </w:rPr>
              <w:t xml:space="preserve">kuna </w:t>
            </w:r>
          </w:p>
        </w:tc>
      </w:tr>
      <w:tr w:rsidTr="00523A94" w:rsidR="00711516" w:rsidRPr="00625CD7">
        <w:tc>
          <w:tcPr>
            <w:tcW w:type="dxa" w:w="675"/>
            <w:tcBorders>
              <w:top w:space="0" w:sz="4" w:color="auto" w:val="single"/>
            </w:tcBorders>
          </w:tcPr>
          <w:p w:rsidRDefault="00711516" w:rsidP="00523A94" w:rsidR="00711516" w:rsidRPr="00625CD7">
            <w:pPr>
              <w:pStyle w:val="Bezproreda"/>
              <w:jc w:val="right"/>
              <w:rPr>
                <w:rFonts w:hAnsi="Times New Roman" w:ascii="Times New Roman"/>
              </w:rPr>
            </w:pPr>
          </w:p>
        </w:tc>
        <w:tc>
          <w:tcPr>
            <w:tcW w:type="dxa" w:w="5517"/>
            <w:tcBorders>
              <w:top w:space="0" w:sz="4" w:color="auto" w:val="single"/>
            </w:tcBorders>
          </w:tcPr>
          <w:p w:rsidRDefault="00711516" w:rsidP="00523A94" w:rsidR="00711516" w:rsidRPr="00625CD7">
            <w:pPr>
              <w:pStyle w:val="Bezproreda"/>
              <w:jc w:val="both"/>
              <w:rPr>
                <w:rFonts w:hAnsi="Times New Roman" w:ascii="Times New Roman"/>
                <w:b/>
              </w:rPr>
            </w:pPr>
            <w:r w:rsidRPr="00625CD7">
              <w:rPr>
                <w:rFonts w:hAnsi="Times New Roman" w:ascii="Times New Roman"/>
                <w:b/>
              </w:rPr>
              <w:t>ukupno</w:t>
            </w:r>
          </w:p>
        </w:tc>
        <w:tc>
          <w:tcPr>
            <w:tcW w:type="dxa" w:w="3096"/>
            <w:tcBorders>
              <w:top w:space="0" w:sz="4" w:color="auto" w:val="single"/>
            </w:tcBorders>
          </w:tcPr>
          <w:p w:rsidRDefault="00711516" w:rsidP="00523A94" w:rsidR="00711516" w:rsidRPr="00625CD7">
            <w:pPr>
              <w:pStyle w:val="Bezproreda"/>
              <w:jc w:val="center"/>
              <w:rPr>
                <w:rFonts w:hAnsi="Times New Roman" w:ascii="Times New Roman"/>
                <w:b/>
              </w:rPr>
            </w:pPr>
            <w:r>
              <w:rPr>
                <w:rFonts w:hAnsi="Times New Roman" w:ascii="Times New Roman"/>
                <w:b/>
              </w:rPr>
              <w:t xml:space="preserve">                          3.000,00</w:t>
            </w:r>
            <w:r w:rsidRPr="00625CD7">
              <w:rPr>
                <w:rFonts w:hAnsi="Times New Roman" w:ascii="Times New Roman"/>
                <w:b/>
              </w:rPr>
              <w:t xml:space="preserve"> kuna</w:t>
            </w:r>
          </w:p>
        </w:tc>
      </w:tr>
    </w:tbl>
    <w:p w:rsidRDefault="00711516" w:rsidP="00711516" w:rsidR="00711516" w:rsidRPr="00625CD7">
      <w:pPr>
        <w:pStyle w:val="Bezproreda"/>
        <w:rPr>
          <w:rFonts w:hAnsi="Times New Roman" w:ascii="Times New Roman"/>
          <w:b/>
        </w:rPr>
      </w:pPr>
    </w:p>
    <w:p w:rsidRDefault="00711516" w:rsidP="00711516" w:rsidR="00711516" w:rsidRPr="00625CD7">
      <w:pPr>
        <w:pStyle w:val="Bezproreda"/>
        <w:rPr>
          <w:rFonts w:hAnsi="Times New Roman" w:ascii="Times New Roman"/>
        </w:rPr>
      </w:pPr>
    </w:p>
    <w:p w:rsidRDefault="00711516" w:rsidP="00711516" w:rsidR="00711516" w:rsidRPr="00625CD7">
      <w:pPr>
        <w:pStyle w:val="Bezproreda"/>
        <w:rPr>
          <w:rFonts w:hAnsi="Times New Roman" w:ascii="Times New Roman"/>
        </w:rPr>
      </w:pPr>
    </w:p>
    <w:p w:rsidRDefault="00711516" w:rsidP="00711516" w:rsidR="00711516" w:rsidRPr="00625CD7">
      <w:pPr>
        <w:pStyle w:val="Bezproreda"/>
        <w:rPr>
          <w:rFonts w:hAnsi="Times New Roman" w:ascii="Times New Roman"/>
        </w:rPr>
      </w:pPr>
      <w:r w:rsidRPr="00625CD7">
        <w:rPr>
          <w:rFonts w:hAnsi="Times New Roman" w:ascii="Times New Roman"/>
          <w:b/>
        </w:rPr>
        <w:t>OBVEZE</w:t>
      </w:r>
      <w:r w:rsidRPr="00625CD7">
        <w:rPr>
          <w:rFonts w:hAnsi="Times New Roman" w:ascii="Times New Roman"/>
        </w:rPr>
        <w:t xml:space="preserve"> stečajnog dužnika odnose se  na :</w:t>
      </w:r>
    </w:p>
    <w:p w:rsidRDefault="00711516" w:rsidP="00711516" w:rsidR="00711516" w:rsidRPr="00625CD7">
      <w:pPr>
        <w:pStyle w:val="Bezproreda"/>
        <w:rPr>
          <w:rFonts w:hAnsi="Times New Roman" w:ascii="Times New Roman"/>
        </w:rPr>
      </w:pPr>
    </w:p>
    <w:tbl>
      <w:tblPr>
        <w:tblStyle w:val="Reetkatablice"/>
        <w:tblW w:type="auto" w:w="0"/>
        <w:tblBorders>
          <w:top w:space="0" w:sz="0" w:color="auto" w:val="none"/>
          <w:left w:space="0" w:sz="0" w:color="auto" w:val="none"/>
          <w:bottom w:space="0" w:sz="0" w:color="auto" w:val="none"/>
          <w:right w:space="0" w:sz="0" w:color="auto" w:val="none"/>
          <w:insideH w:space="0" w:sz="0" w:color="auto" w:val="none"/>
          <w:insideV w:space="0" w:sz="0" w:color="auto" w:val="none"/>
        </w:tblBorders>
        <w:tblLook w:val="04A0" w:noVBand="1" w:noHBand="0" w:lastColumn="0" w:firstColumn="1" w:lastRow="0" w:firstRow="1"/>
      </w:tblPr>
      <w:tblGrid>
        <w:gridCol w:w="675"/>
        <w:gridCol w:w="5517"/>
        <w:gridCol w:w="3096"/>
      </w:tblGrid>
      <w:tr w:rsidTr="00523A94" w:rsidR="00711516" w:rsidRPr="00625CD7">
        <w:tc>
          <w:tcPr>
            <w:tcW w:type="dxa" w:w="675"/>
          </w:tcPr>
          <w:p w:rsidRDefault="00711516" w:rsidP="00523A94" w:rsidR="00711516" w:rsidRPr="00625CD7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625CD7">
              <w:rPr>
                <w:rFonts w:hAnsi="Times New Roman" w:ascii="Times New Roman"/>
              </w:rPr>
              <w:t>a)</w:t>
            </w:r>
          </w:p>
        </w:tc>
        <w:tc>
          <w:tcPr>
            <w:tcW w:type="dxa" w:w="5517"/>
          </w:tcPr>
          <w:p w:rsidRDefault="00711516" w:rsidP="00523A94" w:rsidR="00711516" w:rsidRPr="00625CD7">
            <w:pPr>
              <w:pStyle w:val="Bezproreda"/>
              <w:jc w:val="both"/>
              <w:rPr>
                <w:rFonts w:hAnsi="Times New Roman" w:ascii="Times New Roman"/>
              </w:rPr>
            </w:pPr>
            <w:r w:rsidRPr="00625CD7">
              <w:rPr>
                <w:rFonts w:hAnsi="Times New Roman" w:ascii="Times New Roman"/>
              </w:rPr>
              <w:t>planirane troškove stečajnog postupka prema predvidivom trajanju stečajnog postupka od 12 mjeseci</w:t>
            </w:r>
          </w:p>
        </w:tc>
        <w:tc>
          <w:tcPr>
            <w:tcW w:type="dxa" w:w="3096"/>
          </w:tcPr>
          <w:p w:rsidRDefault="00711516" w:rsidP="00523A94" w:rsidR="00711516" w:rsidRPr="00625CD7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                3</w:t>
            </w:r>
            <w:r w:rsidRPr="00625CD7">
              <w:rPr>
                <w:rFonts w:hAnsi="Times New Roman" w:ascii="Times New Roman"/>
              </w:rPr>
              <w:t>.000,00 kuna</w:t>
            </w:r>
          </w:p>
        </w:tc>
      </w:tr>
      <w:tr w:rsidTr="00523A94" w:rsidR="00711516" w:rsidRPr="00625CD7">
        <w:tc>
          <w:tcPr>
            <w:tcW w:type="dxa" w:w="675"/>
          </w:tcPr>
          <w:p w:rsidRDefault="00711516" w:rsidP="00523A94" w:rsidR="00711516" w:rsidRPr="00625CD7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625CD7">
              <w:rPr>
                <w:rFonts w:hAnsi="Times New Roman" w:ascii="Times New Roman"/>
              </w:rPr>
              <w:t>b)</w:t>
            </w:r>
          </w:p>
        </w:tc>
        <w:tc>
          <w:tcPr>
            <w:tcW w:type="dxa" w:w="5517"/>
          </w:tcPr>
          <w:p w:rsidRDefault="00711516" w:rsidP="00523A94" w:rsidR="00711516" w:rsidRPr="00625CD7">
            <w:pPr>
              <w:pStyle w:val="Bezproreda"/>
              <w:jc w:val="both"/>
              <w:rPr>
                <w:rFonts w:hAnsi="Times New Roman" w:ascii="Times New Roman"/>
              </w:rPr>
            </w:pPr>
            <w:r w:rsidRPr="00625CD7">
              <w:rPr>
                <w:rFonts w:hAnsi="Times New Roman" w:ascii="Times New Roman"/>
              </w:rPr>
              <w:t>planirane ostale obveze stečajne mase</w:t>
            </w:r>
          </w:p>
        </w:tc>
        <w:tc>
          <w:tcPr>
            <w:tcW w:type="dxa" w:w="3096"/>
          </w:tcPr>
          <w:p w:rsidRDefault="00711516" w:rsidP="00523A94" w:rsidR="00711516" w:rsidRPr="00625CD7">
            <w:pPr>
              <w:pStyle w:val="Bezproreda"/>
              <w:jc w:val="right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>2</w:t>
            </w:r>
            <w:r w:rsidRPr="00625CD7">
              <w:rPr>
                <w:rFonts w:hAnsi="Times New Roman" w:ascii="Times New Roman"/>
              </w:rPr>
              <w:t>.000,00 kuna</w:t>
            </w:r>
          </w:p>
        </w:tc>
      </w:tr>
      <w:tr w:rsidTr="00523A94" w:rsidR="00711516" w:rsidRPr="00625CD7">
        <w:tc>
          <w:tcPr>
            <w:tcW w:type="dxa" w:w="675"/>
          </w:tcPr>
          <w:p w:rsidRDefault="00711516" w:rsidP="00523A94" w:rsidR="00711516" w:rsidRPr="00625CD7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625CD7">
              <w:rPr>
                <w:rFonts w:hAnsi="Times New Roman" w:ascii="Times New Roman"/>
              </w:rPr>
              <w:t>c)</w:t>
            </w:r>
          </w:p>
        </w:tc>
        <w:tc>
          <w:tcPr>
            <w:tcW w:type="dxa" w:w="5517"/>
          </w:tcPr>
          <w:p w:rsidRDefault="00711516" w:rsidP="00523A94" w:rsidR="00711516" w:rsidRPr="00625CD7">
            <w:pPr>
              <w:pStyle w:val="Bezproreda"/>
              <w:jc w:val="both"/>
              <w:rPr>
                <w:rFonts w:hAnsi="Times New Roman" w:ascii="Times New Roman"/>
              </w:rPr>
            </w:pPr>
            <w:r w:rsidRPr="00625CD7">
              <w:rPr>
                <w:rFonts w:hAnsi="Times New Roman" w:ascii="Times New Roman"/>
              </w:rPr>
              <w:t>tražbine I. višeg isplatnog reda</w:t>
            </w:r>
          </w:p>
        </w:tc>
        <w:tc>
          <w:tcPr>
            <w:tcW w:type="dxa" w:w="3096"/>
          </w:tcPr>
          <w:p w:rsidRDefault="00711516" w:rsidP="00523A94" w:rsidR="00711516" w:rsidRPr="00625CD7">
            <w:pPr>
              <w:pStyle w:val="Bezproreda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        </w:t>
            </w:r>
            <w:r w:rsidRPr="001D3563">
              <w:rPr>
                <w:rFonts w:hAnsi="Times New Roman" w:ascii="Times New Roman"/>
              </w:rPr>
              <w:t xml:space="preserve">     </w:t>
            </w:r>
            <w:r>
              <w:rPr>
                <w:rFonts w:hAnsi="Times New Roman" w:ascii="Times New Roman"/>
              </w:rPr>
              <w:t xml:space="preserve"> </w:t>
            </w:r>
            <w:r w:rsidRPr="001D3563">
              <w:rPr>
                <w:rFonts w:hAnsi="Times New Roman" w:ascii="Times New Roman"/>
              </w:rPr>
              <w:t xml:space="preserve"> </w:t>
            </w:r>
            <w:r>
              <w:rPr>
                <w:rFonts w:hAnsi="Times New Roman" w:ascii="Times New Roman"/>
              </w:rPr>
              <w:t>153.661,96 k</w:t>
            </w:r>
            <w:r w:rsidRPr="00625CD7">
              <w:rPr>
                <w:rFonts w:hAnsi="Times New Roman" w:ascii="Times New Roman"/>
              </w:rPr>
              <w:t>una</w:t>
            </w:r>
          </w:p>
        </w:tc>
      </w:tr>
      <w:tr w:rsidTr="00523A94" w:rsidR="00711516" w:rsidRPr="00625CD7">
        <w:tc>
          <w:tcPr>
            <w:tcW w:type="dxa" w:w="675"/>
            <w:tcBorders>
              <w:bottom w:space="0" w:sz="4" w:color="auto" w:val="single"/>
            </w:tcBorders>
          </w:tcPr>
          <w:p w:rsidRDefault="00711516" w:rsidP="00523A94" w:rsidR="00711516" w:rsidRPr="00625CD7">
            <w:pPr>
              <w:pStyle w:val="Bezproreda"/>
              <w:jc w:val="right"/>
              <w:rPr>
                <w:rFonts w:hAnsi="Times New Roman" w:ascii="Times New Roman"/>
              </w:rPr>
            </w:pPr>
            <w:r w:rsidRPr="00625CD7">
              <w:rPr>
                <w:rFonts w:hAnsi="Times New Roman" w:ascii="Times New Roman"/>
              </w:rPr>
              <w:t>d)</w:t>
            </w:r>
          </w:p>
        </w:tc>
        <w:tc>
          <w:tcPr>
            <w:tcW w:type="dxa" w:w="5517"/>
            <w:tcBorders>
              <w:bottom w:space="0" w:sz="4" w:color="auto" w:val="single"/>
            </w:tcBorders>
          </w:tcPr>
          <w:p w:rsidRDefault="00711516" w:rsidP="00523A94" w:rsidR="00711516" w:rsidRPr="00625CD7">
            <w:pPr>
              <w:pStyle w:val="Bezproreda"/>
              <w:jc w:val="both"/>
              <w:rPr>
                <w:rFonts w:hAnsi="Times New Roman" w:ascii="Times New Roman"/>
              </w:rPr>
            </w:pPr>
            <w:r w:rsidRPr="00625CD7">
              <w:rPr>
                <w:rFonts w:hAnsi="Times New Roman" w:ascii="Times New Roman"/>
              </w:rPr>
              <w:t>Tražbine II. Višeg isplatnog reda</w:t>
            </w:r>
          </w:p>
        </w:tc>
        <w:tc>
          <w:tcPr>
            <w:tcW w:type="dxa" w:w="3096"/>
            <w:tcBorders>
              <w:bottom w:space="0" w:sz="4" w:color="auto" w:val="single"/>
            </w:tcBorders>
          </w:tcPr>
          <w:p w:rsidRDefault="00711516" w:rsidP="00523A94" w:rsidR="00711516" w:rsidRPr="00625CD7">
            <w:pPr>
              <w:pStyle w:val="Bezproreda"/>
              <w:jc w:val="center"/>
              <w:rPr>
                <w:rFonts w:hAnsi="Times New Roman" w:ascii="Times New Roman"/>
              </w:rPr>
            </w:pPr>
            <w:r>
              <w:rPr>
                <w:rFonts w:hAnsi="Times New Roman" w:ascii="Times New Roman"/>
              </w:rPr>
              <w:t xml:space="preserve">                        111.685.85  </w:t>
            </w:r>
            <w:r w:rsidRPr="00625CD7">
              <w:rPr>
                <w:rFonts w:hAnsi="Times New Roman" w:ascii="Times New Roman"/>
              </w:rPr>
              <w:t>kuna</w:t>
            </w:r>
          </w:p>
        </w:tc>
      </w:tr>
      <w:tr w:rsidTr="00523A94" w:rsidR="00711516" w:rsidRPr="00625CD7">
        <w:tc>
          <w:tcPr>
            <w:tcW w:type="dxa" w:w="675"/>
            <w:tcBorders>
              <w:top w:space="0" w:sz="4" w:color="auto" w:val="single"/>
            </w:tcBorders>
          </w:tcPr>
          <w:p w:rsidRDefault="00711516" w:rsidP="00523A94" w:rsidR="00711516" w:rsidRPr="00625CD7">
            <w:pPr>
              <w:pStyle w:val="Bezproreda"/>
              <w:jc w:val="right"/>
              <w:rPr>
                <w:rFonts w:hAnsi="Times New Roman" w:ascii="Times New Roman"/>
              </w:rPr>
            </w:pPr>
          </w:p>
        </w:tc>
        <w:tc>
          <w:tcPr>
            <w:tcW w:type="dxa" w:w="5517"/>
            <w:tcBorders>
              <w:top w:space="0" w:sz="4" w:color="auto" w:val="single"/>
            </w:tcBorders>
          </w:tcPr>
          <w:p w:rsidRDefault="00711516" w:rsidP="00523A94" w:rsidR="00711516" w:rsidRPr="00625CD7">
            <w:pPr>
              <w:pStyle w:val="Bezproreda"/>
              <w:jc w:val="both"/>
              <w:rPr>
                <w:rFonts w:hAnsi="Times New Roman" w:ascii="Times New Roman"/>
                <w:b/>
              </w:rPr>
            </w:pPr>
            <w:r w:rsidRPr="00625CD7">
              <w:rPr>
                <w:rFonts w:hAnsi="Times New Roman" w:ascii="Times New Roman"/>
                <w:b/>
              </w:rPr>
              <w:t>ukupno</w:t>
            </w:r>
          </w:p>
        </w:tc>
        <w:tc>
          <w:tcPr>
            <w:tcW w:type="dxa" w:w="3096"/>
            <w:tcBorders>
              <w:top w:space="0" w:sz="4" w:color="auto" w:val="single"/>
            </w:tcBorders>
          </w:tcPr>
          <w:p w:rsidRDefault="00711516" w:rsidP="00523A94" w:rsidR="00711516" w:rsidRPr="00625CD7">
            <w:pPr>
              <w:pStyle w:val="Bezproreda"/>
              <w:rPr>
                <w:rFonts w:hAnsi="Times New Roman" w:ascii="Times New Roman"/>
                <w:b/>
              </w:rPr>
            </w:pPr>
            <w:r w:rsidRPr="00625CD7">
              <w:rPr>
                <w:rFonts w:hAnsi="Times New Roman" w:ascii="Times New Roman"/>
                <w:b/>
              </w:rPr>
              <w:t xml:space="preserve">                     </w:t>
            </w:r>
            <w:r>
              <w:rPr>
                <w:rFonts w:hAnsi="Times New Roman" w:ascii="Times New Roman"/>
                <w:b/>
              </w:rPr>
              <w:t xml:space="preserve">   270.347,81 k</w:t>
            </w:r>
            <w:r w:rsidRPr="00625CD7">
              <w:rPr>
                <w:rFonts w:hAnsi="Times New Roman" w:ascii="Times New Roman"/>
                <w:b/>
              </w:rPr>
              <w:t>una</w:t>
            </w:r>
          </w:p>
        </w:tc>
      </w:tr>
    </w:tbl>
    <w:p w:rsidRDefault="00711516" w:rsidP="00711516" w:rsidR="00711516" w:rsidRPr="00625CD7">
      <w:pPr>
        <w:pStyle w:val="Bezproreda"/>
        <w:rPr>
          <w:rFonts w:hAnsi="Times New Roman" w:ascii="Times New Roman"/>
        </w:rPr>
      </w:pPr>
    </w:p>
    <w:p w:rsidRDefault="00711516" w:rsidP="00711516" w:rsidR="00711516">
      <w:pPr>
        <w:pStyle w:val="Bezproreda"/>
        <w:rPr>
          <w:rFonts w:hAnsi="Book Antiqua" w:ascii="Book Antiqua"/>
        </w:rPr>
      </w:pPr>
    </w:p>
    <w:p w:rsidRDefault="00711516" w:rsidP="00711516" w:rsidR="00711516">
      <w:pPr>
        <w:pStyle w:val="Bezproreda"/>
        <w:jc w:val="both"/>
      </w:pPr>
    </w:p>
    <w:p w:rsidRDefault="00711516" w:rsidP="00711516" w:rsidR="00711516">
      <w:pPr>
        <w:rPr>
          <w:rFonts w:hAnsi="Book Antiqua" w:ascii="Book Antiqua"/>
        </w:rPr>
      </w:pPr>
    </w:p>
    <w:p w:rsidRDefault="00711516" w:rsidP="00711516" w:rsidR="00711516" w:rsidRPr="00625CD7">
      <w:pPr>
        <w:rPr>
          <w:rFonts w:hAnsi="Times New Roman" w:ascii="Times New Roman"/>
        </w:rPr>
      </w:pPr>
      <w:r>
        <w:rPr>
          <w:rFonts w:hAnsi="Book Antiqua" w:ascii="Book Antiqua"/>
        </w:rPr>
        <w:t xml:space="preserve"> </w:t>
      </w:r>
      <w:r w:rsidRPr="00625CD7">
        <w:rPr>
          <w:rFonts w:hAnsi="Times New Roman" w:ascii="Times New Roman"/>
        </w:rPr>
        <w:t xml:space="preserve">U Čakovcu, </w:t>
      </w:r>
      <w:r>
        <w:rPr>
          <w:rFonts w:hAnsi="Times New Roman" w:ascii="Times New Roman"/>
        </w:rPr>
        <w:t>20.02.2018</w:t>
      </w:r>
      <w:r w:rsidRPr="00625CD7">
        <w:rPr>
          <w:rFonts w:hAnsi="Times New Roman" w:ascii="Times New Roman"/>
        </w:rPr>
        <w:t>. god.</w:t>
      </w:r>
    </w:p>
    <w:p w:rsidRDefault="00711516" w:rsidP="00711516" w:rsidR="00711516" w:rsidRPr="00625CD7">
      <w:pPr>
        <w:rPr>
          <w:rFonts w:hAnsi="Times New Roman" w:ascii="Times New Roman"/>
        </w:rPr>
      </w:pPr>
    </w:p>
    <w:p w:rsidRDefault="00711516" w:rsidP="00711516" w:rsidR="00711516" w:rsidRPr="00625CD7">
      <w:pPr>
        <w:rPr>
          <w:rFonts w:hAnsi="Times New Roman" w:ascii="Times New Roman"/>
        </w:rPr>
      </w:pPr>
      <w:r w:rsidRPr="00625CD7">
        <w:rPr>
          <w:rFonts w:hAnsi="Times New Roman" w:ascii="Times New Roman"/>
        </w:rPr>
        <w:t xml:space="preserve">                                                                                       Stečajni upravitelj</w:t>
      </w:r>
    </w:p>
    <w:p w:rsidRDefault="00711516" w:rsidP="00711516" w:rsidR="00711516" w:rsidRPr="00625CD7">
      <w:pPr>
        <w:rPr>
          <w:rFonts w:hAnsi="Times New Roman" w:ascii="Times New Roman"/>
        </w:rPr>
      </w:pPr>
      <w:r w:rsidRPr="00625CD7">
        <w:rPr>
          <w:rFonts w:hAnsi="Times New Roman" w:ascii="Times New Roman"/>
        </w:rPr>
        <w:t xml:space="preserve">                                                                                          Davor Ivančić</w:t>
      </w:r>
    </w:p>
    <w:p w:rsidRDefault="00711516" w:rsidP="00711516" w:rsidR="00711516" w:rsidRPr="00872B3B">
      <w:pPr>
        <w:rPr>
          <w:rFonts w:hAnsi="Book Antiqua" w:ascii="Book Antiqua"/>
        </w:rPr>
      </w:pPr>
      <w:r>
        <w:rPr>
          <w:rFonts w:hAnsi="Book Antiqua" w:ascii="Book Antiqua"/>
        </w:rPr>
        <w:t xml:space="preserve">                                                                                </w:t>
      </w:r>
    </w:p>
    <w:p w:rsidRDefault="00711516" w:rsidR="00711516" w:rsidRPr="00B1346F">
      <w:pPr>
        <w:rPr>
          <w:rFonts w:hAnsi="Book Antiqua" w:ascii="Book Antiqua"/>
        </w:rPr>
      </w:pPr>
    </w:p>
    <w:sectPr w:rsidR="00711516" w:rsidRPr="00B1346F">
      <w:pgSz w:h="16838" w:w="11906"/>
      <w:pgMar w:gutter="0" w:footer="708" w:header="708" w:left="1417" w:bottom="1417" w:right="1417" w:top="1417"/>
      <w:cols w:space="708"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BD367C" w:rsidP="00702487" w:rsidR="00BD367C">
      <w:pPr>
        <w:spacing w:after="0"/>
      </w:pPr>
      <w:r>
        <w:separator/>
      </w:r>
    </w:p>
  </w:endnote>
  <w:endnote w:id="0" w:type="continuationSeparator">
    <w:p w:rsidRDefault="00BD367C" w:rsidP="00702487" w:rsidR="00BD367C">
      <w:pPr>
        <w:spacing w:after="0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  <w:font w:name="SimSun">
    <w:altName w:val="宋体"/>
    <w:panose1 w:val="02010600030101010101"/>
    <w:charset w:val="86"/>
    <w:family w:val="auto"/>
    <w:pitch w:val="variable"/>
    <w:sig w:csb1="00000000" w:csb0="00040001" w:usb3="00000000" w:usb2="00000016" w:usb1="288F0000" w:usb0="00000003"/>
  </w:font>
  <w:font w:name="Tahoma">
    <w:panose1 w:val="020B0604030504040204"/>
    <w:charset w:val="EE"/>
    <w:family w:val="swiss"/>
    <w:pitch w:val="variable"/>
    <w:sig w:csb1="00000000" w:csb0="000101FF" w:usb3="00000000" w:usb2="00000029" w:usb1="C000605B" w:usb0="E1002EFF"/>
  </w:font>
  <w:font w:name="Book Antiqua">
    <w:panose1 w:val="02040602050305030304"/>
    <w:charset w:val="EE"/>
    <w:family w:val="roman"/>
    <w:pitch w:val="variable"/>
    <w:sig w:csb1="00000000" w:csb0="0000009F" w:usb3="00000000" w:usb2="00000000" w:usb1="00000000" w:usb0="00000287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BD367C" w:rsidP="00702487" w:rsidR="00BD367C">
      <w:pPr>
        <w:spacing w:after="0"/>
      </w:pPr>
      <w:r>
        <w:separator/>
      </w:r>
    </w:p>
  </w:footnote>
  <w:footnote w:id="0" w:type="continuationSeparator">
    <w:p w:rsidRDefault="00BD367C" w:rsidP="00702487" w:rsidR="00BD367C">
      <w:pPr>
        <w:spacing w:after="0"/>
      </w:pPr>
      <w:r>
        <w:continuationSeparator/>
      </w:r>
    </w:p>
  </w:footnote>
  <w:footnote w:id="1">
    <w:p w:rsidRDefault="003F148E" w:rsidP="00702487" w:rsidR="003F148E" w:rsidRPr="00B40BEB">
      <w:pPr>
        <w:pStyle w:val="Tekstfusnote"/>
      </w:pPr>
      <w:r w:rsidRPr="00B40BEB">
        <w:rPr>
          <w:rStyle w:val="Referencafusnote"/>
        </w:rPr>
        <w:footnoteRef/>
      </w:r>
      <w:r w:rsidRPr="00B40BEB">
        <w:rPr>
          <w:lang w:val="pl-PL"/>
        </w:rPr>
        <w:t xml:space="preserve"> </w:t>
      </w:r>
      <w:r w:rsidRPr="00545009">
        <w:rPr>
          <w:rFonts w:hAnsi="Times New Roman" w:ascii="Times New Roman"/>
        </w:rPr>
        <w:t>Za radnike i prijašnje radnike tražbina se iskazuje u bruto i neto iznosu</w:t>
      </w:r>
    </w:p>
  </w:footnote>
</w:footnotes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44C00E4"/>
    <w:multiLevelType w:val="hybridMultilevel"/>
    <w:tmpl w:val="C6C40020"/>
    <w:lvl w:tplc="2F46F342" w:ilvl="0">
      <w:start w:val="1"/>
      <w:numFmt w:val="upperRoman"/>
      <w:lvlText w:val="%1."/>
      <w:lvlJc w:val="left"/>
      <w:pPr>
        <w:ind w:hanging="720" w:left="10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0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00"/>
  <w:attachedTemplate r:id="rId1"/>
  <w:defaultTabStop w:val="708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702487"/>
    <w:rsid w:val="0000304B"/>
    <w:rsid w:val="0001532E"/>
    <w:rsid w:val="00025D8E"/>
    <w:rsid w:val="00053A2C"/>
    <w:rsid w:val="000A4B47"/>
    <w:rsid w:val="000C49F0"/>
    <w:rsid w:val="000E2EA8"/>
    <w:rsid w:val="001100D2"/>
    <w:rsid w:val="00195D2E"/>
    <w:rsid w:val="001D7BEC"/>
    <w:rsid w:val="001E509B"/>
    <w:rsid w:val="00226263"/>
    <w:rsid w:val="002D0F59"/>
    <w:rsid w:val="0030062F"/>
    <w:rsid w:val="00334067"/>
    <w:rsid w:val="0033522B"/>
    <w:rsid w:val="00337DBF"/>
    <w:rsid w:val="0037267A"/>
    <w:rsid w:val="00374158"/>
    <w:rsid w:val="003A7228"/>
    <w:rsid w:val="003C33B7"/>
    <w:rsid w:val="003F148E"/>
    <w:rsid w:val="003F1C3F"/>
    <w:rsid w:val="00492F91"/>
    <w:rsid w:val="004A7E03"/>
    <w:rsid w:val="004B479C"/>
    <w:rsid w:val="00531AB8"/>
    <w:rsid w:val="0058319D"/>
    <w:rsid w:val="00592A73"/>
    <w:rsid w:val="00593637"/>
    <w:rsid w:val="005A3E62"/>
    <w:rsid w:val="005B3C34"/>
    <w:rsid w:val="005B4ED5"/>
    <w:rsid w:val="00605216"/>
    <w:rsid w:val="00610031"/>
    <w:rsid w:val="00610115"/>
    <w:rsid w:val="0061176C"/>
    <w:rsid w:val="00620303"/>
    <w:rsid w:val="006717A0"/>
    <w:rsid w:val="006860FE"/>
    <w:rsid w:val="00687DFF"/>
    <w:rsid w:val="006D5D8D"/>
    <w:rsid w:val="00702487"/>
    <w:rsid w:val="0071031F"/>
    <w:rsid w:val="00711516"/>
    <w:rsid w:val="00713FEA"/>
    <w:rsid w:val="00727534"/>
    <w:rsid w:val="007430A8"/>
    <w:rsid w:val="0075122D"/>
    <w:rsid w:val="00765B6C"/>
    <w:rsid w:val="007665D5"/>
    <w:rsid w:val="00771987"/>
    <w:rsid w:val="00790BCC"/>
    <w:rsid w:val="007E10A7"/>
    <w:rsid w:val="008347F8"/>
    <w:rsid w:val="008512FB"/>
    <w:rsid w:val="00852A9E"/>
    <w:rsid w:val="00865EA6"/>
    <w:rsid w:val="00881CC7"/>
    <w:rsid w:val="008B4BAE"/>
    <w:rsid w:val="008B5E64"/>
    <w:rsid w:val="008C1133"/>
    <w:rsid w:val="008E1871"/>
    <w:rsid w:val="0091438F"/>
    <w:rsid w:val="00932B86"/>
    <w:rsid w:val="00962E7B"/>
    <w:rsid w:val="00981E4D"/>
    <w:rsid w:val="009836E8"/>
    <w:rsid w:val="009F5F4E"/>
    <w:rsid w:val="00A43AE9"/>
    <w:rsid w:val="00A45183"/>
    <w:rsid w:val="00A519E4"/>
    <w:rsid w:val="00A544F2"/>
    <w:rsid w:val="00A93813"/>
    <w:rsid w:val="00AC7EC2"/>
    <w:rsid w:val="00B1346F"/>
    <w:rsid w:val="00B163CD"/>
    <w:rsid w:val="00B41DA8"/>
    <w:rsid w:val="00B759B9"/>
    <w:rsid w:val="00BC3D56"/>
    <w:rsid w:val="00BD367C"/>
    <w:rsid w:val="00C61A21"/>
    <w:rsid w:val="00C61F72"/>
    <w:rsid w:val="00C64A9E"/>
    <w:rsid w:val="00CB6BE6"/>
    <w:rsid w:val="00CD4D25"/>
    <w:rsid w:val="00CF04BA"/>
    <w:rsid w:val="00D32738"/>
    <w:rsid w:val="00D6597B"/>
    <w:rsid w:val="00D7169F"/>
    <w:rsid w:val="00DA0075"/>
    <w:rsid w:val="00E07C06"/>
    <w:rsid w:val="00E611ED"/>
    <w:rsid w:val="00E94B5F"/>
    <w:rsid w:val="00EA582C"/>
    <w:rsid w:val="00EA6365"/>
    <w:rsid w:val="00EB13FA"/>
    <w:rsid w:val="00EF1584"/>
    <w:rsid w:val="00EF42FB"/>
    <w:rsid w:val="00EF447C"/>
    <w:rsid w:val="00F01C8A"/>
    <w:rsid w:val="00F3403A"/>
    <w:rsid w:val="00F5244B"/>
    <w:rsid w:val="00F573B0"/>
    <w:rsid w:val="00FE250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eastAsia="zh-CN"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theme="minorBidi" w:eastAsiaTheme="minorEastAsia" w:hAnsiTheme="minorHAnsi" w:asciiTheme="minorHAnsi"/>
        <w:sz w:val="22"/>
        <w:szCs w:val="22"/>
        <w:lang w:bidi="ar-SA" w:eastAsia="zh-CN" w:val="hr-HR"/>
      </w:rPr>
    </w:rPrDefault>
    <w:pPrDefault>
      <w:pPr>
        <w:spacing w:lineRule="auto" w:line="276" w:after="200"/>
      </w:pPr>
    </w:pPrDefault>
  </w:docDefaults>
  <w:latentStyles w:count="267" w:defQFormat="false" w:defUnhideWhenUsed="true" w:defSemiHidden="true" w:defUIPriority="99" w:defLockedState="false">
    <w:lsdException w:qFormat="true" w:unhideWhenUsed="false" w:semiHidden="false" w:uiPriority="0" w:name="Normal"/>
    <w:lsdException w:qFormat="true" w:unhideWhenUsed="false" w:semiHidden="false" w:uiPriority="9" w:name="heading 1"/>
    <w:lsdException w:qFormat="true" w:uiPriority="9" w:name="heading 2"/>
    <w:lsdException w:qFormat="true" w:uiPriority="9" w:name="heading 3"/>
    <w:lsdException w:qFormat="true" w:uiPriority="9" w:name="heading 4"/>
    <w:lsdException w:qFormat="true" w:uiPriority="9" w:name="heading 5"/>
    <w:lsdException w:qFormat="true" w:uiPriority="9" w:name="heading 6"/>
    <w:lsdException w:qFormat="true" w:uiPriority="9" w:name="heading 7"/>
    <w:lsdException w:qFormat="true" w:uiPriority="9" w:name="heading 8"/>
    <w:lsdException w:qFormat="true" w:uiPriority="9" w:name="heading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qFormat="true" w:uiPriority="35" w:name="caption"/>
    <w:lsdException w:qFormat="true" w:unhideWhenUsed="false" w:semiHidden="false" w:uiPriority="10" w:name="Title"/>
    <w:lsdException w:uiPriority="1" w:name="Default Paragraph Font"/>
    <w:lsdException w:qFormat="true" w:unhideWhenUsed="false" w:semiHidden="false" w:uiPriority="11" w:name="Subtitle"/>
    <w:lsdException w:uiPriority="0" w:name="Body Text 2"/>
    <w:lsdException w:qFormat="true" w:unhideWhenUsed="false" w:semiHidden="false" w:uiPriority="22" w:name="Strong"/>
    <w:lsdException w:qFormat="true" w:unhideWhenUsed="false" w:semiHidden="false" w:uiPriority="20" w:name="Emphasis"/>
    <w:lsdException w:unhideWhenUsed="false" w:semiHidden="false" w:uiPriority="59" w:name="Table Grid"/>
    <w:lsdException w:unhideWhenUsed="false" w:name="Placeholder Text"/>
    <w:lsdException w:qFormat="true" w:unhideWhenUsed="false" w:semiHidden="false" w:uiPriority="1" w:name="No Spacing"/>
    <w:lsdException w:unhideWhenUsed="false" w:semiHidden="false" w:uiPriority="60" w:name="Light Shading"/>
    <w:lsdException w:unhideWhenUsed="false" w:semiHidden="false" w:uiPriority="61" w:name="Light List"/>
    <w:lsdException w:unhideWhenUsed="false" w:semiHidden="false" w:uiPriority="62" w:name="Light Grid"/>
    <w:lsdException w:unhideWhenUsed="false" w:semiHidden="false" w:uiPriority="63" w:name="Medium Shading 1"/>
    <w:lsdException w:unhideWhenUsed="false" w:semiHidden="false" w:uiPriority="64" w:name="Medium Shading 2"/>
    <w:lsdException w:unhideWhenUsed="false" w:semiHidden="false" w:uiPriority="65" w:name="Medium List 1"/>
    <w:lsdException w:unhideWhenUsed="false" w:semiHidden="false" w:uiPriority="66" w:name="Medium List 2"/>
    <w:lsdException w:unhideWhenUsed="false" w:semiHidden="false" w:uiPriority="67" w:name="Medium Grid 1"/>
    <w:lsdException w:unhideWhenUsed="false" w:semiHidden="false" w:uiPriority="68" w:name="Medium Grid 2"/>
    <w:lsdException w:unhideWhenUsed="false" w:semiHidden="false" w:uiPriority="69" w:name="Medium Grid 3"/>
    <w:lsdException w:unhideWhenUsed="false" w:semiHidden="false" w:uiPriority="70" w:name="Dark List"/>
    <w:lsdException w:unhideWhenUsed="false" w:semiHidden="false" w:uiPriority="71" w:name="Colorful Shading"/>
    <w:lsdException w:unhideWhenUsed="false" w:semiHidden="false" w:uiPriority="72" w:name="Colorful List"/>
    <w:lsdException w:unhideWhenUsed="false" w:semiHidden="false" w:uiPriority="73" w:name="Colorful Grid"/>
    <w:lsdException w:unhideWhenUsed="false" w:semiHidden="false" w:uiPriority="60" w:name="Light Shading Accent 1"/>
    <w:lsdException w:unhideWhenUsed="false" w:semiHidden="false" w:uiPriority="61" w:name="Light List Accent 1"/>
    <w:lsdException w:unhideWhenUsed="false" w:semiHidden="false" w:uiPriority="62" w:name="Light Grid Accent 1"/>
    <w:lsdException w:unhideWhenUsed="false" w:semiHidden="false" w:uiPriority="63" w:name="Medium Shading 1 Accent 1"/>
    <w:lsdException w:unhideWhenUsed="false" w:semiHidden="false" w:uiPriority="64" w:name="Medium Shading 2 Accent 1"/>
    <w:lsdException w:unhideWhenUsed="false" w:semiHidden="false" w:uiPriority="65" w:name="Medium List 1 Accent 1"/>
    <w:lsdException w:unhideWhenUsed="false" w:name="Revision"/>
    <w:lsdException w:qFormat="true" w:unhideWhenUsed="false" w:semiHidden="false" w:uiPriority="34" w:name="List Paragraph"/>
    <w:lsdException w:qFormat="true" w:unhideWhenUsed="false" w:semiHidden="false" w:uiPriority="29" w:name="Quote"/>
    <w:lsdException w:qFormat="true" w:unhideWhenUsed="false" w:semiHidden="false" w:uiPriority="30" w:name="Intense Quote"/>
    <w:lsdException w:unhideWhenUsed="false" w:semiHidden="false" w:uiPriority="66" w:name="Medium List 2 Accent 1"/>
    <w:lsdException w:unhideWhenUsed="false" w:semiHidden="false" w:uiPriority="67" w:name="Medium Grid 1 Accent 1"/>
    <w:lsdException w:unhideWhenUsed="false" w:semiHidden="false" w:uiPriority="68" w:name="Medium Grid 2 Accent 1"/>
    <w:lsdException w:unhideWhenUsed="false" w:semiHidden="false" w:uiPriority="69" w:name="Medium Grid 3 Accent 1"/>
    <w:lsdException w:unhideWhenUsed="false" w:semiHidden="false" w:uiPriority="70" w:name="Dark List Accent 1"/>
    <w:lsdException w:unhideWhenUsed="false" w:semiHidden="false" w:uiPriority="71" w:name="Colorful Shading Accent 1"/>
    <w:lsdException w:unhideWhenUsed="false" w:semiHidden="false" w:uiPriority="72" w:name="Colorful List Accent 1"/>
    <w:lsdException w:unhideWhenUsed="false" w:semiHidden="false" w:uiPriority="73" w:name="Colorful Grid Accent 1"/>
    <w:lsdException w:unhideWhenUsed="false" w:semiHidden="false" w:uiPriority="60" w:name="Light Shading Accent 2"/>
    <w:lsdException w:unhideWhenUsed="false" w:semiHidden="false" w:uiPriority="61" w:name="Light List Accent 2"/>
    <w:lsdException w:unhideWhenUsed="false" w:semiHidden="false" w:uiPriority="62" w:name="Light Grid Accent 2"/>
    <w:lsdException w:unhideWhenUsed="false" w:semiHidden="false" w:uiPriority="63" w:name="Medium Shading 1 Accent 2"/>
    <w:lsdException w:unhideWhenUsed="false" w:semiHidden="false" w:uiPriority="64" w:name="Medium Shading 2 Accent 2"/>
    <w:lsdException w:unhideWhenUsed="false" w:semiHidden="false" w:uiPriority="65" w:name="Medium List 1 Accent 2"/>
    <w:lsdException w:unhideWhenUsed="false" w:semiHidden="false" w:uiPriority="66" w:name="Medium List 2 Accent 2"/>
    <w:lsdException w:unhideWhenUsed="false" w:semiHidden="false" w:uiPriority="67" w:name="Medium Grid 1 Accent 2"/>
    <w:lsdException w:unhideWhenUsed="false" w:semiHidden="false" w:uiPriority="68" w:name="Medium Grid 2 Accent 2"/>
    <w:lsdException w:unhideWhenUsed="false" w:semiHidden="false" w:uiPriority="69" w:name="Medium Grid 3 Accent 2"/>
    <w:lsdException w:unhideWhenUsed="false" w:semiHidden="false" w:uiPriority="70" w:name="Dark List Accent 2"/>
    <w:lsdException w:unhideWhenUsed="false" w:semiHidden="false" w:uiPriority="71" w:name="Colorful Shading Accent 2"/>
    <w:lsdException w:unhideWhenUsed="false" w:semiHidden="false" w:uiPriority="72" w:name="Colorful List Accent 2"/>
    <w:lsdException w:unhideWhenUsed="false" w:semiHidden="false" w:uiPriority="73" w:name="Colorful Grid Accent 2"/>
    <w:lsdException w:unhideWhenUsed="false" w:semiHidden="false" w:uiPriority="60" w:name="Light Shading Accent 3"/>
    <w:lsdException w:unhideWhenUsed="false" w:semiHidden="false" w:uiPriority="61" w:name="Light List Accent 3"/>
    <w:lsdException w:unhideWhenUsed="false" w:semiHidden="false" w:uiPriority="62" w:name="Light Grid Accent 3"/>
    <w:lsdException w:unhideWhenUsed="false" w:semiHidden="false" w:uiPriority="63" w:name="Medium Shading 1 Accent 3"/>
    <w:lsdException w:unhideWhenUsed="false" w:semiHidden="false" w:uiPriority="64" w:name="Medium Shading 2 Accent 3"/>
    <w:lsdException w:unhideWhenUsed="false" w:semiHidden="false" w:uiPriority="65" w:name="Medium List 1 Accent 3"/>
    <w:lsdException w:unhideWhenUsed="false" w:semiHidden="false" w:uiPriority="66" w:name="Medium List 2 Accent 3"/>
    <w:lsdException w:unhideWhenUsed="false" w:semiHidden="false" w:uiPriority="67" w:name="Medium Grid 1 Accent 3"/>
    <w:lsdException w:unhideWhenUsed="false" w:semiHidden="false" w:uiPriority="68" w:name="Medium Grid 2 Accent 3"/>
    <w:lsdException w:unhideWhenUsed="false" w:semiHidden="false" w:uiPriority="69" w:name="Medium Grid 3 Accent 3"/>
    <w:lsdException w:unhideWhenUsed="false" w:semiHidden="false" w:uiPriority="70" w:name="Dark List Accent 3"/>
    <w:lsdException w:unhideWhenUsed="false" w:semiHidden="false" w:uiPriority="71" w:name="Colorful Shading Accent 3"/>
    <w:lsdException w:unhideWhenUsed="false" w:semiHidden="false" w:uiPriority="72" w:name="Colorful List Accent 3"/>
    <w:lsdException w:unhideWhenUsed="false" w:semiHidden="false" w:uiPriority="73" w:name="Colorful Grid Accent 3"/>
    <w:lsdException w:unhideWhenUsed="false" w:semiHidden="false" w:uiPriority="60" w:name="Light Shading Accent 4"/>
    <w:lsdException w:unhideWhenUsed="false" w:semiHidden="false" w:uiPriority="61" w:name="Light List Accent 4"/>
    <w:lsdException w:unhideWhenUsed="false" w:semiHidden="false" w:uiPriority="62" w:name="Light Grid Accent 4"/>
    <w:lsdException w:unhideWhenUsed="false" w:semiHidden="false" w:uiPriority="63" w:name="Medium Shading 1 Accent 4"/>
    <w:lsdException w:unhideWhenUsed="false" w:semiHidden="false" w:uiPriority="64" w:name="Medium Shading 2 Accent 4"/>
    <w:lsdException w:unhideWhenUsed="false" w:semiHidden="false" w:uiPriority="65" w:name="Medium List 1 Accent 4"/>
    <w:lsdException w:unhideWhenUsed="false" w:semiHidden="false" w:uiPriority="66" w:name="Medium List 2 Accent 4"/>
    <w:lsdException w:unhideWhenUsed="false" w:semiHidden="false" w:uiPriority="67" w:name="Medium Grid 1 Accent 4"/>
    <w:lsdException w:unhideWhenUsed="false" w:semiHidden="false" w:uiPriority="68" w:name="Medium Grid 2 Accent 4"/>
    <w:lsdException w:unhideWhenUsed="false" w:semiHidden="false" w:uiPriority="69" w:name="Medium Grid 3 Accent 4"/>
    <w:lsdException w:unhideWhenUsed="false" w:semiHidden="false" w:uiPriority="70" w:name="Dark List Accent 4"/>
    <w:lsdException w:unhideWhenUsed="false" w:semiHidden="false" w:uiPriority="71" w:name="Colorful Shading Accent 4"/>
    <w:lsdException w:unhideWhenUsed="false" w:semiHidden="false" w:uiPriority="72" w:name="Colorful List Accent 4"/>
    <w:lsdException w:unhideWhenUsed="false" w:semiHidden="false" w:uiPriority="73" w:name="Colorful Grid Accent 4"/>
    <w:lsdException w:unhideWhenUsed="false" w:semiHidden="false" w:uiPriority="60" w:name="Light Shading Accent 5"/>
    <w:lsdException w:unhideWhenUsed="false" w:semiHidden="false" w:uiPriority="61" w:name="Light List Accent 5"/>
    <w:lsdException w:unhideWhenUsed="false" w:semiHidden="false" w:uiPriority="62" w:name="Light Grid Accent 5"/>
    <w:lsdException w:unhideWhenUsed="false" w:semiHidden="false" w:uiPriority="63" w:name="Medium Shading 1 Accent 5"/>
    <w:lsdException w:unhideWhenUsed="false" w:semiHidden="false" w:uiPriority="64" w:name="Medium Shading 2 Accent 5"/>
    <w:lsdException w:unhideWhenUsed="false" w:semiHidden="false" w:uiPriority="65" w:name="Medium List 1 Accent 5"/>
    <w:lsdException w:unhideWhenUsed="false" w:semiHidden="false" w:uiPriority="66" w:name="Medium List 2 Accent 5"/>
    <w:lsdException w:unhideWhenUsed="false" w:semiHidden="false" w:uiPriority="67" w:name="Medium Grid 1 Accent 5"/>
    <w:lsdException w:unhideWhenUsed="false" w:semiHidden="false" w:uiPriority="68" w:name="Medium Grid 2 Accent 5"/>
    <w:lsdException w:unhideWhenUsed="false" w:semiHidden="false" w:uiPriority="69" w:name="Medium Grid 3 Accent 5"/>
    <w:lsdException w:unhideWhenUsed="false" w:semiHidden="false" w:uiPriority="70" w:name="Dark List Accent 5"/>
    <w:lsdException w:unhideWhenUsed="false" w:semiHidden="false" w:uiPriority="71" w:name="Colorful Shading Accent 5"/>
    <w:lsdException w:unhideWhenUsed="false" w:semiHidden="false" w:uiPriority="72" w:name="Colorful List Accent 5"/>
    <w:lsdException w:unhideWhenUsed="false" w:semiHidden="false" w:uiPriority="73" w:name="Colorful Grid Accent 5"/>
    <w:lsdException w:unhideWhenUsed="false" w:semiHidden="false" w:uiPriority="60" w:name="Light Shading Accent 6"/>
    <w:lsdException w:unhideWhenUsed="false" w:semiHidden="false" w:uiPriority="61" w:name="Light List Accent 6"/>
    <w:lsdException w:unhideWhenUsed="false" w:semiHidden="false" w:uiPriority="62" w:name="Light Grid Accent 6"/>
    <w:lsdException w:unhideWhenUsed="false" w:semiHidden="false" w:uiPriority="63" w:name="Medium Shading 1 Accent 6"/>
    <w:lsdException w:unhideWhenUsed="false" w:semiHidden="false" w:uiPriority="64" w:name="Medium Shading 2 Accent 6"/>
    <w:lsdException w:unhideWhenUsed="false" w:semiHidden="false" w:uiPriority="65" w:name="Medium List 1 Accent 6"/>
    <w:lsdException w:unhideWhenUsed="false" w:semiHidden="false" w:uiPriority="66" w:name="Medium List 2 Accent 6"/>
    <w:lsdException w:unhideWhenUsed="false" w:semiHidden="false" w:uiPriority="67" w:name="Medium Grid 1 Accent 6"/>
    <w:lsdException w:unhideWhenUsed="false" w:semiHidden="false" w:uiPriority="68" w:name="Medium Grid 2 Accent 6"/>
    <w:lsdException w:unhideWhenUsed="false" w:semiHidden="false" w:uiPriority="69" w:name="Medium Grid 3 Accent 6"/>
    <w:lsdException w:unhideWhenUsed="false" w:semiHidden="false" w:uiPriority="70" w:name="Dark List Accent 6"/>
    <w:lsdException w:unhideWhenUsed="false" w:semiHidden="false" w:uiPriority="71" w:name="Colorful Shading Accent 6"/>
    <w:lsdException w:unhideWhenUsed="false" w:semiHidden="false" w:uiPriority="72" w:name="Colorful List Accent 6"/>
    <w:lsdException w:unhideWhenUsed="false" w:semiHidden="false" w:uiPriority="73" w:name="Colorful Grid Accent 6"/>
    <w:lsdException w:qFormat="true" w:unhideWhenUsed="false" w:semiHidden="false" w:uiPriority="19" w:name="Subtle Emphasis"/>
    <w:lsdException w:qFormat="true" w:unhideWhenUsed="false" w:semiHidden="false" w:uiPriority="21" w:name="Intense Emphasis"/>
    <w:lsdException w:qFormat="true" w:unhideWhenUsed="false" w:semiHidden="false" w:uiPriority="31" w:name="Subtle Reference"/>
    <w:lsdException w:qFormat="true" w:unhideWhenUsed="false" w:semiHidden="false" w:uiPriority="32" w:name="Intense Reference"/>
    <w:lsdException w:qFormat="true" w:unhideWhenUsed="false" w:semiHidden="false" w:uiPriority="33" w:name="Book Title"/>
    <w:lsdException w:uiPriority="37" w:name="Bibliography"/>
    <w:lsdException w:qFormat="true" w:uiPriority="39" w:name="TOC Heading"/>
  </w:latentStyles>
  <w:style w:default="true" w:styleId="Normal" w:type="paragraph">
    <w:name w:val="Normal"/>
    <w:qFormat/>
    <w:rsid w:val="00702487"/>
    <w:pPr>
      <w:spacing w:lineRule="auto" w:line="240" w:after="80"/>
    </w:pPr>
    <w:rPr>
      <w:rFonts w:cs="Times New Roman" w:eastAsia="Calibri" w:hAnsi="Calibri" w:ascii="Calibri"/>
      <w:lang w:eastAsia="en-US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02487"/>
    <w:pPr>
      <w:spacing w:lineRule="auto" w:line="240" w:after="80"/>
    </w:pPr>
    <w:rPr>
      <w:rFonts w:cs="Times New Roman" w:eastAsia="Times New Roman" w:hAnsi="Calibri" w:asci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true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cs="Times New Roman" w:eastAsia="Calibri" w:hAnsi="Calibri" w:asci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ijeloteksta2" w:type="paragraph">
    <w:name w:val="Body Text 2"/>
    <w:basedOn w:val="Normal"/>
    <w:link w:val="Tijeloteksta2Char"/>
    <w:semiHidden/>
    <w:rsid w:val="000A4B47"/>
    <w:pPr>
      <w:spacing w:after="0"/>
    </w:pPr>
    <w:rPr>
      <w:rFonts w:eastAsia="Times New Roman" w:hAnsi="Times New Roman" w:ascii="Times New Roman"/>
      <w:szCs w:val="20"/>
      <w:lang w:eastAsia="hr-HR"/>
    </w:rPr>
  </w:style>
  <w:style w:customStyle="true" w:styleId="Tijeloteksta2Char" w:type="character">
    <w:name w:val="Tijelo teksta 2 Char"/>
    <w:basedOn w:val="Zadanifontodlomka"/>
    <w:link w:val="Tijeloteksta2"/>
    <w:semiHidden/>
    <w:rsid w:val="000A4B47"/>
    <w:rPr>
      <w:rFonts w:cs="Times New Roman" w:eastAsia="Times New Roman" w:hAnsi="Times New Roman" w:ascii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100D2"/>
    <w:pPr>
      <w:spacing w:after="0"/>
    </w:pPr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uiPriority w:val="99"/>
    <w:semiHidden/>
    <w:rsid w:val="001100D2"/>
    <w:rPr>
      <w:rFonts w:cs="Tahoma" w:eastAsia="Calibri" w:hAnsi="Tahoma" w:asci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711516"/>
    <w:pPr>
      <w:tabs>
        <w:tab w:pos="4536" w:val="center"/>
        <w:tab w:pos="9072" w:val="right"/>
      </w:tabs>
      <w:spacing w:after="0"/>
    </w:pPr>
    <w:rPr>
      <w:rFonts w:eastAsia="Times New Roman" w:hAnsi="Times New Roman" w:ascii="Times New Roman"/>
      <w:sz w:val="24"/>
      <w:szCs w:val="24"/>
      <w:lang w:eastAsia="hr-HR"/>
    </w:rPr>
  </w:style>
  <w:style w:customStyle="true" w:styleId="ZaglavljeChar" w:type="character">
    <w:name w:val="Zaglavlje Char"/>
    <w:basedOn w:val="Zadanifontodlomka"/>
    <w:link w:val="Zaglavlje"/>
    <w:uiPriority w:val="99"/>
    <w:rsid w:val="00711516"/>
    <w:rPr>
      <w:rFonts w:cs="Times New Roman" w:eastAsia="Times New Roman" w:hAnsi="Times New Roman" w:asci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711516"/>
    <w:pPr>
      <w:spacing w:lineRule="auto" w:line="240" w:after="0"/>
    </w:pPr>
    <w:rPr>
      <w:rFonts w:eastAsiaTheme="minorHAnsi"/>
      <w:lang w:eastAsia="en-US"/>
    </w:rPr>
    <w:tblPr>
      <w:tblBorders>
        <w:top w:space="0" w:sz="4" w:color="auto" w:val="single"/>
        <w:left w:space="0" w:sz="4" w:color="auto" w:val="single"/>
        <w:bottom w:space="0" w:sz="4" w:color="auto" w:val="single"/>
        <w:right w:space="0" w:sz="4" w:color="auto" w:val="single"/>
        <w:insideH w:space="0" w:sz="4" w:color="auto" w:val="single"/>
        <w:insideV w:space="0" w:sz="4" w:color="auto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20303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620303"/>
    <w:rPr>
      <w:rFonts w:cs="Times New Roman" w:hAnsi="Times New Roman" w:ascii="Times New Roman"/>
      <w:b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620303"/>
    <w:rPr>
      <w:rFonts w:hAnsi="Times New Roman" w:ascii="Times New Roman"/>
      <w:b/>
      <w:sz w:val="28"/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620303"/>
    <w:rPr>
      <w:rFonts w:cs="Times New Roman" w:hAnsi="Times New Roman" w:ascii="Times New Roman"/>
      <w:b w:val="false"/>
      <w:sz w:val="28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620303"/>
    <w:rPr>
      <w:rFonts w:cs="Times New Roman" w:hAnsi="Times New Roman" w:ascii="Times New Roman"/>
      <w:b w:val="false"/>
      <w:sz w:val="28"/>
      <w:bdr w:space="0" w:sz="0" w:color="auto" w:val="none"/>
      <w:shd w:fill="CCFFCC" w:color="auto" w:val="clear"/>
      <w:lang w:val="hr-HR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EastAsia" w:hAnsiTheme="minorHAnsi"/>
        <w:sz w:val="22"/>
        <w:szCs w:val="22"/>
        <w:lang w:bidi="ar-SA" w:eastAsia="zh-CN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Body Text 2" w:uiPriority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702487"/>
    <w:pPr>
      <w:spacing w:after="80" w:line="240" w:lineRule="auto"/>
    </w:pPr>
    <w:rPr>
      <w:rFonts w:ascii="Calibri" w:cs="Times New Roman" w:eastAsia="Calibri" w:hAnsi="Calibri"/>
      <w:lang w:eastAsia="en-US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Bezproreda" w:type="paragraph">
    <w:name w:val="No Spacing"/>
    <w:uiPriority w:val="1"/>
    <w:qFormat/>
    <w:rsid w:val="00702487"/>
    <w:pPr>
      <w:spacing w:after="80" w:line="240" w:lineRule="auto"/>
    </w:pPr>
    <w:rPr>
      <w:rFonts w:ascii="Calibri" w:cs="Times New Roman" w:eastAsia="Times New Roman" w:hAnsi="Calibri"/>
      <w:lang w:eastAsia="en-US"/>
    </w:rPr>
  </w:style>
  <w:style w:styleId="Tekstfusnote" w:type="paragraph">
    <w:name w:val="footnote text"/>
    <w:basedOn w:val="Normal"/>
    <w:link w:val="TekstfusnoteChar"/>
    <w:uiPriority w:val="99"/>
    <w:semiHidden/>
    <w:rsid w:val="00702487"/>
    <w:rPr>
      <w:sz w:val="20"/>
      <w:szCs w:val="20"/>
    </w:rPr>
  </w:style>
  <w:style w:customStyle="1" w:styleId="TekstfusnoteChar" w:type="character">
    <w:name w:val="Tekst fusnote Char"/>
    <w:basedOn w:val="Zadanifontodlomka"/>
    <w:link w:val="Tekstfusnote"/>
    <w:uiPriority w:val="99"/>
    <w:semiHidden/>
    <w:rsid w:val="00702487"/>
    <w:rPr>
      <w:rFonts w:ascii="Calibri" w:cs="Times New Roman" w:eastAsia="Calibri" w:hAnsi="Calibri"/>
      <w:sz w:val="20"/>
      <w:szCs w:val="20"/>
      <w:lang w:eastAsia="en-US"/>
    </w:rPr>
  </w:style>
  <w:style w:styleId="Referencafusnote" w:type="character">
    <w:name w:val="footnote reference"/>
    <w:uiPriority w:val="99"/>
    <w:semiHidden/>
    <w:rsid w:val="00702487"/>
    <w:rPr>
      <w:rFonts w:cs="Times New Roman"/>
      <w:vertAlign w:val="superscript"/>
    </w:rPr>
  </w:style>
  <w:style w:styleId="Tijeloteksta2" w:type="paragraph">
    <w:name w:val="Body Text 2"/>
    <w:basedOn w:val="Normal"/>
    <w:link w:val="Tijeloteksta2Char"/>
    <w:semiHidden/>
    <w:rsid w:val="000A4B47"/>
    <w:pPr>
      <w:spacing w:after="0"/>
    </w:pPr>
    <w:rPr>
      <w:rFonts w:ascii="Times New Roman" w:eastAsia="Times New Roman" w:hAnsi="Times New Roman"/>
      <w:szCs w:val="20"/>
      <w:lang w:eastAsia="hr-HR"/>
    </w:rPr>
  </w:style>
  <w:style w:customStyle="1" w:styleId="Tijeloteksta2Char" w:type="character">
    <w:name w:val="Tijelo teksta 2 Char"/>
    <w:basedOn w:val="Zadanifontodlomka"/>
    <w:link w:val="Tijeloteksta2"/>
    <w:semiHidden/>
    <w:rsid w:val="000A4B47"/>
    <w:rPr>
      <w:rFonts w:ascii="Times New Roman" w:cs="Times New Roman" w:eastAsia="Times New Roman" w:hAnsi="Times New Roman"/>
      <w:szCs w:val="20"/>
      <w:lang w:eastAsia="hr-HR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1100D2"/>
    <w:pPr>
      <w:spacing w:after="0"/>
    </w:pPr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1100D2"/>
    <w:rPr>
      <w:rFonts w:ascii="Tahoma" w:cs="Tahoma" w:eastAsia="Calibri" w:hAnsi="Tahoma"/>
      <w:sz w:val="16"/>
      <w:szCs w:val="16"/>
      <w:lang w:eastAsia="en-US"/>
    </w:rPr>
  </w:style>
  <w:style w:styleId="Zaglavlje" w:type="paragraph">
    <w:name w:val="header"/>
    <w:basedOn w:val="Normal"/>
    <w:link w:val="ZaglavljeChar"/>
    <w:uiPriority w:val="99"/>
    <w:rsid w:val="00711516"/>
    <w:pPr>
      <w:tabs>
        <w:tab w:pos="4536" w:val="center"/>
        <w:tab w:pos="9072" w:val="right"/>
      </w:tabs>
      <w:spacing w:after="0"/>
    </w:pPr>
    <w:rPr>
      <w:rFonts w:ascii="Times New Roman" w:eastAsia="Times New Roman" w:hAnsi="Times New Roman"/>
      <w:sz w:val="24"/>
      <w:szCs w:val="24"/>
      <w:lang w:eastAsia="hr-HR"/>
    </w:rPr>
  </w:style>
  <w:style w:customStyle="1" w:styleId="ZaglavljeChar" w:type="character">
    <w:name w:val="Zaglavlje Char"/>
    <w:basedOn w:val="Zadanifontodlomka"/>
    <w:link w:val="Zaglavlje"/>
    <w:uiPriority w:val="99"/>
    <w:rsid w:val="00711516"/>
    <w:rPr>
      <w:rFonts w:ascii="Times New Roman" w:cs="Times New Roman" w:eastAsia="Times New Roman" w:hAnsi="Times New Roman"/>
      <w:sz w:val="24"/>
      <w:szCs w:val="24"/>
      <w:lang w:eastAsia="hr-HR"/>
    </w:rPr>
  </w:style>
  <w:style w:styleId="Reetkatablice" w:type="table">
    <w:name w:val="Table Grid"/>
    <w:basedOn w:val="Obinatablica"/>
    <w:uiPriority w:val="59"/>
    <w:rsid w:val="00711516"/>
    <w:pPr>
      <w:spacing w:after="0" w:line="240" w:lineRule="auto"/>
    </w:pPr>
    <w:rPr>
      <w:rFonts w:eastAsiaTheme="minorHAnsi"/>
      <w:lang w:eastAsia="en-US"/>
    </w:r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styleId="Tekstrezerviranogmjesta" w:type="character">
    <w:name w:val="Placeholder Text"/>
    <w:basedOn w:val="Zadanifontodlomka"/>
    <w:uiPriority w:val="99"/>
    <w:semiHidden/>
    <w:rsid w:val="00620303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620303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620303"/>
    <w:rPr>
      <w:rFonts w:ascii="Times New Roman" w:hAnsi="Times New Roman"/>
      <w:b/>
      <w:sz w:val="28"/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620303"/>
    <w:rPr>
      <w:rFonts w:ascii="Times New Roman" w:cs="Times New Roman" w:hAnsi="Times New Roman"/>
      <w:b w:val="0"/>
      <w:sz w:val="28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620303"/>
    <w:rPr>
      <w:rFonts w:ascii="Times New Roman" w:cs="Times New Roman" w:hAnsi="Times New Roman"/>
      <w:b w:val="0"/>
      <w:sz w:val="28"/>
      <w:bdr w:color="auto" w:space="0" w:sz="0" w:val="none"/>
      <w:shd w:color="auto" w:fill="CCFFCC" w:val="clear"/>
      <w:lang w:val="hr-HR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theme" Target="theme/theme1.xml"/><Relationship Id="rId5" Type="http://schemas.microsoft.com/office/2007/relationships/stylesWithEffects" Target="stylesWithEffects.xml"/><Relationship Id="rId10" Type="http://schemas.openxmlformats.org/officeDocument/2006/relationships/fontTable" Target="fontTable.xml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Office Them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/>
    <derivirana_varijabla naziv="DomainObject.DatumDonosenjaOdluke_1"/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/>
    <derivirana_varijabla naziv="DomainObject.DonositeljOdluke.Ime_1"/>
  </DomainObject.DonositeljOdluke.Ime>
  <DomainObject.DonositeljOdluke.Prezime>
    <izvorni_sadrzaj/>
    <derivirana_varijabla naziv="DomainObject.DonositeljOdluke.Prezime_1"/>
  </DomainObject.DonositeljOdluke.Prezime>
  <DomainObject.DonositeljOdluke.Oib>
    <izvorni_sadrzaj/>
    <derivirana_varijabla naziv="DomainObject.DonositeljOdluke.Oib_1"/>
  </DomainObject.DonositeljOdluke.Oib>
  <DomainObject.BrojStranica>
    <izvorni_sadrzaj/>
    <derivirana_varijabla naziv="DomainObject.BrojStranica_1"/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/>
    <derivirana_varijabla naziv="DomainObject.Predmet.Broj_1"/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/>
    <derivirana_varijabla naziv="DomainObject.Predmet.DatumOsnivanja_1"/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/>
    <derivirana_varijabla naziv="DomainObject.Predmet.OznakaBroj_1"/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/>
    <derivirana_varijabla naziv="DomainObject.Predmet.ProtustrankaFormated_1"/>
  </DomainObject.Predmet.ProtustrankaFormated>
  <DomainObject.Predmet.ProtustrankaFormatedOIB>
    <izvorni_sadrzaj/>
    <derivirana_varijabla naziv="DomainObject.Predmet.ProtustrankaFormatedOIB_1"/>
  </DomainObject.Predmet.ProtustrankaFormatedOIB>
  <DomainObject.Predmet.ProtustrankaFormatedWithAdress>
    <izvorni_sadrzaj/>
    <derivirana_varijabla naziv="DomainObject.Predmet.ProtustrankaFormatedWithAdress_1"/>
  </DomainObject.Predmet.ProtustrankaFormatedWithAdress>
  <DomainObject.Predmet.ProtustrankaFormatedWithAdressOIB>
    <izvorni_sadrzaj/>
    <derivirana_varijabla naziv="DomainObject.Predmet.ProtustrankaFormatedWithAdressOIB_1"/>
  </DomainObject.Predmet.ProtustrankaFormatedWithAdressOIB>
  <DomainObject.Predmet.ProtustrankaWithAdress>
    <izvorni_sadrzaj/>
    <derivirana_varijabla naziv="DomainObject.Predmet.ProtustrankaWithAdress_1"/>
  </DomainObject.Predmet.ProtustrankaWithAdress>
  <DomainObject.Predmet.ProtustrankaWithAdressOIB>
    <izvorni_sadrzaj/>
    <derivirana_varijabla naziv="DomainObject.Predmet.ProtustrankaWithAdressOIB_1"/>
  </DomainObject.Predmet.ProtustrankaWithAdressOIB>
  <DomainObject.Predmet.ProtustrankaNazivFormated>
    <izvorni_sadrzaj/>
    <derivirana_varijabla naziv="DomainObject.Predmet.ProtustrankaNazivFormated_1"/>
  </DomainObject.Predmet.ProtustrankaNazivFormated>
  <DomainObject.Predmet.ProtustrankaNazivFormatedOIB>
    <izvorni_sadrzaj/>
    <derivirana_varijabla naziv="DomainObject.Predmet.ProtustrankaNazivFormatedOIB_1"/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/>
    <derivirana_varijabla naziv="DomainObject.Predmet.Referada.Naziv_1"/>
  </DomainObject.Predmet.Referada.Naziv>
  <DomainObject.Predmet.Referada.Oznaka>
    <izvorni_sadrzaj/>
    <derivirana_varijabla naziv="DomainObject.Predmet.Referada.Oznaka_1"/>
  </DomainObject.Predmet.Referada.Oznaka>
  <DomainObject.Predmet.Referada.Prostorija.Naziv>
    <izvorni_sadrzaj/>
    <derivirana_varijabla naziv="DomainObject.Predmet.Referada.Prostorija.Naziv_1"/>
  </DomainObject.Predmet.Referada.Prostorija.Naziv>
  <DomainObject.Predmet.Referada.Prostorija.Oznaka>
    <izvorni_sadrzaj/>
    <derivirana_varijabla naziv="DomainObject.Predmet.Referada.Prostorija.Oznaka_1"/>
  </DomainObject.Predmet.Referada.Prostorija.Oznaka>
  <DomainObject.Predmet.Referada.Sud.Naziv>
    <izvorni_sadrzaj/>
    <derivirana_varijabla naziv="DomainObject.Predmet.Referada.Sud.Naziv_1"/>
  </DomainObject.Predmet.Referada.Sud.Naziv>
  <DomainObject.Predmet.Referada.Sudac>
    <izvorni_sadrzaj/>
    <derivirana_varijabla naziv="DomainObject.Predmet.Referada.Sudac_1"/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/>
    <derivirana_varijabla naziv="DomainObject.Predmet.StrankaFormated_1"/>
  </DomainObject.Predmet.StrankaFormated>
  <DomainObject.Predmet.StrankaFormatedOIB>
    <izvorni_sadrzaj/>
    <derivirana_varijabla naziv="DomainObject.Predmet.StrankaFormatedOIB_1"/>
  </DomainObject.Predmet.StrankaFormatedOIB>
  <DomainObject.Predmet.StrankaFormatedWithAdress>
    <izvorni_sadrzaj/>
    <derivirana_varijabla naziv="DomainObject.Predmet.StrankaFormatedWithAdress_1"/>
  </DomainObject.Predmet.StrankaFormatedWithAdress>
  <DomainObject.Predmet.StrankaFormatedWithAdressOIB>
    <izvorni_sadrzaj/>
    <derivirana_varijabla naziv="DomainObject.Predmet.StrankaFormatedWithAdressOIB_1"/>
  </DomainObject.Predmet.StrankaFormatedWithAdressOIB>
  <DomainObject.Predmet.StrankaWithAdress>
    <izvorni_sadrzaj/>
    <derivirana_varijabla naziv="DomainObject.Predmet.StrankaWithAdress_1"/>
  </DomainObject.Predmet.StrankaWithAdress>
  <DomainObject.Predmet.StrankaWithAdressOIB>
    <izvorni_sadrzaj/>
    <derivirana_varijabla naziv="DomainObject.Predmet.StrankaWithAdressOIB_1"/>
  </DomainObject.Predmet.StrankaWithAdressOIB>
  <DomainObject.Predmet.StrankaNazivFormated>
    <izvorni_sadrzaj/>
    <derivirana_varijabla naziv="DomainObject.Predmet.StrankaNazivFormated_1"/>
  </DomainObject.Predmet.StrankaNazivFormated>
  <DomainObject.Predmet.StrankaNazivFormatedOIB>
    <izvorni_sadrzaj/>
    <derivirana_varijabla naziv="DomainObject.Predmet.StrankaNazivFormatedOIB_1"/>
  </DomainObject.Predmet.StrankaNazivFormatedOIB>
  <DomainObject.Predmet.Sud.Adresa.Naselje>
    <izvorni_sadrzaj/>
    <derivirana_varijabla naziv="DomainObject.Predmet.Sud.Adresa.Naselje_1"/>
  </DomainObject.Predmet.Sud.Adresa.Naselje>
  <DomainObject.Predmet.Sud.Adresa.NaseljeLokativ>
    <izvorni_sadrzaj/>
    <derivirana_varijabla naziv="DomainObject.Predmet.Sud.Adresa.NaseljeLokativ_1"/>
  </DomainObject.Predmet.Sud.Adresa.NaseljeLokativ>
  <DomainObject.Predmet.Sud.Adresa.PostBroj>
    <izvorni_sadrzaj/>
    <derivirana_varijabla naziv="DomainObject.Predmet.Sud.Adresa.PostBroj_1"/>
  </DomainObject.Predmet.Sud.Adresa.PostBroj>
  <DomainObject.Predmet.Sud.Adresa.UlicaIKBR>
    <izvorni_sadrzaj/>
    <derivirana_varijabla naziv="DomainObject.Predmet.Sud.Adresa.UlicaIKBR_1"/>
  </DomainObject.Predmet.Sud.Adresa.UlicaIKBR>
  <DomainObject.Predmet.Sud.Naziv>
    <izvorni_sadrzaj/>
    <derivirana_varijabla naziv="DomainObject.Predmet.Sud.Naziv_1"/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/>
    <derivirana_varijabla naziv="DomainObject.Predmet.TrenutnaLokacijaSpisa.Naziv_1"/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/>
    <derivirana_varijabla naziv="DomainObject.Predmet.TrenutnaLokacijaSpisa.Sud.Naziv_1"/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/>
    <derivirana_varijabla naziv="DomainObject.Predmet.UstrojstvenaJedinicaVodi.Naziv_1"/>
  </DomainObject.Predmet.UstrojstvenaJedinicaVodi.Naziv>
  <DomainObject.Predmet.UstrojstvenaJedinicaVodi.Oznaka>
    <izvorni_sadrzaj/>
    <derivirana_varijabla naziv="DomainObject.Predmet.UstrojstvenaJedinicaVodi.Oznaka_1"/>
  </DomainObject.Predmet.UstrojstvenaJedinicaVodi.Oznaka>
  <DomainObject.Predmet.UstrojstvenaJedinicaVodi.Prostorija.Naziv>
    <izvorni_sadrzaj/>
    <derivirana_varijabla naziv="DomainObject.Predmet.UstrojstvenaJedinicaVodi.Prostorija.Naziv_1"/>
  </DomainObject.Predmet.UstrojstvenaJedinicaVodi.Prostorija.Naziv>
  <DomainObject.Predmet.UstrojstvenaJedinicaVodi.Prostorija.Oznaka>
    <izvorni_sadrzaj/>
    <derivirana_varijabla naziv="DomainObject.Predmet.UstrojstvenaJedinicaVodi.Prostorija.Oznaka_1"/>
  </DomainObject.Predmet.UstrojstvenaJedinicaVodi.Prostorija.Oznaka>
  <DomainObject.Predmet.UstrojstvenaJedinicaVodi.Sud.Naziv>
    <izvorni_sadrzaj/>
    <derivirana_varijabla naziv="DomainObject.Predmet.UstrojstvenaJedinicaVodi.Sud.Naziv_1"/>
  </DomainObject.Predmet.UstrojstvenaJedinicaVodi.Sud.Naziv>
  <DomainObject.Predmet.VrstaSpora.Naziv>
    <izvorni_sadrzaj/>
    <derivirana_varijabla naziv="DomainObject.Predmet.VrstaSpora.Naziv_1"/>
  </DomainObject.Predmet.VrstaSpora.Naziv>
  <DomainObject.Predmet.Zapisnicar>
    <izvorni_sadrzaj/>
    <derivirana_varijabla naziv="DomainObject.Predmet.Zapisnicar_1"/>
  </DomainObject.Predmet.Zapisnicar>
  <DomainObject.Predmet.StrankaListFormated>
    <izvorni_sadrzaj/>
    <derivirana_varijabla naziv="DomainObject.Predmet.StrankaListFormated_1">
      <item/>
    </derivirana_varijabla>
  </DomainObject.Predmet.StrankaListFormated>
  <DomainObject.Predmet.StrankaListFormatedOIB>
    <izvorni_sadrzaj/>
    <derivirana_varijabla naziv="DomainObject.Predmet.StrankaListFormatedOIB_1">
      <item/>
    </derivirana_varijabla>
  </DomainObject.Predmet.StrankaListFormatedOIB>
  <DomainObject.Predmet.StrankaListFormatedWithAdress>
    <izvorni_sadrzaj/>
    <derivirana_varijabla naziv="DomainObject.Predmet.StrankaListFormatedWithAdress_1">
      <item/>
    </derivirana_varijabla>
  </DomainObject.Predmet.StrankaListFormatedWithAdress>
  <DomainObject.Predmet.StrankaListFormatedWithAdressOIB>
    <izvorni_sadrzaj/>
    <derivirana_varijabla naziv="DomainObject.Predmet.StrankaListFormatedWithAdressOIB_1">
      <item/>
    </derivirana_varijabla>
  </DomainObject.Predmet.StrankaListFormatedWithAdressOIB>
  <DomainObject.Predmet.StrankaListNazivFormated>
    <izvorni_sadrzaj/>
    <derivirana_varijabla naziv="DomainObject.Predmet.StrankaListNazivFormated_1">
      <item/>
    </derivirana_varijabla>
  </DomainObject.Predmet.StrankaListNazivFormated>
  <DomainObject.Predmet.StrankaListNazivFormatedOIB>
    <izvorni_sadrzaj/>
    <derivirana_varijabla naziv="DomainObject.Predmet.StrankaListNazivFormatedOIB_1">
      <item/>
    </derivirana_varijabla>
  </DomainObject.Predmet.StrankaListNazivFormatedOIB>
  <DomainObject.Predmet.ProtuStrankaListFormated>
    <izvorni_sadrzaj/>
    <derivirana_varijabla naziv="DomainObject.Predmet.ProtuStrankaListFormated_1">
      <item/>
    </derivirana_varijabla>
  </DomainObject.Predmet.ProtuStrankaListFormated>
  <DomainObject.Predmet.ProtuStrankaListFormatedOIB>
    <izvorni_sadrzaj/>
    <derivirana_varijabla naziv="DomainObject.Predmet.ProtuStrankaListFormatedOIB_1">
      <item/>
    </derivirana_varijabla>
  </DomainObject.Predmet.ProtuStrankaListFormatedOIB>
  <DomainObject.Predmet.ProtuStrankaListFormatedWithAdress>
    <izvorni_sadrzaj/>
    <derivirana_varijabla naziv="DomainObject.Predmet.ProtuStrankaListFormatedWithAdress_1">
      <item/>
    </derivirana_varijabla>
  </DomainObject.Predmet.ProtuStrankaListFormatedWithAdress>
  <DomainObject.Predmet.ProtuStrankaListFormatedWithAdressOIB>
    <izvorni_sadrzaj/>
    <derivirana_varijabla naziv="DomainObject.Predmet.ProtuStrankaListFormatedWithAdressOIB_1">
      <item/>
    </derivirana_varijabla>
  </DomainObject.Predmet.ProtuStrankaListFormatedWithAdressOIB>
  <DomainObject.Predmet.ProtuStrankaListNazivFormated>
    <izvorni_sadrzaj/>
    <derivirana_varijabla naziv="DomainObject.Predmet.ProtuStrankaListNazivFormated_1">
      <item/>
    </derivirana_varijabla>
  </DomainObject.Predmet.ProtuStrankaListNazivFormated>
  <DomainObject.Predmet.ProtuStrankaListNazivFormatedOIB>
    <izvorni_sadrzaj/>
    <derivirana_varijabla naziv="DomainObject.Predmet.ProtuStrankaListNazivFormatedOIB_1">
      <item/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/>
    <derivirana_varijabla naziv="DomainObject.Predmet.Sud.Parent.Naziv_1"/>
  </DomainObject.Predmet.Sud.Parent.Naziv>
  <DomainObject.Datum>
    <izvorni_sadrzaj/>
    <derivirana_varijabla naziv="DomainObject.Datum_1"/>
  </DomainObject.Datum>
  <DomainObject.PoslovniBrojDokumenta>
    <izvorni_sadrzaj/>
    <derivirana_varijabla naziv="DomainObject.PoslovniBrojDokumenta_1"/>
  </DomainObject.PoslovniBrojDokumenta>
  <DomainObject.Predmet.StrankaIDrugi>
    <izvorni_sadrzaj/>
    <derivirana_varijabla naziv="DomainObject.Predmet.StrankaIDrugi_1"/>
  </DomainObject.Predmet.StrankaIDrugi>
  <DomainObject.Predmet.ProtustrankaIDrugi>
    <izvorni_sadrzaj/>
    <derivirana_varijabla naziv="DomainObject.Predmet.ProtustrankaIDrugi_1"/>
  </DomainObject.Predmet.ProtustrankaIDrugi>
  <DomainObject.Predmet.StrankaIDrugiAdressOIB>
    <izvorni_sadrzaj/>
    <derivirana_varijabla naziv="DomainObject.Predmet.StrankaIDrugiAdressOIB_1"/>
  </DomainObject.Predmet.StrankaIDrugiAdressOIB>
  <DomainObject.Predmet.ProtustrankaIDrugiAdressOIB>
    <izvorni_sadrzaj/>
    <derivirana_varijabla naziv="DomainObject.Predmet.ProtustrankaIDrugiAdressOIB_1"/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/>
    <derivirana_varijabla naziv="DomainObject.Predmet.SudioniciListNaziv_1">
      <item/>
    </derivirana_varijabla>
  </DomainObject.Predmet.SudioniciListNaziv>
  <DomainObject.Predmet.SudioniciListAdressOIB>
    <izvorni_sadrzaj/>
    <derivirana_varijabla naziv="DomainObject.Predmet.SudioniciListAdressOIB_1">
      <item/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/>
    <derivirana_varijabla naziv="DomainObject.Predmet.SudioniciListNazivOIB_1">
      <item/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A7BDACF6-102B-4795-BD5C-9F34064AEA48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IBM Corporation</properties:Company>
  <properties:Pages>6</properties:Pages>
  <properties:Words>534</properties:Words>
  <properties:Characters>3230</properties:Characters>
  <properties:Lines>398</properties:Lines>
  <properties:Paragraphs>170</properties:Paragraphs>
  <properties:TotalTime>28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/>
      <vt:lpstr/>
    </vt:vector>
  </properties:TitlesOfParts>
  <properties:LinksUpToDate>false</properties:LinksUpToDate>
  <properties:CharactersWithSpaces>5059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2018-02-23T08:12:00Z</dcterms:created>
  <dc:creator>ADMINIBM</dc:creator>
  <cp:lastModifiedBy>Matea Bizjak</cp:lastModifiedBy>
  <cp:lastPrinted>2018-02-23T07:37:00Z</cp:lastPrinted>
  <dcterms:modified xmlns:xsi="http://www.w3.org/2001/XMLSchema-instance" xsi:type="dcterms:W3CDTF">2018-02-27T13:17:00Z</dcterms:modified>
  <cp:revision>4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St-5027/2016-24 / Podnesak - Podnesak (O19 Tablice prijavljenih tražbina razlučnih i izlučnih prava (čl. 259. s....docx)</vt:lpwstr>
  </prop:property>
  <prop:property name="CC_coloring" pid="4" fmtid="{D5CDD505-2E9C-101B-9397-08002B2CF9AE}">
    <vt:bool>false</vt:bool>
  </prop:property>
  <prop:property name="BrojStranica" pid="5" fmtid="{D5CDD505-2E9C-101B-9397-08002B2CF9AE}">
    <vt:i4>6</vt:i4>
  </prop:property>
</prop:Properties>
</file>