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2a606" w14:paraId="fc2a606" w:rsidRDefault="005E1124" w:rsidP="005E1124" w:rsidR="005E1124" w:rsidRPr="00D40EE8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</w:t>
      </w: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124" w:rsidP="005E1124" w:rsidR="005E1124" w:rsidRPr="00D40EE8">
      <w:r>
        <w:t>REPUBLIKA HRVATSKA</w:t>
      </w:r>
    </w:p>
    <w:p w:rsidRDefault="005E1124" w:rsidP="005E1124" w:rsidR="005E1124" w:rsidRPr="00D40EE8">
      <w:r>
        <w:t xml:space="preserve"> </w:t>
      </w:r>
      <w:r w:rsidRPr="00D40EE8">
        <w:t>Trgovački sud u Zagrebu</w:t>
      </w:r>
    </w:p>
    <w:p w:rsidRDefault="005E1124" w:rsidP="005E1124" w:rsidR="005E1124" w:rsidRPr="00D40EE8">
      <w:r>
        <w:t xml:space="preserve">  </w:t>
      </w:r>
      <w:r w:rsidRPr="00D40EE8">
        <w:t xml:space="preserve">Zagreb, Amruševa 2/II                                                        </w:t>
      </w:r>
      <w:r>
        <w:t xml:space="preserve">                           67. St-1121/18-63</w:t>
      </w:r>
      <w:r w:rsidRPr="00D40EE8">
        <w:t xml:space="preserve">                                                               </w:t>
      </w:r>
    </w:p>
    <w:p w:rsidRDefault="00044A96" w:rsidP="00044A96" w:rsidR="00044A96" w:rsidRPr="001842AB">
      <w:pPr>
        <w:jc w:val="center"/>
      </w:pPr>
    </w:p>
    <w:p w:rsidRDefault="009B7657" w:rsidP="00044A96" w:rsidR="00044A96" w:rsidRPr="001842AB">
      <w:pPr>
        <w:jc w:val="center"/>
      </w:pPr>
      <w:r>
        <w:t xml:space="preserve">R E P U B L I K A   H R V A T S K A </w:t>
      </w:r>
    </w:p>
    <w:p w:rsidRDefault="009B7657" w:rsidP="00044A96" w:rsidR="009B7657">
      <w:pPr>
        <w:jc w:val="center"/>
      </w:pPr>
    </w:p>
    <w:p w:rsidRDefault="00044A96" w:rsidP="00044A96" w:rsidR="00044A96" w:rsidRPr="009B7657">
      <w:pPr>
        <w:jc w:val="center"/>
      </w:pPr>
      <w:r w:rsidRPr="009B7657">
        <w:t>R J E Š E NJ E</w:t>
      </w:r>
    </w:p>
    <w:p w:rsidRDefault="00044A96" w:rsidP="00044A96" w:rsidR="00044A96" w:rsidRPr="001842AB">
      <w:pPr>
        <w:jc w:val="center"/>
      </w:pPr>
    </w:p>
    <w:p w:rsidRDefault="0013077A" w:rsidP="001842AB" w:rsidR="001842AB" w:rsidRPr="001842AB">
      <w:pPr>
        <w:ind w:firstLine="720"/>
        <w:jc w:val="both"/>
      </w:pPr>
      <w:r w:rsidRPr="0013077A">
        <w:t xml:space="preserve">Trgovački sud u Zagrebu, po sucu Gordanu Zubaku, u stečajnom postupku nad dužnikom </w:t>
      </w:r>
      <w:r w:rsidR="00FB1BD8" w:rsidRPr="00FB1BD8">
        <w:rPr>
          <w:bCs/>
          <w:lang w:val="pt-BR"/>
        </w:rPr>
        <w:t>AUTOSERVIS-ZAGREB d.o.o. u stečaju, Zagreb, Racka 20ª, OIB: 69855273821</w:t>
      </w:r>
      <w:r w:rsidR="001842AB" w:rsidRPr="001842AB">
        <w:t xml:space="preserve">, </w:t>
      </w:r>
      <w:r w:rsidR="00FB1BD8" w:rsidRPr="00FB1BD8">
        <w:t>30. svibnja</w:t>
      </w:r>
      <w:r w:rsidR="001A0A3B" w:rsidRPr="00FB1BD8">
        <w:t xml:space="preserve"> </w:t>
      </w:r>
      <w:r w:rsidR="001A0A3B">
        <w:t>2019</w:t>
      </w:r>
      <w:r w:rsidR="001842AB" w:rsidRPr="001842AB">
        <w:t xml:space="preserve">.,  </w:t>
      </w:r>
    </w:p>
    <w:p w:rsidRDefault="007F4354" w:rsidP="000C4A2B" w:rsidR="007F4354" w:rsidRPr="001842AB">
      <w:pPr>
        <w:jc w:val="both"/>
      </w:pPr>
    </w:p>
    <w:p w:rsidRDefault="007F4354" w:rsidP="009B7657" w:rsidR="007F4354" w:rsidRPr="001842AB">
      <w:pPr>
        <w:jc w:val="center"/>
      </w:pPr>
      <w:r w:rsidRPr="001842AB">
        <w:t>r i j e š i o    j e</w:t>
      </w:r>
    </w:p>
    <w:p w:rsidRDefault="007F4354" w:rsidP="000C4A2B" w:rsidR="007F4354" w:rsidRPr="001842AB">
      <w:pPr>
        <w:jc w:val="both"/>
      </w:pPr>
    </w:p>
    <w:p w:rsidRDefault="0072597C" w:rsidP="008F37DE" w:rsidR="007F4354" w:rsidRPr="001842AB">
      <w:pPr>
        <w:ind w:firstLine="708"/>
        <w:jc w:val="both"/>
      </w:pPr>
      <w:r w:rsidRPr="0072597C">
        <w:t>Daje se suglasnost za završnu diobu za namirenje stečajnih vjerovnika</w:t>
      </w:r>
      <w:r w:rsidR="00FB1BD8">
        <w:t xml:space="preserve"> prvog i</w:t>
      </w:r>
      <w:r w:rsidR="001A0A3B">
        <w:t xml:space="preserve"> </w:t>
      </w:r>
      <w:r w:rsidR="0013077A">
        <w:t>drugog</w:t>
      </w:r>
      <w:r w:rsidR="001A0A3B">
        <w:t xml:space="preserve"> višeg isplatnog</w:t>
      </w:r>
      <w:r w:rsidRPr="0072597C">
        <w:t xml:space="preserve"> u stečajnom p</w:t>
      </w:r>
      <w:r w:rsidR="00576CA6">
        <w:t>ostupku</w:t>
      </w:r>
      <w:r w:rsidRPr="0072597C">
        <w:t xml:space="preserve"> poslovni broj: </w:t>
      </w:r>
      <w:r w:rsidR="00FB1BD8">
        <w:t>St-1121/18</w:t>
      </w:r>
      <w:r w:rsidRPr="0072597C">
        <w:t xml:space="preserve">, </w:t>
      </w:r>
      <w:r w:rsidR="00576CA6">
        <w:t>nad stečajnim dužnikom</w:t>
      </w:r>
      <w:r w:rsidRPr="0072597C">
        <w:t xml:space="preserve"> </w:t>
      </w:r>
      <w:r w:rsidR="00FB1BD8" w:rsidRPr="00FB1BD8">
        <w:rPr>
          <w:bCs/>
          <w:lang w:val="pt-BR"/>
        </w:rPr>
        <w:t>AUTOSERVIS-ZAGREB d.o.o. u stečaju, Zagreb, Racka 20ª, OIB: 69855273821</w:t>
      </w:r>
      <w:r w:rsidR="001842AB">
        <w:t>.</w:t>
      </w:r>
    </w:p>
    <w:p w:rsidRDefault="007F4354" w:rsidP="009B7657" w:rsidR="009B7657">
      <w:pPr>
        <w:ind w:left="708"/>
        <w:jc w:val="both"/>
      </w:pPr>
      <w:r w:rsidRPr="001842AB">
        <w:tab/>
      </w:r>
      <w:r w:rsidRPr="001842AB">
        <w:tab/>
      </w:r>
      <w:r w:rsidRPr="001842AB">
        <w:tab/>
      </w:r>
      <w:r w:rsidRPr="001842AB">
        <w:tab/>
      </w:r>
    </w:p>
    <w:p w:rsidRDefault="007F4354" w:rsidP="009B7657" w:rsidR="007F4354" w:rsidRPr="001842AB">
      <w:pPr>
        <w:jc w:val="center"/>
      </w:pPr>
      <w:r w:rsidRPr="001842AB">
        <w:t>Obrazloženje</w:t>
      </w:r>
    </w:p>
    <w:p w:rsidRDefault="007F4354" w:rsidP="007F4354" w:rsidR="007F4354" w:rsidRPr="001842AB">
      <w:pPr>
        <w:jc w:val="both"/>
      </w:pPr>
    </w:p>
    <w:p w:rsidRDefault="00DD6B37" w:rsidP="00236446" w:rsidR="007F4354" w:rsidRPr="001842AB">
      <w:pPr>
        <w:ind w:firstLine="708"/>
        <w:jc w:val="both"/>
      </w:pPr>
      <w:r>
        <w:t>Stečajni</w:t>
      </w:r>
      <w:r w:rsidR="000D77E7" w:rsidRPr="000D77E7">
        <w:t xml:space="preserve"> upravitelj</w:t>
      </w:r>
      <w:r>
        <w:t xml:space="preserve">  podnio</w:t>
      </w:r>
      <w:r w:rsidR="000D77E7" w:rsidRPr="000D77E7">
        <w:t xml:space="preserve"> je</w:t>
      </w:r>
      <w:r w:rsidR="000D77E7">
        <w:t xml:space="preserve"> sudu</w:t>
      </w:r>
      <w:r w:rsidR="000D77E7" w:rsidRPr="000D77E7">
        <w:t xml:space="preserve"> pisani prijedlog</w:t>
      </w:r>
      <w:r w:rsidR="000D77E7">
        <w:t xml:space="preserve"> od </w:t>
      </w:r>
      <w:r>
        <w:t>23. svibnja</w:t>
      </w:r>
      <w:r w:rsidR="002F7EF6">
        <w:t xml:space="preserve"> 2019</w:t>
      </w:r>
      <w:r w:rsidR="000D77E7">
        <w:t>.</w:t>
      </w:r>
      <w:r>
        <w:t>, kojim je zatražio</w:t>
      </w:r>
      <w:r w:rsidR="000D77E7" w:rsidRPr="000D77E7">
        <w:t xml:space="preserve"> od suda suglasnost za završnu diob</w:t>
      </w:r>
      <w:r w:rsidR="004B7308">
        <w:t>u</w:t>
      </w:r>
      <w:r>
        <w:t>. Navedenim podneskom predložio</w:t>
      </w:r>
      <w:r w:rsidR="000D77E7" w:rsidRPr="000D77E7">
        <w:t xml:space="preserve"> je završnu diobu radi namirenja stečajnih vjerovnika</w:t>
      </w:r>
      <w:r>
        <w:t xml:space="preserve"> prvog višeg isplatnog reda u cijelosti i stečajnih vjerovnika</w:t>
      </w:r>
      <w:r w:rsidR="000D77E7" w:rsidRPr="000D77E7">
        <w:t xml:space="preserve"> </w:t>
      </w:r>
      <w:r w:rsidR="00580F4F">
        <w:t>drugog</w:t>
      </w:r>
      <w:r w:rsidR="002F7EF6">
        <w:t xml:space="preserve"> višeg isplatnog reda s</w:t>
      </w:r>
      <w:r w:rsidR="000D77E7" w:rsidRPr="000D77E7">
        <w:t xml:space="preserve"> </w:t>
      </w:r>
      <w:r w:rsidR="00904C14">
        <w:t>77,47</w:t>
      </w:r>
      <w:r w:rsidR="002F7EF6">
        <w:t>% njihovih utvrđenih tražbina</w:t>
      </w:r>
      <w:r w:rsidR="00904C14">
        <w:t xml:space="preserve"> te je priložio</w:t>
      </w:r>
      <w:r w:rsidR="000D77E7" w:rsidRPr="000D77E7">
        <w:t xml:space="preserve"> završni popis – diobni popis s podacima iznosa prijedloga namirenja i preostalim iznosima koji neće biti isplaćeni, a sve imajući u vidu unovčenu stečajnu masu u ovom postupku</w:t>
      </w:r>
      <w:r w:rsidR="00A62F4B" w:rsidRPr="001842AB">
        <w:t xml:space="preserve">. </w:t>
      </w:r>
      <w:r w:rsidR="007C0282" w:rsidRPr="001842AB">
        <w:t>Slijedom navedenog, sud je</w:t>
      </w:r>
      <w:r w:rsidR="00514308">
        <w:t xml:space="preserve"> na temelju odredbe čl. </w:t>
      </w:r>
      <w:r w:rsidR="00254091">
        <w:t>282. i 283. Stečajnog zakona ("Narodne novine" broj 71/15 i 104/17, dalje: SZ)</w:t>
      </w:r>
      <w:r w:rsidR="007C0282" w:rsidRPr="001842AB">
        <w:t xml:space="preserve"> </w:t>
      </w:r>
      <w:r w:rsidR="00A62F4B" w:rsidRPr="001842AB">
        <w:t>riješ</w:t>
      </w:r>
      <w:r w:rsidR="007C0282" w:rsidRPr="001842AB">
        <w:t>io</w:t>
      </w:r>
      <w:r w:rsidR="00A62F4B" w:rsidRPr="001842AB">
        <w:t xml:space="preserve"> je kao u izreci.</w:t>
      </w:r>
    </w:p>
    <w:p w:rsidRDefault="0090700A" w:rsidP="0090700A" w:rsidR="0090700A" w:rsidRPr="001842AB">
      <w:pPr>
        <w:jc w:val="center"/>
      </w:pPr>
    </w:p>
    <w:p w:rsidRDefault="007C0282" w:rsidP="00236446" w:rsidR="005078C7" w:rsidRPr="00904C14">
      <w:pPr>
        <w:jc w:val="center"/>
      </w:pPr>
      <w:r w:rsidRPr="00904C14">
        <w:t xml:space="preserve">U Zagrebu </w:t>
      </w:r>
      <w:r w:rsidR="00904C14" w:rsidRPr="00904C14">
        <w:t>30. svibnja</w:t>
      </w:r>
      <w:r w:rsidR="00316B00" w:rsidRPr="00904C14">
        <w:t xml:space="preserve"> 2019</w:t>
      </w:r>
      <w:r w:rsidRPr="00904C14">
        <w:t>.</w:t>
      </w:r>
      <w:r w:rsidR="0090700A" w:rsidRPr="00904C14">
        <w:t xml:space="preserve"> </w:t>
      </w:r>
    </w:p>
    <w:p w:rsidRDefault="005078C7" w:rsidP="00727700" w:rsidR="005078C7" w:rsidRPr="001842AB">
      <w:pPr>
        <w:ind w:left="6372"/>
        <w:jc w:val="right"/>
      </w:pPr>
      <w:r w:rsidRPr="001842AB">
        <w:t>SUDAC</w:t>
      </w:r>
      <w:r w:rsidR="00727700" w:rsidRPr="001842AB">
        <w:t>:</w:t>
      </w:r>
      <w:r w:rsidRPr="001842AB">
        <w:t xml:space="preserve"> </w:t>
      </w:r>
    </w:p>
    <w:p w:rsidRDefault="00A77317" w:rsidP="00727700" w:rsidR="005078C7" w:rsidRPr="001842AB">
      <w:pPr>
        <w:ind w:firstLine="708" w:left="5664"/>
        <w:jc w:val="right"/>
      </w:pPr>
      <w:r w:rsidRPr="001842AB">
        <w:t xml:space="preserve"> </w:t>
      </w:r>
      <w:r w:rsidRPr="001842AB">
        <w:tab/>
        <w:t xml:space="preserve"> </w:t>
      </w:r>
      <w:r w:rsidR="007C0282" w:rsidRPr="001842AB">
        <w:t>Gordan Zubak</w:t>
      </w:r>
      <w:r w:rsidR="0015283B">
        <w:t>,v.r.</w:t>
      </w:r>
    </w:p>
    <w:p w:rsidRDefault="00A62F4B" w:rsidP="00A62F4B" w:rsidR="00A62F4B" w:rsidRPr="009B7657">
      <w:pPr>
        <w:jc w:val="both"/>
      </w:pPr>
    </w:p>
    <w:p w:rsidRDefault="00A62F4B" w:rsidP="00A62F4B" w:rsidR="00A62F4B" w:rsidRPr="009B7657">
      <w:pPr>
        <w:jc w:val="both"/>
      </w:pPr>
      <w:r w:rsidRPr="009B7657">
        <w:t>UPUTA O PRAVNOM LIJEKU:</w:t>
      </w:r>
    </w:p>
    <w:p w:rsidRDefault="00A62F4B" w:rsidP="00A62F4B" w:rsidR="00A62F4B" w:rsidRPr="001842AB">
      <w:pPr>
        <w:jc w:val="both"/>
      </w:pPr>
      <w:r w:rsidRPr="001842AB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1842AB">
          <w:t>Visoki trgovački sud</w:t>
        </w:r>
      </w:smartTag>
      <w:r w:rsidRPr="001842AB">
        <w:t xml:space="preserve"> RH u roku od 8 dana od dana dostave rješenja.  </w:t>
      </w:r>
    </w:p>
    <w:p w:rsidRDefault="005078C7" w:rsidP="005078C7" w:rsidR="005078C7" w:rsidRPr="001842AB"/>
    <w:p w:rsidRDefault="0015283B" w:rsidP="00400817" w:rsidR="0015283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15283B" w:rsidP="00400817" w:rsidR="0015283B" w:rsidRPr="00400817">
      <w:pPr>
        <w:ind w:left="5664"/>
      </w:pPr>
      <w:r w:rsidRPr="00400817">
        <w:t xml:space="preserve">        Dijana Hadžić</w:t>
      </w:r>
    </w:p>
    <w:p w:rsidRDefault="007C0014" w:rsidP="0015283B" w:rsidR="007C0014"/>
    <w:p w:rsidRDefault="0015283B" w:rsidP="0015283B" w:rsidR="0015283B" w:rsidRPr="001842AB"/>
    <w:p w:rsidRDefault="005078C7" w:rsidP="005078C7" w:rsidR="005078C7" w:rsidRPr="001842AB"/>
    <w:p w:rsidRDefault="005078C7" w:rsidP="005078C7" w:rsidR="005078C7" w:rsidRPr="001842AB">
      <w:r w:rsidRPr="001842AB">
        <w:t xml:space="preserve"> </w:t>
      </w:r>
    </w:p>
    <w:sectPr w:rsidR="005078C7" w:rsidRPr="00184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A96"/>
    <w:rsid w:val="000C0190"/>
    <w:rsid w:val="000C4A2B"/>
    <w:rsid w:val="000D77E7"/>
    <w:rsid w:val="00107B00"/>
    <w:rsid w:val="0013077A"/>
    <w:rsid w:val="0015283B"/>
    <w:rsid w:val="00176073"/>
    <w:rsid w:val="001842AB"/>
    <w:rsid w:val="001A0A3B"/>
    <w:rsid w:val="001B1B6C"/>
    <w:rsid w:val="00236446"/>
    <w:rsid w:val="00254091"/>
    <w:rsid w:val="002F7EF6"/>
    <w:rsid w:val="00316B00"/>
    <w:rsid w:val="003352A4"/>
    <w:rsid w:val="0046020C"/>
    <w:rsid w:val="00495709"/>
    <w:rsid w:val="004A7232"/>
    <w:rsid w:val="004B7308"/>
    <w:rsid w:val="005078C7"/>
    <w:rsid w:val="00514308"/>
    <w:rsid w:val="005447B3"/>
    <w:rsid w:val="00576CA6"/>
    <w:rsid w:val="00580F4F"/>
    <w:rsid w:val="00581DF1"/>
    <w:rsid w:val="005E1124"/>
    <w:rsid w:val="00642B6B"/>
    <w:rsid w:val="006644E0"/>
    <w:rsid w:val="0072597C"/>
    <w:rsid w:val="00727700"/>
    <w:rsid w:val="007C0014"/>
    <w:rsid w:val="007C0282"/>
    <w:rsid w:val="007F4354"/>
    <w:rsid w:val="0085051D"/>
    <w:rsid w:val="008F37DE"/>
    <w:rsid w:val="009045B8"/>
    <w:rsid w:val="00904C14"/>
    <w:rsid w:val="0090700A"/>
    <w:rsid w:val="009151C4"/>
    <w:rsid w:val="00957E1D"/>
    <w:rsid w:val="009B7657"/>
    <w:rsid w:val="00A62F4B"/>
    <w:rsid w:val="00A66BD2"/>
    <w:rsid w:val="00A77317"/>
    <w:rsid w:val="00B04AE3"/>
    <w:rsid w:val="00BB4D3C"/>
    <w:rsid w:val="00C21B5F"/>
    <w:rsid w:val="00C53395"/>
    <w:rsid w:val="00CB2690"/>
    <w:rsid w:val="00CC222A"/>
    <w:rsid w:val="00D17CA3"/>
    <w:rsid w:val="00D92B24"/>
    <w:rsid w:val="00D966A3"/>
    <w:rsid w:val="00DD6B37"/>
    <w:rsid w:val="00E75EA5"/>
    <w:rsid w:val="00FA6D29"/>
    <w:rsid w:val="00FB1BD8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5E11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5E11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83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83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83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83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semiHidden/>
    <w:unhideWhenUsed/>
    <w:rsid w:val="005E11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E11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2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83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83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83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83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2019.</izvorni_sadrzaj>
    <derivirana_varijabla naziv="DomainObject.DatumDonosenjaOdluke_1">30.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1121</izvorni_sadrzaj>
    <derivirana_varijabla naziv="DomainObject.Predmet.Broj_1">1121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2018.</izvorni_sadrzaj>
    <derivirana_varijabla naziv="DomainObject.Predmet.DatumOsnivanja_1">24.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St-1121/2018</izvorni_sadrzaj>
    <derivirana_varijabla naziv="DomainObject.Predmet.OznakaBroj_1">St-1121/2018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AUTOSERVIS-ZAGREB d.o.o. zastupanog po punomoćniku Marko Štuglin; Stjepan Štuglin</izvorni_sadrzaj>
    <derivirana_varijabla naziv="DomainObject.Predmet.ProtustrankaFormated_1">  AUTOSERVIS-ZAGREB d.o.o. zastupanog po punomoćniku Marko Štuglin; Stjepan Štuglin</derivirana_varijabla>
  </DomainObject.Predmet.ProtustrankaFormated>
  <DomainObject.Predmet.ProtustrankaFormatedOIB>
    <izvorni_sadrzaj>  AUTOSERVIS-ZAGREB d.o.o., OIB 69855273821 zastupanog po punomoćniku Marko Štuglin; Stjepan Štuglin</izvorni_sadrzaj>
    <derivirana_varijabla naziv="DomainObject.Predmet.ProtustrankaFormatedOIB_1">  AUTOSERVIS-ZAGREB d.o.o., OIB 69855273821 zastupanog po punomoćniku Marko Štuglin; Stjepan Štuglin</derivirana_varijabla>
  </DomainObject.Predmet.ProtustrankaFormatedOIB>
  <DomainObject.Predmet.ProtustrankaFormatedWithAdress>
    <izvorni_sadrzaj> AUTOSERVIS-ZAGREB d.o.o., Racka 20a, 10000 Zagreb zastupanog po punomoćniku Marko Štuglin; Stjepan Štuglin</izvorni_sadrzaj>
    <derivirana_varijabla naziv="DomainObject.Predmet.ProtustrankaFormatedWithAdress_1"> AUTOSERVIS-ZAGREB d.o.o., Racka 20a, 10000 Zagreb zastupanog po punomoćniku Marko Štuglin; Stjepan Štuglin</derivirana_varijabla>
  </DomainObject.Predmet.ProtustrankaFormatedWithAdress>
  <DomainObject.Predmet.ProtustrankaFormatedWithAdressOIB>
    <izvorni_sadrzaj> AUTOSERVIS-ZAGREB d.o.o., OIB 69855273821, Racka 20a, 10000 Zagreb zastupanog po punomoćniku Marko Štuglin; Stjepan Štuglin</izvorni_sadrzaj>
    <derivirana_varijabla naziv="DomainObject.Predmet.ProtustrankaFormatedWithAdressOIB_1"> AUTOSERVIS-ZAGREB d.o.o., OIB 69855273821, Racka 20a, 10000 Zagreb zastupanog po punomoćniku Marko Štuglin; Stjepan Štuglin</derivirana_varijabla>
  </DomainObject.Predmet.ProtustrankaFormatedWithAdressOIB>
  <DomainObject.Predmet.ProtustrankaWithAdress>
    <izvorni_sadrzaj>AUTOSERVIS-ZAGREB d.o.o. Racka 20a, 10000 Zagreb</izvorni_sadrzaj>
    <derivirana_varijabla naziv="DomainObject.Predmet.ProtustrankaWithAdress_1">AUTOSERVIS-ZAGREB d.o.o. Racka 20a, 10000 Zagreb</derivirana_varijabla>
  </DomainObject.Predmet.ProtustrankaWithAdress>
  <DomainObject.Predmet.ProtustrankaWithAdressOIB>
    <izvorni_sadrzaj>AUTOSERVIS-ZAGREB d.o.o., OIB 69855273821, Racka 20a, 10000 Zagreb</izvorni_sadrzaj>
    <derivirana_varijabla naziv="DomainObject.Predmet.ProtustrankaWithAdressOIB_1">AUTOSERVIS-ZAGREB d.o.o., OIB 69855273821, Racka 20a, 10000 Zagreb</derivirana_varijabla>
  </DomainObject.Predmet.ProtustrankaWithAdressOIB>
  <DomainObject.Predmet.ProtustrankaNazivFormated>
    <izvorni_sadrzaj>AUTOSERVIS-ZAGREB d.o.o.</izvorni_sadrzaj>
    <derivirana_varijabla naziv="DomainObject.Predmet.ProtustrankaNazivFormated_1">AUTOSERVIS-ZAGREB d.o.o.</derivirana_varijabla>
  </DomainObject.Predmet.ProtustrankaNazivFormated>
  <DomainObject.Predmet.ProtustrankaNazivFormatedOIB>
    <izvorni_sadrzaj>AUTOSERVIS-ZAGREB d.o.o., OIB 69855273821</izvorni_sadrzaj>
    <derivirana_varijabla naziv="DomainObject.Predmet.ProtustrankaNazivFormatedOIB_1">AUTOSERVIS-ZAGREB d.o.o., OIB 69855273821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AUTOSERVIS-ZAGREB d.o.o. zastupanog po punomoćniku Marko Štuglin; Stjepan Štuglin</item>
    </izvorni_sadrzaj>
    <derivirana_varijabla naziv="DomainObject.Predmet.ProtuStrankaListFormated_1">
      <item>AUTOSERVIS-ZAGREB d.o.o. zastupanog po punomoćniku Marko Štuglin; Stjepan Štuglin</item>
    </derivirana_varijabla>
  </DomainObject.Predmet.ProtuStrankaListFormated>
  <DomainObject.Predmet.ProtuStrankaListFormatedOIB>
    <izvorni_sadrzaj>
      <item>AUTOSERVIS-ZAGREB d.o.o., OIB 69855273821 zastupanog po punomoćniku Marko Štuglin; Stjepan Štuglin</item>
    </izvorni_sadrzaj>
    <derivirana_varijabla naziv="DomainObject.Predmet.ProtuStrankaListFormatedOIB_1">
      <item>AUTOSERVIS-ZAGREB d.o.o., OIB 69855273821 zastupanog po punomoćniku Marko Štuglin; Stjepan Štuglin</item>
    </derivirana_varijabla>
  </DomainObject.Predmet.ProtuStrankaListFormatedOIB>
  <DomainObject.Predmet.ProtuStrankaListFormatedWithAdress>
    <izvorni_sadrzaj>
      <item>AUTOSERVIS-ZAGREB d.o.o., Racka 20a, 10000 Zagreb zastupanog po punomoćniku Marko Štuglin; Stjepan Štuglin</item>
    </izvorni_sadrzaj>
    <derivirana_varijabla naziv="DomainObject.Predmet.ProtuStrankaListFormatedWithAdress_1">
      <item>AUTOSERVIS-ZAGREB d.o.o., Racka 20a, 10000 Zagreb zastupanog po punomoćniku Marko Štuglin; Stjepan Štuglin</item>
    </derivirana_varijabla>
  </DomainObject.Predmet.ProtuStrankaListFormatedWithAdress>
  <DomainObject.Predmet.ProtuStrankaListFormatedWithAdressOIB>
    <izvorni_sadrzaj>
      <item>AUTOSERVIS-ZAGREB d.o.o., OIB 69855273821, Racka 20a, 10000 Zagreb zastupanog po punomoćniku Marko Štuglin; Stjepan Štuglin</item>
    </izvorni_sadrzaj>
    <derivirana_varijabla naziv="DomainObject.Predmet.ProtuStrankaListFormatedWithAdressOIB_1">
      <item>AUTOSERVIS-ZAGREB d.o.o., OIB 69855273821, Racka 20a, 10000 Zagreb zastupanog po punomoćniku Marko Štuglin; Stjepan Štuglin</item>
    </derivirana_varijabla>
  </DomainObject.Predmet.ProtuStrankaListFormatedWithAdressOIB>
  <DomainObject.Predmet.ProtuStrankaListNazivFormated>
    <izvorni_sadrzaj>
      <item>AUTOSERVIS-ZAGREB d.o.o.</item>
    </izvorni_sadrzaj>
    <derivirana_varijabla naziv="DomainObject.Predmet.ProtuStrankaListNazivFormated_1">
      <item>AUTOSERVIS-ZAGREB d.o.o.</item>
    </derivirana_varijabla>
  </DomainObject.Predmet.ProtuStrankaListNazivFormated>
  <DomainObject.Predmet.ProtuStrankaListNazivFormatedOIB>
    <izvorni_sadrzaj>
      <item>AUTOSERVIS-ZAGREB d.o.o., OIB 69855273821</item>
    </izvorni_sadrzaj>
    <derivirana_varijabla naziv="DomainObject.Predmet.ProtuStrankaListNazivFormatedOIB_1">
      <item>AUTOSERVIS-ZAGREB d.o.o., OIB 69855273821</item>
    </derivirana_varijabla>
  </DomainObject.Predmet.ProtuStrankaListNazivFormatedOIB>
  <DomainObject.Predmet.OstaliListFormated>
    <izvorni_sadrzaj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izvorni_sadrzaj>
    <derivirana_varijabla naziv="DomainObject.Predmet.OstaliListFormated_1">
      <item>Privredna banka Zagreb d.d.</item>
      <item>Marko Štuglin punomoćnik sudionika u postupku AUTOSERVIS-ZAGREB d.o.o.</item>
      <item>Stjepan Štuglin punomoćnik sudionika u postupku AUTOSERVIS-ZAGREB d.o.o.</item>
      <item>HŽ putnički prijevoz d.o.o.</item>
      <item>Žarko Smolčić</item>
    </derivirana_varijabla>
  </DomainObject.Predmet.OstaliListFormated>
  <DomainObject.Predmet.OstaliListFormatedOIB>
    <izvorni_sadrzaj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izvorni_sadrzaj>
    <derivirana_varijabla naziv="DomainObject.Predmet.OstaliListFormatedOIB_1">
      <item>Privredna banka Zagreb d.d.</item>
      <item>Marko Štuglin, OIB 16692965715 punomoćnik sudionika u postupku AUTOSERVIS-ZAGREB d.o.o.</item>
      <item>Stjepan Štuglin, OIB 37455503333 punomoćnik sudionika u postupku AUTOSERVIS-ZAGREB d.o.o.</item>
      <item>HŽ putnički prijevoz d.o.o., OIB 80572192786</item>
      <item>Žarko Smolčić</item>
    </derivirana_varijabla>
  </DomainObject.Predmet.OstaliListFormatedOIB>
  <DomainObject.Predmet.OstaliListFormatedWithAdress>
    <izvorni_sadrzaj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izvorni_sadrzaj>
    <derivirana_varijabla naziv="DomainObject.Predmet.OstaliListFormatedWithAdress_1">
      <item>Privredna banka Zagreb d.d., Radnička cesta 50, 10000 Zagreb</item>
      <item>Marko Štuglin, Potočna 29, 10298 Poljanica Bistranska punomoćnik sudionika u postupku AUTOSERVIS-ZAGREB d.o.o.</item>
      <item>Stjepan Štuglin, Potočna 29, 10298 Poljanica Bistranska punomoćnik sudionika u postupku AUTOSERVIS-ZAGREB d.o.o.</item>
      <item>HŽ putnički prijevoz d.o.o., Strojarska cesta 11, 10000 Zagreb</item>
      <item>Žarko Smolčić, Jurišićeva 23, 10000 Zagreb</item>
    </derivirana_varijabla>
  </DomainObject.Predmet.OstaliListFormatedWithAdress>
  <DomainObject.Predmet.OstaliListFormatedWithAdressOIB>
    <izvorni_sadrzaj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izvorni_sadrzaj>
    <derivirana_varijabla naziv="DomainObject.Predmet.OstaliListFormatedWithAdressOIB_1">
      <item>Privredna banka Zagreb d.d., Radnička cesta 50, 10000 Zagreb</item>
      <item>Marko Štuglin, OIB 16692965715, Potočna 29, 10298 Poljanica Bistranska punomoćnik sudionika u postupku AUTOSERVIS-ZAGREB d.o.o.</item>
      <item>Stjepan Štuglin, OIB 37455503333, Potočna 29, 10298 Poljanica Bistranska punomoćnik sudionika u postupku AUTOSERVIS-ZAGREB d.o.o.</item>
      <item>HŽ putnički prijevoz d.o.o., OIB 80572192786, Strojarska cesta 11, 10000 Zagreb</item>
      <item>Žarko Smolčić, Jurišićeva 23, 10000 Zagreb</item>
    </derivirana_varijabla>
  </DomainObject.Predmet.OstaliListFormatedWithAdressOIB>
  <DomainObject.Predmet.OstaliListNazivFormated>
    <izvorni_sadrzaj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OstaliListNazivFormated_1">
      <item>Privredna banka Zagreb d.d.</item>
      <item>Marko Štuglin</item>
      <item>Stjepan Štuglin</item>
      <item>HŽ putnički prijevoz d.o.o.</item>
      <item>Žarko Smolčić</item>
    </derivirana_varijabla>
  </DomainObject.Predmet.OstaliListNazivFormated>
  <DomainObject.Predmet.OstaliListNazivFormatedOIB>
    <izvorni_sadrzaj>
      <item>Privredna banka Zagreb d.d.</item>
      <item>Marko Štuglin, OIB 16692965715</item>
      <item>Stjepan Štuglin, OIB 37455503333</item>
      <item>HŽ putnički prijevoz d.o.o., OIB 80572192786</item>
      <item>Žarko Smolčić</item>
    </izvorni_sadrzaj>
    <derivirana_varijabla naziv="DomainObject.Predmet.OstaliListNazivFormatedOIB_1">
      <item>Privredna banka Zagreb d.d.</item>
      <item>Marko Štuglin, OIB 16692965715</item>
      <item>Stjepan Štuglin, OIB 37455503333</item>
      <item>HŽ putnički prijevoz d.o.o., OIB 80572192786</item>
      <item>Žarko Smolčić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2019.</izvorni_sadrzaj>
    <derivirana_varijabla naziv="DomainObject.Datum_1">30.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AUTOSERVIS-ZAGREB d.o.o.</izvorni_sadrzaj>
    <derivirana_varijabla naziv="DomainObject.Predmet.ProtustrankaIDrugi_1">AUTOSERVIS-ZAGREB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AUTOSERVIS-ZAGREB d.o.o., OIB 69855273821, Racka 20a, 10000 Zagreb</izvorni_sadrzaj>
    <derivirana_varijabla naziv="DomainObject.Predmet.ProtustrankaIDrugiAdressOIB_1">AUTOSERVIS-ZAGREB d.o.o., OIB 69855273821, Racka 20a,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izvorni_sadrzaj>
    <derivirana_varijabla naziv="DomainObject.Predmet.SudioniciListNaziv_1">
      <item>AUTOSERVIS-ZAGREB d.o.o.</item>
      <item>FINA Regionalni centar Zagreb</item>
      <item>Privredna banka Zagreb d.d.</item>
      <item>Marko Štuglin</item>
      <item>Stjepan Štuglin</item>
      <item>HŽ putnički prijevoz d.o.o.</item>
      <item>Žarko Smolčić</item>
    </derivirana_varijabla>
  </DomainObject.Predmet.SudioniciListNaziv>
  <DomainObject.Predmet.SudioniciListAdressOIB>
    <izvorni_sadrzaj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izvorni_sadrzaj>
    <derivirana_varijabla naziv="DomainObject.Predmet.SudioniciListAdressOIB_1">
      <item>AUTOSERVIS-ZAGREB d.o.o., OIB 69855273821, Racka 20a,10000 Zagreb</item>
      <item>FINA Regionalni centar Zagreb, OIB 85821130368, Trg svibanjskih žrtava 1995. 1,10000 Zagreb</item>
      <item>Privredna banka Zagreb d.d., Radnička cesta 50,10000 Zagreb</item>
      <item>Marko Štuglin, OIB 16692965715, Potočna 29,10298 Poljanica Bistranska</item>
      <item>Stjepan Štuglin, OIB 37455503333, Potočna 29,10298 Poljanica Bistranska</item>
      <item>HŽ putnički prijevoz d.o.o., OIB 80572192786, Strojarska cesta 11,10000 Zagreb</item>
      <item>Žarko Smolčić, Jurišićeva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69855273821</item>
      <item>, OIB 85821130368</item>
      <item>, OIB null</item>
      <item>, OIB 16692965715</item>
      <item>, OIB 37455503333</item>
      <item>, OIB 80572192786</item>
      <item>, OIB null</item>
    </izvorni_sadrzaj>
    <derivirana_varijabla naziv="DomainObject.Predmet.SudioniciListNazivOIB_1">
      <item>, OIB 69855273821</item>
      <item>, OIB 85821130368</item>
      <item>, OIB null</item>
      <item>, OIB 16692965715</item>
      <item>, OIB 37455503333</item>
      <item>, OIB 80572192786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siječnja 2019.</izvorni_sadrzaj>
    <derivirana_varijabla naziv="DomainObject.Predmet.DatumZadnjeOdrzaneSudskeRadnje_1">17. siječnja 2019.</derivirana_varijabla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St-1121/2018-56</izvorni_sadrzaj>
    <derivirana_varijabla naziv="DomainObject.PredzadnjaOdlukaIzPredmeta.Oznaka_1">St-1121/2018-56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1299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2019-05-30T09:36:00Z</dcterms:created>
  <dc:creator>nribaric</dc:creator>
  <cp:lastModifiedBy>Dijana Hadžić</cp:lastModifiedBy>
  <cp:lastPrinted>2019-05-30T10:45:00Z</cp:lastPrinted>
  <dcterms:modified xmlns:xsi="http://www.w3.org/2001/XMLSchema-instance" xsi:type="dcterms:W3CDTF">2019-05-30T10:45:00Z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(22. rješenje - suglasnost za diobu.docx)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