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fc2c" w14:paraId="02cfc2c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5D20F8">
        <w:rPr>
          <w:rFonts w:cs="Times New Roman" w:eastAsia="Questrial" w:hAnsi="Times New Roman" w:ascii="Times New Roman"/>
          <w:sz w:val="24"/>
          <w:szCs w:val="24"/>
        </w:rPr>
        <w:t>45/15-243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9359AE" w:rsidP="00B22EEE" w:rsidR="009359AE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9359A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9359A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9359A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185456" w:rsidP="00B22EEE" w:rsidR="00185456" w:rsidRPr="005D20F8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5D20F8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5D20F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5D20F8">
        <w:rPr>
          <w:rFonts w:cs="Times New Roman" w:hAnsi="Times New Roman" w:ascii="Times New Roman"/>
          <w:sz w:val="24"/>
          <w:szCs w:val="24"/>
        </w:rPr>
        <w:t xml:space="preserve">Trgovački sud u Osijeku  po stečajnom sucu Nadi Roso , u stečajnom postupku nad dužnikom </w:t>
      </w:r>
      <w:r w:rsidR="005D20F8" w:rsidRPr="005D20F8">
        <w:rPr>
          <w:rFonts w:cs="Times New Roman"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="00EA727F" w:rsidRPr="005D20F8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5D20F8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5226AB" w:rsidRPr="005D20F8">
        <w:rPr>
          <w:rFonts w:cs="Times New Roman" w:eastAsia="Questrial" w:hAnsi="Times New Roman" w:ascii="Times New Roman"/>
          <w:sz w:val="24"/>
          <w:szCs w:val="24"/>
        </w:rPr>
        <w:t>5. listopada</w:t>
      </w:r>
      <w:r w:rsidR="009359AE" w:rsidRPr="005D20F8">
        <w:rPr>
          <w:rFonts w:cs="Times New Roman" w:eastAsia="Questrial" w:hAnsi="Times New Roman" w:ascii="Times New Roman"/>
          <w:sz w:val="24"/>
          <w:szCs w:val="24"/>
        </w:rPr>
        <w:t xml:space="preserve"> 2018. g.</w:t>
      </w:r>
      <w:r w:rsidR="00094132" w:rsidRPr="005D20F8"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B22EEE" w:rsidP="00B22EEE" w:rsidR="00136779" w:rsidRPr="005D20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D20F8">
        <w:rPr>
          <w:rFonts w:cs="Times New Roman" w:hAnsi="Times New Roman" w:ascii="Times New Roman"/>
          <w:sz w:val="24"/>
          <w:szCs w:val="24"/>
        </w:rPr>
        <w:tab/>
      </w:r>
    </w:p>
    <w:p w:rsidRDefault="00185456" w:rsidP="00B22EEE" w:rsidR="00185456" w:rsidRPr="005D20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727F" w:rsidP="00B22EEE" w:rsidR="00136779" w:rsidRPr="005D20F8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D20F8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5D20F8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5D20F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5D20F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22EEE" w:rsidR="00EA727F" w:rsidRPr="005D20F8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85456" w:rsidP="00B22EEE" w:rsidR="00185456" w:rsidRPr="005D20F8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A727F" w:rsidP="00B22EEE" w:rsidR="00BD0F0E" w:rsidRPr="005D20F8">
      <w:pPr>
        <w:pStyle w:val="Bezproreda"/>
        <w:ind w:firstLine="708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5D20F8">
        <w:rPr>
          <w:rFonts w:cs="Times New Roman" w:eastAsia="Questrial" w:hAnsi="Times New Roman" w:ascii="Times New Roman"/>
          <w:sz w:val="24"/>
          <w:szCs w:val="24"/>
        </w:rPr>
        <w:t xml:space="preserve">Ispravlja se tablica ispitanih tražbina stečajnih vjerovnika </w:t>
      </w:r>
      <w:r w:rsidR="005226AB" w:rsidRPr="005D20F8">
        <w:rPr>
          <w:rFonts w:cs="Times New Roman" w:eastAsia="Questrial" w:hAnsi="Times New Roman" w:ascii="Times New Roman"/>
          <w:sz w:val="24"/>
          <w:szCs w:val="24"/>
        </w:rPr>
        <w:t>II</w:t>
      </w:r>
      <w:r w:rsidRPr="005D20F8">
        <w:rPr>
          <w:rFonts w:cs="Times New Roman" w:eastAsia="Questrial" w:hAnsi="Times New Roman" w:ascii="Times New Roman"/>
          <w:sz w:val="24"/>
          <w:szCs w:val="24"/>
        </w:rPr>
        <w:t xml:space="preserve"> višeg isplatnog reda stečajnog dužnika </w:t>
      </w:r>
      <w:r w:rsidR="005D20F8" w:rsidRPr="005D20F8">
        <w:rPr>
          <w:rFonts w:cs="Times New Roman"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="005D20F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D20F8">
        <w:rPr>
          <w:rFonts w:cs="Times New Roman" w:eastAsia="Questrial" w:hAnsi="Times New Roman" w:ascii="Times New Roman"/>
          <w:sz w:val="24"/>
          <w:szCs w:val="24"/>
        </w:rPr>
        <w:t xml:space="preserve">iz izreke rješenja ovog suda poslovnog broja: </w:t>
      </w:r>
      <w:r w:rsidR="005226AB" w:rsidRPr="005D20F8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 w:rsidRPr="005D20F8">
        <w:rPr>
          <w:rFonts w:cs="Times New Roman" w:eastAsia="Questrial" w:hAnsi="Times New Roman" w:ascii="Times New Roman"/>
          <w:sz w:val="24"/>
          <w:szCs w:val="24"/>
        </w:rPr>
        <w:t xml:space="preserve"> St-</w:t>
      </w:r>
      <w:r w:rsidR="005D20F8">
        <w:rPr>
          <w:rFonts w:cs="Times New Roman" w:eastAsia="Questrial" w:hAnsi="Times New Roman" w:ascii="Times New Roman"/>
          <w:sz w:val="24"/>
          <w:szCs w:val="24"/>
        </w:rPr>
        <w:t xml:space="preserve">45/15-41 od 23. studenog 2015. g. </w:t>
      </w:r>
      <w:r w:rsidR="005226AB" w:rsidRPr="005D20F8">
        <w:rPr>
          <w:rFonts w:cs="Times New Roman" w:eastAsia="Questrial" w:hAnsi="Times New Roman" w:ascii="Times New Roman"/>
          <w:sz w:val="24"/>
          <w:szCs w:val="24"/>
        </w:rPr>
        <w:t xml:space="preserve"> tako da u izreci Rješenja</w:t>
      </w:r>
      <w:r w:rsidR="002F550A" w:rsidRPr="005D20F8">
        <w:rPr>
          <w:rFonts w:cs="Times New Roman" w:eastAsia="Questrial" w:hAnsi="Times New Roman" w:ascii="Times New Roman"/>
          <w:sz w:val="24"/>
          <w:szCs w:val="24"/>
        </w:rPr>
        <w:t xml:space="preserve"> u tablici</w:t>
      </w:r>
      <w:r w:rsidR="005226AB" w:rsidRPr="005D20F8">
        <w:rPr>
          <w:rFonts w:cs="Times New Roman" w:eastAsia="Questrial" w:hAnsi="Times New Roman" w:ascii="Times New Roman"/>
          <w:sz w:val="24"/>
          <w:szCs w:val="24"/>
        </w:rPr>
        <w:t xml:space="preserve"> utvrđenih tražbina</w:t>
      </w:r>
      <w:r w:rsidR="002F550A" w:rsidRPr="005D20F8">
        <w:rPr>
          <w:rFonts w:cs="Times New Roman" w:eastAsia="Questrial" w:hAnsi="Times New Roman" w:ascii="Times New Roman"/>
          <w:sz w:val="24"/>
          <w:szCs w:val="24"/>
        </w:rPr>
        <w:t xml:space="preserve"> vjerovnika </w:t>
      </w:r>
      <w:r w:rsidR="005226AB" w:rsidRPr="005D20F8">
        <w:rPr>
          <w:rFonts w:cs="Times New Roman" w:eastAsia="Questrial" w:hAnsi="Times New Roman" w:ascii="Times New Roman"/>
          <w:sz w:val="24"/>
          <w:szCs w:val="24"/>
        </w:rPr>
        <w:t>I</w:t>
      </w:r>
      <w:r w:rsidR="002F550A" w:rsidRPr="005D20F8">
        <w:rPr>
          <w:rFonts w:cs="Times New Roman" w:eastAsia="Questrial" w:hAnsi="Times New Roman" w:ascii="Times New Roman"/>
          <w:sz w:val="24"/>
          <w:szCs w:val="24"/>
        </w:rPr>
        <w:t>I višeg isplatnog reda</w:t>
      </w:r>
      <w:r w:rsidR="00BD0F0E" w:rsidRPr="005D20F8">
        <w:rPr>
          <w:rFonts w:cs="Times New Roman" w:eastAsia="Questrial" w:hAnsi="Times New Roman" w:ascii="Times New Roman"/>
          <w:sz w:val="24"/>
          <w:szCs w:val="24"/>
        </w:rPr>
        <w:t>:</w:t>
      </w:r>
    </w:p>
    <w:p w:rsidRDefault="002F550A" w:rsidP="00BD0F0E" w:rsidR="00B22EEE" w:rsidRPr="005D20F8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D20F8">
        <w:rPr>
          <w:rFonts w:cs="Times New Roman" w:eastAsia="Questrial" w:hAnsi="Times New Roman" w:ascii="Times New Roman"/>
          <w:sz w:val="24"/>
          <w:szCs w:val="24"/>
        </w:rPr>
        <w:t xml:space="preserve"> pod rednim brojem </w:t>
      </w:r>
      <w:r w:rsidR="005D20F8" w:rsidRPr="005D20F8">
        <w:rPr>
          <w:rFonts w:cs="Times New Roman" w:eastAsia="Questrial" w:hAnsi="Times New Roman" w:ascii="Times New Roman"/>
          <w:b/>
          <w:sz w:val="24"/>
          <w:szCs w:val="24"/>
        </w:rPr>
        <w:t>8</w:t>
      </w:r>
      <w:r w:rsidR="00185456" w:rsidRPr="005D20F8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5D20F8">
        <w:rPr>
          <w:rFonts w:cs="Times New Roman" w:eastAsia="Questrial" w:hAnsi="Times New Roman" w:ascii="Times New Roman"/>
          <w:b/>
          <w:sz w:val="24"/>
          <w:szCs w:val="24"/>
        </w:rPr>
        <w:t>UMJESTO</w:t>
      </w:r>
      <w:r w:rsidR="005D20F8" w:rsidRPr="005D20F8">
        <w:rPr>
          <w:rFonts w:cs="Times New Roman" w:eastAsia="Questrial" w:hAnsi="Times New Roman" w:ascii="Times New Roman"/>
          <w:sz w:val="24"/>
          <w:szCs w:val="24"/>
        </w:rPr>
        <w:t xml:space="preserve"> stečajnog vjerovnika OTP Banka d.d. Zadar, Domovinskog rata 3, OIB: 52508873833 </w:t>
      </w:r>
      <w:r w:rsidR="0043167A" w:rsidRPr="005D20F8">
        <w:rPr>
          <w:rFonts w:cs="Times New Roman" w:hAnsi="Times New Roman" w:ascii="Times New Roman"/>
          <w:b/>
          <w:sz w:val="24"/>
          <w:szCs w:val="24"/>
        </w:rPr>
        <w:t xml:space="preserve">IMA PISATI </w:t>
      </w:r>
      <w:r w:rsidR="005D20F8" w:rsidRPr="005D20F8">
        <w:rPr>
          <w:rFonts w:cs="Times New Roman" w:hAnsi="Times New Roman" w:ascii="Times New Roman"/>
          <w:sz w:val="24"/>
          <w:szCs w:val="24"/>
        </w:rPr>
        <w:t>stečajni vjerovnik SLAVONIJA-METALI d.o.o. Osijek, Vukovarska 308, OIB: 84723438919 sa iznosom prijavljene i priznate tražbine od 933.889,65 kn</w:t>
      </w:r>
      <w:r w:rsidR="00BD0F0E" w:rsidRPr="005D20F8">
        <w:rPr>
          <w:rFonts w:cs="Times New Roman" w:hAnsi="Times New Roman" w:ascii="Times New Roman"/>
          <w:sz w:val="24"/>
          <w:szCs w:val="24"/>
        </w:rPr>
        <w:t xml:space="preserve">, </w:t>
      </w:r>
      <w:r w:rsidR="00185456" w:rsidRPr="005D20F8">
        <w:rPr>
          <w:rFonts w:cs="Times New Roman" w:hAnsi="Times New Roman" w:ascii="Times New Roman"/>
          <w:sz w:val="24"/>
          <w:szCs w:val="24"/>
        </w:rPr>
        <w:t xml:space="preserve">dok u ostalom dijelu </w:t>
      </w:r>
      <w:r w:rsidR="005226AB" w:rsidRPr="005D20F8">
        <w:rPr>
          <w:rFonts w:cs="Times New Roman" w:hAnsi="Times New Roman" w:ascii="Times New Roman"/>
          <w:sz w:val="24"/>
          <w:szCs w:val="24"/>
        </w:rPr>
        <w:t>uvod, izreka i obrazloženje ostaju</w:t>
      </w:r>
      <w:r w:rsidR="00185456" w:rsidRPr="005D20F8">
        <w:rPr>
          <w:rFonts w:cs="Times New Roman" w:hAnsi="Times New Roman" w:ascii="Times New Roman"/>
          <w:sz w:val="24"/>
          <w:szCs w:val="24"/>
        </w:rPr>
        <w:t xml:space="preserve"> nepromijenjen</w:t>
      </w:r>
      <w:r w:rsidR="005226AB" w:rsidRPr="005D20F8">
        <w:rPr>
          <w:rFonts w:cs="Times New Roman" w:hAnsi="Times New Roman" w:ascii="Times New Roman"/>
          <w:sz w:val="24"/>
          <w:szCs w:val="24"/>
        </w:rPr>
        <w:t>i</w:t>
      </w:r>
      <w:r w:rsidR="00BD0F0E" w:rsidRPr="005D20F8">
        <w:rPr>
          <w:rFonts w:cs="Times New Roman" w:hAnsi="Times New Roman" w:ascii="Times New Roman"/>
          <w:sz w:val="24"/>
          <w:szCs w:val="24"/>
        </w:rPr>
        <w:t>,</w:t>
      </w:r>
    </w:p>
    <w:p w:rsidRDefault="00BD0F0E" w:rsidP="00BD0F0E" w:rsidR="00BD0F0E" w:rsidRPr="00185456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B22EEE" w:rsidP="00B22EEE" w:rsid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F550A" w:rsidP="00B22EEE" w:rsidR="002F550A" w:rsidRPr="009359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59AE">
        <w:rPr>
          <w:rFonts w:cs="Times New Roman" w:hAnsi="Times New Roman" w:ascii="Times New Roman"/>
          <w:sz w:val="24"/>
          <w:szCs w:val="24"/>
        </w:rPr>
        <w:t>Obrazloženje</w:t>
      </w:r>
    </w:p>
    <w:p w:rsidRDefault="00B22EEE" w:rsidP="00B22EEE" w:rsid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22EEE" w:rsidP="00B22EEE" w:rsidR="00B22EEE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85456" w:rsidP="00B22EEE" w:rsidR="005D2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26AB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5D20F8">
        <w:rPr>
          <w:rFonts w:cs="Times New Roman" w:hAnsi="Times New Roman" w:ascii="Times New Roman"/>
          <w:sz w:val="24"/>
          <w:szCs w:val="24"/>
        </w:rPr>
        <w:t>23</w:t>
      </w:r>
      <w:r w:rsidR="00BD0F0E">
        <w:rPr>
          <w:rFonts w:cs="Times New Roman" w:hAnsi="Times New Roman" w:ascii="Times New Roman"/>
          <w:sz w:val="24"/>
          <w:szCs w:val="24"/>
        </w:rPr>
        <w:t xml:space="preserve">. rujna </w:t>
      </w:r>
      <w:r w:rsidRPr="005226AB">
        <w:rPr>
          <w:rFonts w:cs="Times New Roman" w:hAnsi="Times New Roman" w:ascii="Times New Roman"/>
          <w:sz w:val="24"/>
          <w:szCs w:val="24"/>
        </w:rPr>
        <w:t>2018. g. stečajn</w:t>
      </w:r>
      <w:r w:rsidR="005D20F8">
        <w:rPr>
          <w:rFonts w:cs="Times New Roman" w:hAnsi="Times New Roman" w:ascii="Times New Roman"/>
          <w:sz w:val="24"/>
          <w:szCs w:val="24"/>
        </w:rPr>
        <w:t>a</w:t>
      </w:r>
      <w:r w:rsidRPr="005226A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D20F8">
        <w:rPr>
          <w:rFonts w:cs="Times New Roman" w:hAnsi="Times New Roman" w:ascii="Times New Roman"/>
          <w:sz w:val="24"/>
          <w:szCs w:val="24"/>
        </w:rPr>
        <w:t>ica</w:t>
      </w:r>
      <w:r w:rsidRPr="005226AB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5D20F8" w:rsidRPr="005D20F8">
        <w:rPr>
          <w:rFonts w:cs="Times New Roman"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="005D20F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226AB">
        <w:rPr>
          <w:rFonts w:cs="Times New Roman" w:hAnsi="Times New Roman" w:ascii="Times New Roman"/>
          <w:sz w:val="24"/>
          <w:szCs w:val="24"/>
        </w:rPr>
        <w:t>predloži</w:t>
      </w:r>
      <w:r w:rsidR="005D20F8">
        <w:rPr>
          <w:rFonts w:cs="Times New Roman" w:hAnsi="Times New Roman" w:ascii="Times New Roman"/>
          <w:sz w:val="24"/>
          <w:szCs w:val="24"/>
        </w:rPr>
        <w:t xml:space="preserve">la je kao u izreci ovoga Rješenja navodeći da je stečajni vjerovnik OTP Banka d.d. Zadar ustupila svoje cjelokupno potraživanje prema stečajnom dužniku temeljem Ugovora o dugoročnom kreditu broj 130517103628 društvu </w:t>
      </w:r>
      <w:r w:rsidR="005D20F8" w:rsidRPr="005D20F8">
        <w:rPr>
          <w:rFonts w:cs="Times New Roman" w:hAnsi="Times New Roman" w:ascii="Times New Roman"/>
          <w:sz w:val="24"/>
          <w:szCs w:val="24"/>
        </w:rPr>
        <w:t>SLAVONIJA-METALI d.o.o. Osijek, Vukovarska 308, OIB: 84723438919</w:t>
      </w:r>
      <w:r w:rsidR="005D20F8">
        <w:rPr>
          <w:rFonts w:cs="Times New Roman" w:hAnsi="Times New Roman" w:ascii="Times New Roman"/>
          <w:sz w:val="24"/>
          <w:szCs w:val="24"/>
        </w:rPr>
        <w:t xml:space="preserve"> o čemu je OTP Banka d.d. dostavila ovjerovljenu Izjavu s danom 20.8.2018. g. broj OV-7552/18 kod javnog bilježnika Emil Brkić iz Zadra te izvadak iz poslovnih knjiga banke kojim se potvrđuje dugovanje po Ugovoru o dugoročnom kreditu broj 130517103628 na dan prijenosa potraživanja 20.8.2018. g. a OTP Banka d.d. je prijavila svoju tražbinu samo kao stečajni vjerovnik II višeg isplatnog reda.</w:t>
      </w:r>
    </w:p>
    <w:p w:rsidRDefault="005D20F8" w:rsidP="00B22EEE" w:rsidR="005D2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20F8" w:rsidP="005D20F8" w:rsidR="005D20F8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lastRenderedPageBreak/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45/15-243</w:t>
      </w:r>
    </w:p>
    <w:p w:rsidRDefault="005D20F8" w:rsidP="00B22EEE" w:rsidR="005D2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20F8" w:rsidP="00B22EEE" w:rsidR="005D2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D20F8" w:rsidP="00B22EEE" w:rsidR="005D2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181 SZ odlučiti kao u izreci.</w:t>
      </w: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563F8" w:rsidP="00B22EEE" w:rsidR="009563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5226AB">
        <w:rPr>
          <w:rFonts w:cs="Times New Roman" w:hAnsi="Times New Roman" w:ascii="Times New Roman"/>
          <w:sz w:val="24"/>
          <w:szCs w:val="24"/>
        </w:rPr>
        <w:t>5. listopada</w:t>
      </w:r>
      <w:r w:rsidR="009563F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EA727F" w:rsidP="00B22EEE" w:rsidR="00EA727F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5226AB" w:rsidP="00B22EEE" w:rsidR="005226AB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563F8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5226AB" w:rsidP="00B22EEE" w:rsidR="005226AB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1F00F5" w:rsidP="00B22EEE" w:rsidR="001F00F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pl.</w:t>
      </w:r>
    </w:p>
    <w:p w:rsidRDefault="005D20F8" w:rsidP="00B22EEE" w:rsidR="001F00F5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uprav. Boja Stanković</w:t>
      </w:r>
    </w:p>
    <w:p w:rsidRDefault="005D20F8" w:rsidP="00B22EEE" w:rsidR="005D20F8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OTP Banka d.d. Zadar, Domovinskog rata 3</w:t>
      </w:r>
    </w:p>
    <w:p w:rsidRDefault="005D20F8" w:rsidP="005D20F8" w:rsidR="005226AB" w:rsidRPr="005D20F8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Slavonija-Metali d.o.o. Osijek, Vukovarska 308</w:t>
      </w:r>
    </w:p>
    <w:p w:rsidRDefault="005D20F8" w:rsidP="00B22EEE" w:rsidR="00E64F0D" w:rsidRPr="005226AB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R-25.10.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6AB" w:rsidP="00B22EEE" w:rsidR="005226AB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9CA" w:rsidP="00E64F0D" w:rsidR="001F29CA">
      <w:pPr>
        <w:spacing w:lineRule="auto" w:line="240" w:after="0"/>
      </w:pPr>
      <w:r>
        <w:separator/>
      </w:r>
    </w:p>
  </w:endnote>
  <w:endnote w:id="0" w:type="continuationSeparator">
    <w:p w:rsidRDefault="001F29CA" w:rsidP="00E64F0D" w:rsidR="001F29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Questrial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9CA" w:rsidP="00E64F0D" w:rsidR="001F29CA">
      <w:pPr>
        <w:spacing w:lineRule="auto" w:line="240" w:after="0"/>
      </w:pPr>
      <w:r>
        <w:separator/>
      </w:r>
    </w:p>
  </w:footnote>
  <w:footnote w:id="0" w:type="continuationSeparator">
    <w:p w:rsidRDefault="001F29CA" w:rsidP="00E64F0D" w:rsidR="001F29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817">
          <w:rPr>
            <w:noProof/>
          </w:rPr>
          <w:t>2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2987E13"/>
    <w:multiLevelType w:val="hybridMultilevel"/>
    <w:tmpl w:val="6A4C4038"/>
    <w:lvl w:tplc="EF58B014" w:ilvl="0">
      <w:numFmt w:val="bullet"/>
      <w:lvlText w:val="-"/>
      <w:lvlJc w:val="left"/>
      <w:pPr>
        <w:ind w:hanging="360" w:left="1068"/>
      </w:pPr>
      <w:rPr>
        <w:rFonts w:cs="Times New Roman" w:eastAsia="Questrial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27817"/>
    <w:rsid w:val="00051EBC"/>
    <w:rsid w:val="00094132"/>
    <w:rsid w:val="000A0A8C"/>
    <w:rsid w:val="000B4C29"/>
    <w:rsid w:val="000B7B19"/>
    <w:rsid w:val="000D283A"/>
    <w:rsid w:val="00136779"/>
    <w:rsid w:val="00185456"/>
    <w:rsid w:val="001F00F5"/>
    <w:rsid w:val="001F29CA"/>
    <w:rsid w:val="00223785"/>
    <w:rsid w:val="00282A74"/>
    <w:rsid w:val="002B6A47"/>
    <w:rsid w:val="002C469C"/>
    <w:rsid w:val="002D2402"/>
    <w:rsid w:val="002F550A"/>
    <w:rsid w:val="002F69F5"/>
    <w:rsid w:val="00325848"/>
    <w:rsid w:val="0035046D"/>
    <w:rsid w:val="0043167A"/>
    <w:rsid w:val="004804A2"/>
    <w:rsid w:val="005019B5"/>
    <w:rsid w:val="005226AB"/>
    <w:rsid w:val="005542DC"/>
    <w:rsid w:val="00597609"/>
    <w:rsid w:val="005D20F8"/>
    <w:rsid w:val="005F3E1D"/>
    <w:rsid w:val="00625D22"/>
    <w:rsid w:val="006835D3"/>
    <w:rsid w:val="00773460"/>
    <w:rsid w:val="00816993"/>
    <w:rsid w:val="008237DE"/>
    <w:rsid w:val="0083285A"/>
    <w:rsid w:val="009359AE"/>
    <w:rsid w:val="0095166D"/>
    <w:rsid w:val="00952CB2"/>
    <w:rsid w:val="009563F8"/>
    <w:rsid w:val="00980DB9"/>
    <w:rsid w:val="009B22AF"/>
    <w:rsid w:val="00A1152A"/>
    <w:rsid w:val="00A353EF"/>
    <w:rsid w:val="00A50A31"/>
    <w:rsid w:val="00A74C90"/>
    <w:rsid w:val="00A800FF"/>
    <w:rsid w:val="00A840BB"/>
    <w:rsid w:val="00AF143E"/>
    <w:rsid w:val="00B02BDA"/>
    <w:rsid w:val="00B22EEE"/>
    <w:rsid w:val="00B55EDB"/>
    <w:rsid w:val="00B64FB9"/>
    <w:rsid w:val="00BD0F0E"/>
    <w:rsid w:val="00C165FF"/>
    <w:rsid w:val="00C53F1C"/>
    <w:rsid w:val="00C96B45"/>
    <w:rsid w:val="00CF71E0"/>
    <w:rsid w:val="00D444D9"/>
    <w:rsid w:val="00E620F5"/>
    <w:rsid w:val="00E64F0D"/>
    <w:rsid w:val="00E77CD6"/>
    <w:rsid w:val="00EA727F"/>
    <w:rsid w:val="00F229A3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027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78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8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8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8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027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78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8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8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8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St-45/2015-235</izvorni_sadrzaj>
    <derivirana_varijabla naziv="DomainObject.PredzadnjaOdlukaIzPredmeta.Oznaka_1">St-45/2015-235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C2962-8222-41A7-A3E1-98002CE07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367</properties:Words>
  <properties:Characters>2028</properties:Characters>
  <properties:Lines>105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2018-10-05T10:16:00Z</dcterms:created>
  <dc:creator>point</dc:creator>
  <cp:lastModifiedBy>Danijela Sekulić</cp:lastModifiedBy>
  <cp:lastPrinted>2018-10-05T10:16:00Z</cp:lastPrinted>
  <dcterms:modified xmlns:xsi="http://www.w3.org/2001/XMLSchema-instance" xsi:type="dcterms:W3CDTF">2018-10-05T10:17:00Z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TABLICE 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