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2364" w14:paraId="807236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C21DBA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41400" w:rsidRPr="0053458D">
        <w:rPr>
          <w:sz w:val="24"/>
          <w:szCs w:val="24"/>
          <w:lang w:eastAsia="en-US"/>
        </w:rPr>
        <w:t>PROFI SKELE društvo s ograničenom odgovornošću za građenje i usluge Rijeka Podpinjol 41 ( MBS 040277540 – OIB 21285908993 )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541400">
        <w:rPr>
          <w:color w:val="000000"/>
          <w:sz w:val="24"/>
          <w:szCs w:val="24"/>
        </w:rPr>
        <w:t>150.811,56</w:t>
      </w:r>
      <w:r w:rsidR="00015A40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D072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503096">
        <w:rPr>
          <w:color w:val="000000"/>
          <w:sz w:val="24"/>
          <w:szCs w:val="24"/>
        </w:rPr>
        <w:t>7</w:t>
      </w:r>
      <w:r w:rsidR="00541400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C21DB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503096">
        <w:rPr>
          <w:color w:val="000000"/>
          <w:sz w:val="24"/>
          <w:szCs w:val="24"/>
        </w:rPr>
        <w:t>7</w:t>
      </w:r>
      <w:r w:rsidR="00541400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BFF" w:rsidP="00FF2B80" w:rsidR="007B4BFF">
      <w:pPr>
        <w:spacing w:lineRule="auto" w:line="240" w:after="0"/>
      </w:pPr>
      <w:r>
        <w:separator/>
      </w:r>
    </w:p>
  </w:endnote>
  <w:endnote w:id="0" w:type="continuationSeparator">
    <w:p w:rsidRDefault="007B4BFF" w:rsidP="00FF2B80" w:rsidR="007B4B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BFF" w:rsidP="00FF2B80" w:rsidR="007B4BFF">
      <w:pPr>
        <w:spacing w:lineRule="auto" w:line="240" w:after="0"/>
      </w:pPr>
      <w:r>
        <w:separator/>
      </w:r>
    </w:p>
  </w:footnote>
  <w:footnote w:id="0" w:type="continuationSeparator">
    <w:p w:rsidRDefault="007B4BFF" w:rsidP="00FF2B80" w:rsidR="007B4B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503096">
      <w:rPr>
        <w:sz w:val="24"/>
        <w:szCs w:val="24"/>
      </w:rPr>
      <w:t>7</w:t>
    </w:r>
    <w:r w:rsidR="00541400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B4BF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05DB"/>
    <w:rsid w:val="00503096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400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63A"/>
    <w:rsid w:val="00641B37"/>
    <w:rsid w:val="00641B8E"/>
    <w:rsid w:val="0065120E"/>
    <w:rsid w:val="00663750"/>
    <w:rsid w:val="00664462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072A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3687"/>
    <w:rsid w:val="007A3103"/>
    <w:rsid w:val="007A356E"/>
    <w:rsid w:val="007B2B1E"/>
    <w:rsid w:val="007B4BFF"/>
    <w:rsid w:val="007B79BD"/>
    <w:rsid w:val="007C5B37"/>
    <w:rsid w:val="007E2FF8"/>
    <w:rsid w:val="007F4650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21DBA"/>
    <w:rsid w:val="00C40C9D"/>
    <w:rsid w:val="00C53D3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4D03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D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3D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D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D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D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D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3D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D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D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D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 SKELE d.o.o.  Rijeka</izvorni_sadrzaj>
    <derivirana_varijabla naziv="DomainObject.Predmet.ProtustrankaFormated_1">  PROFI SKELE d.o.o.  Rijeka</derivirana_varijabla>
  </DomainObject.Predmet.ProtustrankaFormated>
  <DomainObject.Predmet.ProtustrankaFormatedOIB>
    <izvorni_sadrzaj>  PROFI SKELE d.o.o.  Rijeka, OIB 21285908993</izvorni_sadrzaj>
    <derivirana_varijabla naziv="DomainObject.Predmet.ProtustrankaFormatedOIB_1">  PROFI SKELE d.o.o.  Rijeka, OIB 21285908993</derivirana_varijabla>
  </DomainObject.Predmet.ProtustrankaFormatedOIB>
  <DomainObject.Predmet.ProtustrankaFormatedWithAdress>
    <izvorni_sadrzaj> PROFI SKELE d.o.o.  Rijeka, Podpinjol 41, 51000 Rijeka</izvorni_sadrzaj>
    <derivirana_varijabla naziv="DomainObject.Predmet.ProtustrankaFormatedWithAdress_1"> PROFI SKELE d.o.o.  Rijeka, Podpinjol 41, 51000 Rijeka</derivirana_varijabla>
  </DomainObject.Predmet.ProtustrankaFormatedWithAdress>
  <DomainObject.Predmet.ProtustrankaFormatedWithAdressOIB>
    <izvorni_sadrzaj> PROFI SKELE d.o.o.  Rijeka, OIB 21285908993, Podpinjol 41, 51000 Rijeka</izvorni_sadrzaj>
    <derivirana_varijabla naziv="DomainObject.Predmet.ProtustrankaFormatedWithAdressOIB_1"> PROFI SKELE d.o.o.  Rijeka, OIB 21285908993, Podpinjol 41, 51000 Rijeka</derivirana_varijabla>
  </DomainObject.Predmet.ProtustrankaFormatedWithAdressOIB>
  <DomainObject.Predmet.ProtustrankaWithAdress>
    <izvorni_sadrzaj>PROFI SKELE d.o.o.  Rijeka Podpinjol 41, 51000 Rijeka</izvorni_sadrzaj>
    <derivirana_varijabla naziv="DomainObject.Predmet.ProtustrankaWithAdress_1">PROFI SKELE d.o.o.  Rijeka Podpinjol 41, 51000 Rijeka</derivirana_varijabla>
  </DomainObject.Predmet.ProtustrankaWithAdress>
  <DomainObject.Predmet.ProtustrankaWithAdressOIB>
    <izvorni_sadrzaj>PROFI SKELE d.o.o.  Rijeka, OIB 21285908993, Podpinjol 41, 51000 Rijeka</izvorni_sadrzaj>
    <derivirana_varijabla naziv="DomainObject.Predmet.ProtustrankaWithAdressOIB_1">PROFI SKELE d.o.o.  Rijeka, OIB 21285908993, Podpinjol 41, 51000 Rijeka</derivirana_varijabla>
  </DomainObject.Predmet.ProtustrankaWithAdressOIB>
  <DomainObject.Predmet.ProtustrankaNazivFormated>
    <izvorni_sadrzaj>PROFI SKELE d.o.o.  Rijeka</izvorni_sadrzaj>
    <derivirana_varijabla naziv="DomainObject.Predmet.ProtustrankaNazivFormated_1">PROFI SKELE d.o.o.  Rijeka</derivirana_varijabla>
  </DomainObject.Predmet.ProtustrankaNazivFormated>
  <DomainObject.Predmet.ProtustrankaNazivFormatedOIB>
    <izvorni_sadrzaj>PROFI SKELE d.o.o.  Rijeka, OIB 21285908993</izvorni_sadrzaj>
    <derivirana_varijabla naziv="DomainObject.Predmet.ProtustrankaNazivFormatedOIB_1">PROFI SKELE d.o.o.  Rijeka, OIB 21285908993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PROFI SKELE d.o.o.  Rijeka</item>
    </izvorni_sadrzaj>
    <derivirana_varijabla naziv="DomainObject.Predmet.ProtuStrankaListFormated_1">
      <item>PROFI SKELE d.o.o.  Rijeka</item>
    </derivirana_varijabla>
  </DomainObject.Predmet.ProtuStrankaListFormated>
  <DomainObject.Predmet.ProtuStrankaListFormatedOIB>
    <izvorni_sadrzaj>
      <item>PROFI SKELE d.o.o.  Rijeka, OIB 21285908993</item>
    </izvorni_sadrzaj>
    <derivirana_varijabla naziv="DomainObject.Predmet.ProtuStrankaListFormatedOIB_1">
      <item>PROFI SKELE d.o.o.  Rijeka, OIB 21285908993</item>
    </derivirana_varijabla>
  </DomainObject.Predmet.ProtuStrankaListFormatedOIB>
  <DomainObject.Predmet.ProtuStrankaListFormatedWithAdress>
    <izvorni_sadrzaj>
      <item>PROFI SKELE d.o.o.  Rijeka, Podpinjol 41, 51000 Rijeka</item>
    </izvorni_sadrzaj>
    <derivirana_varijabla naziv="DomainObject.Predmet.ProtuStrankaListFormatedWithAdress_1">
      <item>PROFI SKELE d.o.o.  Rijeka, Podpinjol 41, 51000 Rijeka</item>
    </derivirana_varijabla>
  </DomainObject.Predmet.ProtuStrankaListFormatedWithAdress>
  <DomainObject.Predmet.ProtuStrankaListFormatedWithAdressOIB>
    <izvorni_sadrzaj>
      <item>PROFI SKELE d.o.o.  Rijeka, OIB 21285908993, Podpinjol 41, 51000 Rijeka</item>
    </izvorni_sadrzaj>
    <derivirana_varijabla naziv="DomainObject.Predmet.ProtuStrankaListFormatedWithAdressOIB_1">
      <item>PROFI SKELE d.o.o.  Rijeka, OIB 21285908993, Podpinjol 41, 51000 Rijeka</item>
    </derivirana_varijabla>
  </DomainObject.Predmet.ProtuStrankaListFormatedWithAdressOIB>
  <DomainObject.Predmet.ProtuStrankaListNazivFormated>
    <izvorni_sadrzaj>
      <item>PROFI SKELE d.o.o.  Rijeka</item>
    </izvorni_sadrzaj>
    <derivirana_varijabla naziv="DomainObject.Predmet.ProtuStrankaListNazivFormated_1">
      <item>PROFI SKELE d.o.o.  Rijeka</item>
    </derivirana_varijabla>
  </DomainObject.Predmet.ProtuStrankaListNazivFormated>
  <DomainObject.Predmet.ProtuStrankaListNazivFormatedOIB>
    <izvorni_sadrzaj>
      <item>PROFI SKELE d.o.o.  Rijeka, OIB 21285908993</item>
    </izvorni_sadrzaj>
    <derivirana_varijabla naziv="DomainObject.Predmet.ProtuStrankaListNazivFormatedOIB_1">
      <item>PROFI SKELE d.o.o.  Rijeka, OIB 21285908993</item>
    </derivirana_varijabla>
  </DomainObject.Predmet.ProtuStrankaListNazivFormatedOIB>
  <DomainObject.Predmet.OstaliListFormated>
    <izvorni_sadrzaj>
      <item>Ante Petrović</item>
    </izvorni_sadrzaj>
    <derivirana_varijabla naziv="DomainObject.Predmet.OstaliListFormated_1">
      <item>Ante Petrović</item>
    </derivirana_varijabla>
  </DomainObject.Predmet.OstaliListFormated>
  <DomainObject.Predmet.OstaliListFormatedOIB>
    <izvorni_sadrzaj>
      <item>Ante Petrović, OIB 10497842600</item>
    </izvorni_sadrzaj>
    <derivirana_varijabla naziv="DomainObject.Predmet.OstaliListFormatedOIB_1">
      <item>Ante Petrović, OIB 10497842600</item>
    </derivirana_varijabla>
  </DomainObject.Predmet.OstaliListFormatedOIB>
  <DomainObject.Predmet.OstaliListFormatedWithAdress>
    <izvorni_sadrzaj>
      <item>Ante Petrović, Zdenačka 12, 10000 Zagreb</item>
    </izvorni_sadrzaj>
    <derivirana_varijabla naziv="DomainObject.Predmet.OstaliListFormatedWithAdress_1">
      <item>Ante Petrović, Zdenačka 12, 10000 Zagreb</item>
    </derivirana_varijabla>
  </DomainObject.Predmet.OstaliListFormatedWithAdress>
  <DomainObject.Predmet.OstaliListFormatedWithAdressOIB>
    <izvorni_sadrzaj>
      <item>Ante Petrović, OIB 10497842600, Zdenačka 12, 10000 Zagreb</item>
    </izvorni_sadrzaj>
    <derivirana_varijabla naziv="DomainObject.Predmet.OstaliListFormatedWithAdressOIB_1">
      <item>Ante Petrović, OIB 10497842600, Zdenačka 12, 10000 Zagreb</item>
    </derivirana_varijabla>
  </DomainObject.Predmet.OstaliListFormatedWithAdressOIB>
  <DomainObject.Predmet.OstaliListNazivFormated>
    <izvorni_sadrzaj>
      <item>Ante Petrović</item>
    </izvorni_sadrzaj>
    <derivirana_varijabla naziv="DomainObject.Predmet.OstaliListNazivFormated_1">
      <item>Ante Petrović</item>
    </derivirana_varijabla>
  </DomainObject.Predmet.OstaliListNazivFormated>
  <DomainObject.Predmet.OstaliListNazivFormatedOIB>
    <izvorni_sadrzaj>
      <item>Ante Petrović, OIB 10497842600</item>
    </izvorni_sadrzaj>
    <derivirana_varijabla naziv="DomainObject.Predmet.OstaliListNazivFormatedOIB_1">
      <item>Ante Petrović, OIB 10497842600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PROFI SKELE d.o.o.  Rijeka</izvorni_sadrzaj>
    <derivirana_varijabla naziv="DomainObject.Predmet.ProtustrankaIDrugi_1">PROFI SKELE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PROFI SKELE d.o.o.  Rijeka, OIB 21285908993, Podpinjol 41, 51000 Rijeka</izvorni_sadrzaj>
    <derivirana_varijabla naziv="DomainObject.Predmet.ProtustrankaIDrugiAdressOIB_1">PROFI SKELE d.o.o.  Rijeka, OIB 21285908993, Podpinjol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PROFI SKELE d.o.o.  Rijeka</item>
      <item>Ante Petrović</item>
    </izvorni_sadrzaj>
    <derivirana_varijabla naziv="DomainObject.Predmet.SudioniciListNaziv_1">
      <item>FINA Rijeka</item>
      <item>PROFI SKELE d.o.o.  Rijeka</item>
      <item>Ante Petrović</item>
    </derivirana_varijabla>
  </DomainObject.Predmet.SudioniciListNaziv>
  <DomainObject.Predmet.SudioniciListAdressOIB>
    <izvorni_sadrzaj>
      <item>FINA Rijeka, OIB 85821130368, Frana Kurelca 8,51000 Rijeka</item>
      <item>PROFI SKELE d.o.o.  Rijeka, OIB 21285908993, Podpinjol 41,51000 Rijeka</item>
      <item>Ante Petrović, OIB 10497842600, Zdenačka 12,10000 Zagreb</item>
    </izvorni_sadrzaj>
    <derivirana_varijabla naziv="DomainObject.Predmet.SudioniciListAdressOIB_1">
      <item>FINA Rijeka, OIB 85821130368, Frana Kurelca 8,51000 Rijeka</item>
      <item>PROFI SKELE d.o.o.  Rijeka, OIB 21285908993, Podpinjol 41,51000 Rijeka</item>
      <item>Ante Petrović, OIB 10497842600, Zdenačka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21285908993</item>
      <item>, OIB 10497842600</item>
    </izvorni_sadrzaj>
    <derivirana_varijabla naziv="DomainObject.Predmet.SudioniciListNazivOIB_1">
      <item>, OIB 85821130368</item>
      <item>, OIB 21285908993</item>
      <item>, OIB 10497842600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2E63A-BB68-4551-BBC7-200947D21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1287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2016-01-28T08:50:00Z</dcterms:created>
  <dc:creator>Vera Jelenović</dc:creator>
  <cp:lastModifiedBy>Sonja Krapić</cp:lastModifiedBy>
  <cp:lastPrinted>2016-01-28T08:51:00Z</cp:lastPrinted>
  <dcterms:modified xmlns:xsi="http://www.w3.org/2001/XMLSchema-instance" xsi:type="dcterms:W3CDTF">2016-01-28T09:43:00Z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