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104e" w14:paraId="29a104e" w:rsidRDefault="00A4530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Pr="007678D5">
        <w:rPr>
          <w:lang w:val="hr-HR"/>
        </w:rPr>
        <w:t>2</w:t>
      </w:r>
      <w:r w:rsidR="0083759D" w:rsidRPr="007678D5">
        <w:rPr>
          <w:lang w:val="hr-HR"/>
        </w:rPr>
        <w:t xml:space="preserve"> </w:t>
      </w:r>
      <w:r w:rsidR="00737C86" w:rsidRPr="007678D5">
        <w:rPr>
          <w:lang w:val="hr-HR"/>
        </w:rPr>
        <w:t>St-</w:t>
      </w:r>
      <w:r w:rsidR="007678D5" w:rsidRPr="007678D5">
        <w:rPr>
          <w:lang w:val="hr-HR"/>
        </w:rPr>
        <w:t>948</w:t>
      </w:r>
      <w:r w:rsidR="00665719" w:rsidRPr="007678D5">
        <w:rPr>
          <w:lang w:val="hr-HR"/>
        </w:rPr>
        <w:t>/16-3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</w:t>
      </w:r>
      <w:r w:rsidR="00DD60D1">
        <w:t>sutkinji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DD60D1">
        <w:t>Meliti Poljanec Bubaš</w:t>
      </w:r>
      <w:r w:rsidR="0045703A">
        <w:t>,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7678D5">
        <w:t>UDRUGA DOSTA JE, OIB: 48978484700 sa sjedištem u Uska 1, 40000 Čakovec,</w:t>
      </w:r>
      <w:r w:rsidR="007678D5">
        <w:rPr>
          <w:color w:val="FF0000"/>
        </w:rPr>
        <w:t xml:space="preserve"> </w:t>
      </w:r>
      <w:r w:rsidR="00DD60D1">
        <w:t xml:space="preserve">dana </w:t>
      </w:r>
      <w:r w:rsidR="007678D5" w:rsidRPr="007678D5">
        <w:t>02. rujna</w:t>
      </w:r>
      <w:r w:rsidR="00DD60D1" w:rsidRPr="007678D5">
        <w:t xml:space="preserve"> 2016</w:t>
      </w:r>
      <w:r w:rsidR="00920620" w:rsidRPr="007678D5">
        <w:t xml:space="preserve">. </w:t>
      </w:r>
      <w:r w:rsidR="00920620">
        <w:t>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D60D1" w:rsidP="00B41B30" w:rsidR="00DD60D1">
      <w:pPr>
        <w:jc w:val="center"/>
        <w:rPr>
          <w:sz w:val="28"/>
          <w:szCs w:val="28"/>
          <w:lang w:val="hr-HR"/>
        </w:rPr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 w:rsidRPr="007678D5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7678D5" w:rsidRPr="007678D5">
        <w:t>UDRUGA DOSTA JE, OIB: 48978484700 sa sjedištem u Uska 1, 40000 Čakovec</w:t>
      </w:r>
      <w:r w:rsidR="00830E49" w:rsidRPr="007678D5">
        <w:t xml:space="preserve">, iznosi </w:t>
      </w:r>
      <w:r w:rsidR="007678D5" w:rsidRPr="007678D5">
        <w:t xml:space="preserve">10.111,96 </w:t>
      </w:r>
      <w:r w:rsidR="0020506B" w:rsidRPr="007678D5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7678D5" w:rsidRPr="007678D5">
        <w:t xml:space="preserve">predsjednik </w:t>
      </w:r>
      <w:r w:rsidR="002E00D7" w:rsidRPr="007678D5">
        <w:t>dužnika</w:t>
      </w:r>
      <w:r w:rsidR="007A5B1B" w:rsidRPr="007678D5">
        <w:t xml:space="preserve"> </w:t>
      </w:r>
      <w:r w:rsidR="007678D5" w:rsidRPr="007678D5">
        <w:t>Željko Knapić</w:t>
      </w:r>
      <w:r w:rsidR="00220630" w:rsidRPr="007678D5">
        <w:t>,</w:t>
      </w:r>
      <w:r w:rsidR="00BB09D3" w:rsidRPr="007678D5">
        <w:t xml:space="preserve"> </w:t>
      </w:r>
      <w:r w:rsidR="00B42637">
        <w:t>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  <w:r w:rsidR="00823235">
        <w:t xml:space="preserve">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116492">
        <w:t>predsjednik</w:t>
      </w:r>
      <w:r w:rsidR="00220630">
        <w:t xml:space="preserve"> </w:t>
      </w:r>
      <w:r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</w:t>
      </w:r>
      <w:r w:rsidR="003101E2">
        <w:t>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DD60D1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</w:t>
      </w:r>
    </w:p>
    <w:p w:rsidRDefault="00DD60D1" w:rsidP="00DD60D1" w:rsidR="00DD60D1">
      <w:pPr>
        <w:jc w:val="both"/>
      </w:pPr>
    </w:p>
    <w:p w:rsidRDefault="00116492" w:rsidP="00DD60D1" w:rsidR="00116492">
      <w:pPr>
        <w:jc w:val="both"/>
      </w:pPr>
    </w:p>
    <w:p w:rsidRDefault="0020506B" w:rsidP="00DD60D1" w:rsidR="0020506B">
      <w:pPr>
        <w:jc w:val="both"/>
      </w:pPr>
      <w: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DC0DCD" w:rsidR="00830E49">
      <w:pPr>
        <w:outlineLvl w:val="0"/>
        <w:rPr>
          <w:lang w:val="hr-HR"/>
        </w:rPr>
      </w:pP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 w:rsidRPr="007678D5">
      <w:pPr>
        <w:jc w:val="center"/>
        <w:outlineLvl w:val="0"/>
        <w:rPr>
          <w:lang w:val="hr-HR"/>
        </w:rPr>
      </w:pPr>
      <w:r w:rsidRPr="007678D5">
        <w:rPr>
          <w:lang w:val="hr-HR"/>
        </w:rPr>
        <w:t xml:space="preserve">U Varaždinu, </w:t>
      </w:r>
      <w:r w:rsidR="007678D5" w:rsidRPr="007678D5">
        <w:rPr>
          <w:lang w:val="hr-HR"/>
        </w:rPr>
        <w:t xml:space="preserve">02. rujna </w:t>
      </w:r>
      <w:r w:rsidR="00DD60D1" w:rsidRPr="007678D5">
        <w:rPr>
          <w:lang w:val="hr-HR"/>
        </w:rPr>
        <w:t>2016</w:t>
      </w:r>
      <w:r w:rsidRPr="007678D5"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665719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Sutkinja</w:t>
      </w:r>
      <w:r w:rsidR="00A92AFD">
        <w:rPr>
          <w:lang w:val="hr-HR"/>
        </w:rPr>
        <w:t>:</w:t>
      </w:r>
    </w:p>
    <w:p w:rsidRDefault="003A7F3E" w:rsidP="00D418B4" w:rsidR="00665719">
      <w:pPr>
        <w:ind w:firstLine="720" w:left="3600"/>
        <w:jc w:val="center"/>
        <w:outlineLvl w:val="0"/>
      </w:pPr>
      <w:r>
        <w:rPr>
          <w:lang w:val="hr-HR"/>
        </w:rPr>
        <w:t xml:space="preserve">  </w:t>
      </w:r>
      <w:r w:rsidR="00A92AFD">
        <w:rPr>
          <w:lang w:val="hr-HR"/>
        </w:rPr>
        <w:t>Melita Poljanec Bubaš</w:t>
      </w:r>
      <w:r w:rsidR="009C43C3">
        <w:rPr>
          <w:lang w:val="hr-HR"/>
        </w:rPr>
        <w:t>, v.r.</w:t>
      </w:r>
    </w:p>
    <w:p w:rsidRDefault="00665719" w:rsidP="006677DB" w:rsidR="0066571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456906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AE9" w:rsidP="007F64E0" w:rsidR="001F6AE9">
      <w:r>
        <w:separator/>
      </w:r>
    </w:p>
  </w:endnote>
  <w:endnote w:id="0" w:type="continuationSeparator">
    <w:p w:rsidRDefault="001F6AE9" w:rsidP="007F64E0" w:rsidR="001F6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AE9" w:rsidP="007F64E0" w:rsidR="001F6AE9">
      <w:r>
        <w:separator/>
      </w:r>
    </w:p>
  </w:footnote>
  <w:footnote w:id="0" w:type="continuationSeparator">
    <w:p w:rsidRDefault="001F6AE9" w:rsidP="007F64E0" w:rsidR="001F6A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C43C3" w:rsidRPr="009C43C3">
      <w:rPr>
        <w:noProof/>
        <w:lang w:val="hr-HR"/>
      </w:rPr>
      <w:t>2</w:t>
    </w:r>
    <w:r>
      <w:fldChar w:fldCharType="end"/>
    </w:r>
  </w:p>
  <w:p w:rsidRDefault="007678D5" w:rsidP="00220630" w:rsidR="00220630" w:rsidRPr="007678D5">
    <w:pPr>
      <w:jc w:val="right"/>
      <w:outlineLvl w:val="0"/>
      <w:rPr>
        <w:lang w:val="hr-HR"/>
      </w:rPr>
    </w:pPr>
    <w:r w:rsidRPr="007678D5">
      <w:rPr>
        <w:lang w:val="hr-HR"/>
      </w:rPr>
      <w:t>Poslovni broj: 2 St-948</w:t>
    </w:r>
    <w:r w:rsidR="00220630" w:rsidRPr="007678D5">
      <w:rPr>
        <w:lang w:val="hr-HR"/>
      </w:rPr>
      <w:t>/16-3</w:t>
    </w:r>
  </w:p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492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7A5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6AE9"/>
    <w:rsid w:val="001F7BE8"/>
    <w:rsid w:val="0020506B"/>
    <w:rsid w:val="00220630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5703A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719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37C86"/>
    <w:rsid w:val="00744EDF"/>
    <w:rsid w:val="00745F67"/>
    <w:rsid w:val="00746189"/>
    <w:rsid w:val="007613EB"/>
    <w:rsid w:val="0076247D"/>
    <w:rsid w:val="00766966"/>
    <w:rsid w:val="007678D5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43C3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95162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18B4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87546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3E8E"/>
    <w:rsid w:val="00E07BBE"/>
    <w:rsid w:val="00E11361"/>
    <w:rsid w:val="00E12843"/>
    <w:rsid w:val="00E16A24"/>
    <w:rsid w:val="00E23E01"/>
    <w:rsid w:val="00E247B7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provedbo skraćenog st. postupka</izvorni_sadrzaj>
    <derivirana_varijabla naziv="DomainObject.Predmet.Opis_1">Zahtjev za provedbo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St-948/2016</izvorni_sadrzaj>
    <derivirana_varijabla naziv="DomainObject.Predmet.OznakaBroj_1">St-948/2016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DOSTA JE</izvorni_sadrzaj>
    <derivirana_varijabla naziv="DomainObject.Predmet.ProtustrankaFormated_1">  UDRUGA DOSTA JE</derivirana_varijabla>
  </DomainObject.Predmet.ProtustrankaFormated>
  <DomainObject.Predmet.ProtustrankaFormatedOIB>
    <izvorni_sadrzaj>  UDRUGA DOSTA JE, OIB 48978484700</izvorni_sadrzaj>
    <derivirana_varijabla naziv="DomainObject.Predmet.ProtustrankaFormatedOIB_1">  UDRUGA DOSTA JE, OIB 48978484700</derivirana_varijabla>
  </DomainObject.Predmet.ProtustrankaFormatedOIB>
  <DomainObject.Predmet.ProtustrankaFormatedWithAdress>
    <izvorni_sadrzaj> UDRUGA DOSTA JE, Uska 1, 40000 Čakovec</izvorni_sadrzaj>
    <derivirana_varijabla naziv="DomainObject.Predmet.ProtustrankaFormatedWithAdress_1"> UDRUGA DOSTA JE, Uska 1, 40000 Čakovec</derivirana_varijabla>
  </DomainObject.Predmet.ProtustrankaFormatedWithAdress>
  <DomainObject.Predmet.ProtustrankaFormatedWithAdressOIB>
    <izvorni_sadrzaj> UDRUGA DOSTA JE, OIB 48978484700, Uska 1, 40000 Čakovec</izvorni_sadrzaj>
    <derivirana_varijabla naziv="DomainObject.Predmet.ProtustrankaFormatedWithAdressOIB_1"> UDRUGA DOSTA JE, OIB 48978484700, Uska 1, 40000 Čakovec</derivirana_varijabla>
  </DomainObject.Predmet.ProtustrankaFormatedWithAdressOIB>
  <DomainObject.Predmet.ProtustrankaWithAdress>
    <izvorni_sadrzaj>UDRUGA DOSTA JE Uska 1, 40000 Čakovec</izvorni_sadrzaj>
    <derivirana_varijabla naziv="DomainObject.Predmet.ProtustrankaWithAdress_1">UDRUGA DOSTA JE Uska 1, 40000 Čakovec</derivirana_varijabla>
  </DomainObject.Predmet.ProtustrankaWithAdress>
  <DomainObject.Predmet.ProtustrankaWithAdressOIB>
    <izvorni_sadrzaj>UDRUGA DOSTA JE, OIB 48978484700, Uska 1, 40000 Čakovec</izvorni_sadrzaj>
    <derivirana_varijabla naziv="DomainObject.Predmet.ProtustrankaWithAdressOIB_1">UDRUGA DOSTA JE, OIB 48978484700, Uska 1, 40000 Čakovec</derivirana_varijabla>
  </DomainObject.Predmet.ProtustrankaWithAdressOIB>
  <DomainObject.Predmet.ProtustrankaNazivFormated>
    <izvorni_sadrzaj>UDRUGA DOSTA JE</izvorni_sadrzaj>
    <derivirana_varijabla naziv="DomainObject.Predmet.ProtustrankaNazivFormated_1">UDRUGA DOSTA JE</derivirana_varijabla>
  </DomainObject.Predmet.ProtustrankaNazivFormated>
  <DomainObject.Predmet.ProtustrankaNazivFormatedOIB>
    <izvorni_sadrzaj>UDRUGA DOSTA JE, OIB 48978484700</izvorni_sadrzaj>
    <derivirana_varijabla naziv="DomainObject.Predmet.ProtustrankaNazivFormatedOIB_1">UDRUGA DOSTA JE, OIB 48978484700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10111.96</izvorni_sadrzaj>
    <derivirana_varijabla naziv="DomainObject.Predmet.TrenutnaVrijednost_1">10111.96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DOSTA JE</item>
    </izvorni_sadrzaj>
    <derivirana_varijabla naziv="DomainObject.Predmet.ProtuStrankaListFormated_1">
      <item>UDRUGA DOSTA JE</item>
    </derivirana_varijabla>
  </DomainObject.Predmet.ProtuStrankaListFormated>
  <DomainObject.Predmet.ProtuStrankaListFormatedOIB>
    <izvorni_sadrzaj>
      <item>UDRUGA DOSTA JE, OIB 48978484700</item>
    </izvorni_sadrzaj>
    <derivirana_varijabla naziv="DomainObject.Predmet.ProtuStrankaListFormatedOIB_1">
      <item>UDRUGA DOSTA JE, OIB 48978484700</item>
    </derivirana_varijabla>
  </DomainObject.Predmet.ProtuStrankaListFormatedOIB>
  <DomainObject.Predmet.ProtuStrankaListFormatedWithAdress>
    <izvorni_sadrzaj>
      <item>UDRUGA DOSTA JE, Uska 1, 40000 Čakovec</item>
    </izvorni_sadrzaj>
    <derivirana_varijabla naziv="DomainObject.Predmet.ProtuStrankaListFormatedWithAdress_1">
      <item>UDRUGA DOSTA JE, Uska 1, 40000 Čakovec</item>
    </derivirana_varijabla>
  </DomainObject.Predmet.ProtuStrankaListFormatedWithAdress>
  <DomainObject.Predmet.ProtuStrankaListFormatedWithAdressOIB>
    <izvorni_sadrzaj>
      <item>UDRUGA DOSTA JE, OIB 48978484700, Uska 1, 40000 Čakovec</item>
    </izvorni_sadrzaj>
    <derivirana_varijabla naziv="DomainObject.Predmet.ProtuStrankaListFormatedWithAdressOIB_1">
      <item>UDRUGA DOSTA JE, OIB 48978484700, Uska 1, 40000 Čakovec</item>
    </derivirana_varijabla>
  </DomainObject.Predmet.ProtuStrankaListFormatedWithAdressOIB>
  <DomainObject.Predmet.ProtuStrankaListNazivFormated>
    <izvorni_sadrzaj>
      <item>UDRUGA DOSTA JE</item>
    </izvorni_sadrzaj>
    <derivirana_varijabla naziv="DomainObject.Predmet.ProtuStrankaListNazivFormated_1">
      <item>UDRUGA DOSTA JE</item>
    </derivirana_varijabla>
  </DomainObject.Predmet.ProtuStrankaListNazivFormated>
  <DomainObject.Predmet.ProtuStrankaListNazivFormatedOIB>
    <izvorni_sadrzaj>
      <item>UDRUGA DOSTA JE, OIB 48978484700</item>
    </izvorni_sadrzaj>
    <derivirana_varijabla naziv="DomainObject.Predmet.ProtuStrankaListNazivFormatedOIB_1">
      <item>UDRUGA DOSTA JE, OIB 48978484700</item>
    </derivirana_varijabla>
  </DomainObject.Predmet.ProtuStrankaListNazivFormatedOIB>
  <DomainObject.Predmet.OstaliListFormated>
    <izvorni_sadrzaj>
      <item>Trgovački sud u Vaaždinu - Sudski registar</item>
      <item>e-Oglasna</item>
    </izvorni_sadrzaj>
    <derivirana_varijabla naziv="DomainObject.Predmet.OstaliListFormated_1">
      <item>Trgovački sud u Vaaždinu - Sudski registar</item>
      <item>e-Oglasna</item>
    </derivirana_varijabla>
  </DomainObject.Predmet.OstaliListFormated>
  <DomainObject.Predmet.OstaliListFormatedOIB>
    <izvorni_sadrzaj>
      <item>Trgovački sud u Vaaždinu - Sudski registar</item>
      <item>e-Oglasna</item>
    </izvorni_sadrzaj>
    <derivirana_varijabla naziv="DomainObject.Predmet.OstaliListFormatedOIB_1">
      <item>Trgovački sud u Vaaždinu - Sudski registar</item>
      <item>e-Oglasna</item>
    </derivirana_varijabla>
  </DomainObject.Predmet.OstaliListFormatedOIB>
  <DomainObject.Predmet.OstaliListFormatedWithAdress>
    <izvorni_sadrzaj>
      <item>Trgovački sud u Vaaždinu - Sudski registar, B.Radića 2, 42000 Varaždin</item>
      <item>e-Oglasna</item>
    </izvorni_sadrzaj>
    <derivirana_varijabla naziv="DomainObject.Predmet.OstaliListFormatedWithAdress_1">
      <item>Trgovački sud u Vaaždinu - Sudski registar, B.Radića 2, 42000 Varaždin</item>
      <item>e-Oglasna</item>
    </derivirana_varijabla>
  </DomainObject.Predmet.OstaliListFormatedWithAdress>
  <DomainObject.Predmet.OstaliListFormatedWithAdressOIB>
    <izvorni_sadrzaj>
      <item>Trgovački sud u Vaaždinu - Sudski registar, B.Radića 2, 42000 Varaždin</item>
      <item>e-Oglasna</item>
    </izvorni_sadrzaj>
    <derivirana_varijabla naziv="DomainObject.Predmet.OstaliListFormatedWithAdressOIB_1">
      <item>Trgovački sud u Vaaždinu - Sudski registar, B.Radića 2, 42000 Varaždin</item>
      <item>e-Oglasna</item>
    </derivirana_varijabla>
  </DomainObject.Predmet.OstaliListFormatedWithAdressOIB>
  <DomainObject.Predmet.OstaliListNazivFormated>
    <izvorni_sadrzaj>
      <item>Trgovački sud u Vaaždinu - Sudski registar</item>
      <item>e-Oglasna</item>
    </izvorni_sadrzaj>
    <derivirana_varijabla naziv="DomainObject.Predmet.OstaliListNazivFormated_1">
      <item>Trgovački sud u Vaaždinu - Sudski registar</item>
      <item>e-Oglasna</item>
    </derivirana_varijabla>
  </DomainObject.Predmet.OstaliListNazivFormated>
  <DomainObject.Predmet.OstaliListNazivFormatedOIB>
    <izvorni_sadrzaj>
      <item>Trgovački sud u Vaaždinu - Sudski registar</item>
      <item>e-Oglasna</item>
    </izvorni_sadrzaj>
    <derivirana_varijabla naziv="DomainObject.Predmet.OstaliListNazivFormatedOIB_1">
      <item>Trgovački sud u Vaaždinu - 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DOSTA JE</izvorni_sadrzaj>
    <derivirana_varijabla naziv="DomainObject.Predmet.ProtustrankaIDrugi_1">UDRUGA DOSTA 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DOSTA JE, OIB 48978484700, Uska 1, 40000 Čakovec</izvorni_sadrzaj>
    <derivirana_varijabla naziv="DomainObject.Predmet.ProtustrankaIDrugiAdressOIB_1">UDRUGA DOSTA JE, OIB 48978484700, Uska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DOSTA JE</item>
      <item>Trgovački sud u Vaaždinu - Sudski registar</item>
      <item>e-Oglasna</item>
    </izvorni_sadrzaj>
    <derivirana_varijabla naziv="DomainObject.Predmet.SudioniciListNaziv_1">
      <item>Financijska agencija</item>
      <item>UDRUGA DOSTA JE</item>
      <item>Trgovački sud u Vaaždinu - Sudski registar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UDRUGA DOSTA JE, OIB 48978484700, Uska 1,40000 Čakovec</item>
      <item>Trgovački sud u Vaaždinu - Sudski registar, B.Radića 2,42000 Varaždin</item>
      <item>e-Oglasna</item>
    </izvorni_sadrzaj>
    <derivirana_varijabla naziv="DomainObject.Predmet.SudioniciListAdressOIB_1">
      <item>Financijska agencija, OIB 85821130368, Ulica grada Vukovara 70,10000 Zagreb</item>
      <item>UDRUGA DOSTA JE, OIB 48978484700, Uska 1,40000 Čakovec</item>
      <item>Trgovački sud u Vaaždinu - Sudski registar,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48978484700</item>
      <item>, OIB null</item>
    </izvorni_sadrzaj>
    <derivirana_varijabla naziv="DomainObject.Predmet.SudioniciListNazivOIB_1">
      <item>, OIB null</item>
      <item>, OIB 85821130368</item>
      <item>, OIB 48978484700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382</properties:Words>
  <properties:Characters>2002</properties:Characters>
  <properties:Lines>57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2016-09-02T10:51:00Z</dcterms:created>
  <dc:creator>user</dc:creator>
  <cp:lastModifiedBy>Marko Makaj</cp:lastModifiedBy>
  <cp:lastPrinted>2016-09-02T10:51:00Z</cp:lastPrinted>
  <dcterms:modified xmlns:xsi="http://www.w3.org/2001/XMLSchema-instance" xsi:type="dcterms:W3CDTF">2016-09-02T10:54:00Z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