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98bb" w14:paraId="75498b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573</w:t>
      </w:r>
      <w:r>
        <w:t>/</w:t>
      </w:r>
      <w:r w:rsidR="00E8650F">
        <w:t>1</w:t>
      </w:r>
      <w:r w:rsidR="009D3A05">
        <w:t>8</w:t>
      </w:r>
      <w:r>
        <w:t>-</w:t>
      </w:r>
      <w:r w:rsidR="001278A8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DF75D0" w:rsidR="00DF75D0">
      <w:pPr>
        <w:jc w:val="both"/>
      </w:pPr>
      <w:r>
        <w:tab/>
      </w:r>
      <w:r w:rsidR="00DF75D0" w:rsidRPr="00CE0AA2">
        <w:t xml:space="preserve">Trgovački sud u Osijeku, po sucu mr. sc. Tihomiru Kovačeviću, kao stečajnom sucu, povodom prijedloga FINANCIJSKE AGENCIJE ZAGREB, Regionalni centar </w:t>
      </w:r>
      <w:r w:rsidR="000138AC">
        <w:t>Zagreb, Trg svibanjskih žrtava 1995. 1</w:t>
      </w:r>
      <w:r w:rsidR="00DF75D0" w:rsidRPr="00CE0AA2">
        <w:t xml:space="preserve">, OIB 85821130368 za otvaranje stečajnog postupka nad dužnikom </w:t>
      </w:r>
      <w:r w:rsidR="00C51368">
        <w:t>JANA PROJEKT društvo s ograničenom odgovornošću za građevinarstvo, Zagreb, Radnička cesta 80</w:t>
      </w:r>
      <w:r w:rsidR="00DF75D0" w:rsidRPr="00CE0AA2">
        <w:t>, MBS 0</w:t>
      </w:r>
      <w:r w:rsidR="00C51368">
        <w:t>4</w:t>
      </w:r>
      <w:r w:rsidR="00DF75D0" w:rsidRPr="00CE0AA2">
        <w:t>0</w:t>
      </w:r>
      <w:r w:rsidR="00C51368">
        <w:t>318730</w:t>
      </w:r>
      <w:r w:rsidR="00DF75D0" w:rsidRPr="00CE0AA2">
        <w:t xml:space="preserve">, OIB: </w:t>
      </w:r>
      <w:r w:rsidR="00C51368">
        <w:t>34048025</w:t>
      </w:r>
      <w:r w:rsidR="00D81D40">
        <w:t>321</w:t>
      </w:r>
      <w:r w:rsidR="00DF75D0" w:rsidRPr="0041082E">
        <w:t xml:space="preserve">, dana </w:t>
      </w:r>
      <w:r w:rsidR="0075766D">
        <w:t>2</w:t>
      </w:r>
      <w:r w:rsidR="00F36921">
        <w:t>0</w:t>
      </w:r>
      <w:r w:rsidR="00CC1B85" w:rsidRPr="00CC1B85">
        <w:t>. travnja 2018</w:t>
      </w:r>
      <w:r w:rsidR="00DF75D0" w:rsidRPr="0041082E"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81D40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D81D40" w:rsidRPr="00D81D40">
        <w:t>JANA PROJEKT društvo s ograničenom odgovornošću za građevinarstvo, Zagreb, Radnička cesta 80, MBS 040318730, OIB: 34048025321</w:t>
      </w:r>
      <w:r>
        <w:t>.</w:t>
      </w: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631AA">
        <w:t>Sanela Kučar</w:t>
      </w:r>
      <w:r w:rsidR="00620930">
        <w:t xml:space="preserve">, Osijek, </w:t>
      </w:r>
      <w:r w:rsidR="007631AA">
        <w:t>J.J. Strossmayera 37</w:t>
      </w:r>
      <w:r w:rsidR="0066407D" w:rsidRPr="0066407D">
        <w:t xml:space="preserve">, OIB </w:t>
      </w:r>
      <w:r w:rsidR="007631AA">
        <w:t>97473612486</w:t>
      </w:r>
      <w:r>
        <w:t>, izabran</w:t>
      </w:r>
      <w:r w:rsidR="00620930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8216C">
        <w:t>1</w:t>
      </w:r>
      <w:r w:rsidR="00D81D40">
        <w:t>8</w:t>
      </w:r>
      <w:r>
        <w:t>.0</w:t>
      </w:r>
      <w:r w:rsidR="0045125C">
        <w:t>5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D81D40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81D40" w:rsidRPr="00D81D40">
        <w:t>JANA PROJEKT društvo s ograničenom odgovornošću za građevinarstvo, Zagreb, Radnička cesta 80, MBS 040318730, OIB: 34048025321</w:t>
      </w:r>
    </w:p>
    <w:p w:rsidRDefault="00DF75D0" w:rsidP="00DF75D0" w:rsidR="00DF75D0">
      <w:pPr>
        <w:jc w:val="both"/>
      </w:pPr>
    </w:p>
    <w:p w:rsidRDefault="00D81D40" w:rsidP="00DF75D0" w:rsidR="00DF75D0">
      <w:pPr>
        <w:ind w:firstLine="720" w:left="2160"/>
      </w:pPr>
      <w:r>
        <w:t>24</w:t>
      </w:r>
      <w:r w:rsidR="00DF75D0">
        <w:t xml:space="preserve">. </w:t>
      </w:r>
      <w:r w:rsidR="0045125C">
        <w:t>svib</w:t>
      </w:r>
      <w:r w:rsidR="00CD40A6">
        <w:t>nj</w:t>
      </w:r>
      <w:r w:rsidR="00DF75D0">
        <w:t xml:space="preserve">a 2018. u </w:t>
      </w:r>
      <w:r>
        <w:t>9</w:t>
      </w:r>
      <w:r w:rsidR="0045125C">
        <w:t>,</w:t>
      </w:r>
      <w:r w:rsidR="0052760A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D52BD0">
        <w:t>1</w:t>
      </w:r>
      <w:r w:rsidR="000138AC">
        <w:t>0</w:t>
      </w:r>
      <w:r>
        <w:t>.</w:t>
      </w:r>
      <w:r w:rsidR="000138AC">
        <w:t>11</w:t>
      </w:r>
      <w:r>
        <w:t>.201</w:t>
      </w:r>
      <w:r w:rsidR="000138AC">
        <w:t>7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 xml:space="preserve">u Zagrebu </w:t>
      </w:r>
      <w:r>
        <w:t xml:space="preserve">zahtjev FINE Regionalni centar </w:t>
      </w:r>
      <w:r w:rsidR="00684A7D">
        <w:t>Zagreb</w:t>
      </w:r>
      <w:r>
        <w:t xml:space="preserve">, </w:t>
      </w:r>
      <w:r w:rsidR="000138AC">
        <w:t>K</w:t>
      </w:r>
      <w:r>
        <w:t>lasa: 110-07/1</w:t>
      </w:r>
      <w:r w:rsidR="00684A7D">
        <w:t>7</w:t>
      </w:r>
      <w:r>
        <w:t>-01/0</w:t>
      </w:r>
      <w:r w:rsidR="00684A7D">
        <w:t>5</w:t>
      </w:r>
      <w:r>
        <w:t xml:space="preserve"> Ur. broj 04-06-1</w:t>
      </w:r>
      <w:r w:rsidR="00684A7D">
        <w:t>7</w:t>
      </w:r>
      <w:r>
        <w:t>-</w:t>
      </w:r>
      <w:r w:rsidR="00684A7D">
        <w:t>5309</w:t>
      </w:r>
      <w:r>
        <w:t xml:space="preserve"> od </w:t>
      </w:r>
      <w:r w:rsidR="00D52BD0">
        <w:t>1</w:t>
      </w:r>
      <w:r w:rsidR="00684A7D">
        <w:t>0</w:t>
      </w:r>
      <w:r>
        <w:t>.</w:t>
      </w:r>
      <w:r w:rsidR="00684A7D">
        <w:t>11</w:t>
      </w:r>
      <w:r>
        <w:t>.201</w:t>
      </w:r>
      <w:r w:rsidR="00684A7D">
        <w:t>7</w:t>
      </w:r>
      <w:r>
        <w:t xml:space="preserve">. godine, za otvaranje stečajnog postupka nad dužnikom </w:t>
      </w:r>
      <w:r w:rsidR="00D81D40">
        <w:t>JANA PROJEKT društvo s ograničenom odgovornošću za građevinarstvo, Zagreb, Radnička cesta 80</w:t>
      </w:r>
      <w:r w:rsidR="00D81D40" w:rsidRPr="00CE0AA2">
        <w:t>, MBS 0</w:t>
      </w:r>
      <w:r w:rsidR="00D81D40">
        <w:t>4</w:t>
      </w:r>
      <w:r w:rsidR="00D81D40" w:rsidRPr="00CE0AA2">
        <w:t>0</w:t>
      </w:r>
      <w:r w:rsidR="00D81D40">
        <w:t>318730</w:t>
      </w:r>
      <w:r w:rsidR="00D81D40" w:rsidRPr="00CE0AA2">
        <w:t xml:space="preserve">, OIB: </w:t>
      </w:r>
      <w:r w:rsidR="00D81D40">
        <w:t>34048025321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D555EE">
        <w:t>7</w:t>
      </w:r>
      <w:r>
        <w:t>.</w:t>
      </w:r>
      <w:r w:rsidR="00D555EE">
        <w:t>11</w:t>
      </w:r>
      <w:r>
        <w:t>.201</w:t>
      </w:r>
      <w:r w:rsidR="00D555EE">
        <w:t>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D555EE">
        <w:t>6.883,23</w:t>
      </w:r>
      <w:r>
        <w:t xml:space="preserve"> kn, u koji iznos je uračunata kamata i naknada FINE za provedbe ovrhe na novčanim sredstvima dužnika. Navodi da dužnik ima </w:t>
      </w:r>
      <w:r w:rsidR="00D555EE">
        <w:t>dva</w:t>
      </w:r>
      <w:r>
        <w:t xml:space="preserve"> zaposlen</w:t>
      </w:r>
      <w:r w:rsidR="00D555EE">
        <w:t>a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D555EE" w:rsidRPr="00D555EE">
        <w:t>7.11.2017</w:t>
      </w:r>
      <w:r>
        <w:t xml:space="preserve">., te navodi da na temelju čl. 112. st. 5. SZ dužnik na ime predujma za namirenje troškova stečajnog postupka </w:t>
      </w:r>
      <w:r w:rsidR="00D555EE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D555EE" w:rsidRPr="00D555EE">
        <w:t>7.11.2017</w:t>
      </w:r>
      <w:r>
        <w:t xml:space="preserve">. </w:t>
      </w:r>
    </w:p>
    <w:p w:rsidRDefault="001A44D2" w:rsidP="00DF75D0" w:rsidR="001A44D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</w:t>
      </w:r>
      <w:r w:rsidRPr="000625B3">
        <w:lastRenderedPageBreak/>
        <w:t>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DF75D0" w:rsidP="00DF75D0" w:rsidR="00DF75D0">
      <w:pPr>
        <w:ind w:firstLine="720"/>
        <w:jc w:val="both"/>
      </w:pPr>
    </w:p>
    <w:p w:rsidRDefault="00E65EF2" w:rsidP="00DF75D0" w:rsidR="00E65EF2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3A2643">
        <w:t>2</w:t>
      </w:r>
      <w:r w:rsidR="00ED44D3">
        <w:t>0</w:t>
      </w:r>
      <w:r w:rsidR="00CC1B85" w:rsidRPr="00CC1B85">
        <w:t>. travnja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1A44D2" w:rsidP="0094444D" w:rsidR="007158FC">
      <w:pPr>
        <w:numPr>
          <w:ilvl w:val="0"/>
          <w:numId w:val="7"/>
        </w:numPr>
        <w:jc w:val="both"/>
      </w:pPr>
      <w:r>
        <w:t>Ivona Badurina, Rijeka, Vukovarska 38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2B5C24">
        <w:t>a</w:t>
      </w:r>
      <w:r>
        <w:t xml:space="preserve"> stečajn</w:t>
      </w:r>
      <w:r w:rsidR="002B5C24">
        <w:t>a upraviteljica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5644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C51368">
      <w:t>573</w:t>
    </w:r>
    <w:r w:rsidR="001278A8" w:rsidRPr="001278A8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38AC"/>
    <w:rsid w:val="0003421E"/>
    <w:rsid w:val="00044014"/>
    <w:rsid w:val="00061E21"/>
    <w:rsid w:val="000817DB"/>
    <w:rsid w:val="00084DCC"/>
    <w:rsid w:val="000A5797"/>
    <w:rsid w:val="000B1DB2"/>
    <w:rsid w:val="000C1636"/>
    <w:rsid w:val="000D5644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44D2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5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5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St-573/2018</izvorni_sadrzaj>
    <derivirana_varijabla naziv="DomainObject.Predmet.OznakaBroj_1">St-573/2018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JANA PROJEKT d.o.o.</izvorni_sadrzaj>
    <derivirana_varijabla naziv="DomainObject.Predmet.ProtustrankaFormated_1">  JANA PROJEKT d.o.o.</derivirana_varijabla>
  </DomainObject.Predmet.ProtustrankaFormated>
  <DomainObject.Predmet.ProtustrankaFormatedOIB>
    <izvorni_sadrzaj>  JANA PROJEKT d.o.o., OIB 34048025321</izvorni_sadrzaj>
    <derivirana_varijabla naziv="DomainObject.Predmet.ProtustrankaFormatedOIB_1">  JANA PROJEKT d.o.o., OIB 34048025321</derivirana_varijabla>
  </DomainObject.Predmet.ProtustrankaFormatedOIB>
  <DomainObject.Predmet.ProtustrankaFormatedWithAdress>
    <izvorni_sadrzaj> JANA PROJEKT d.o.o., Radnička cesta 80, 10000 Zagreb</izvorni_sadrzaj>
    <derivirana_varijabla naziv="DomainObject.Predmet.ProtustrankaFormatedWithAdress_1"> JANA PROJEKT d.o.o., Radnička cesta 80, 10000 Zagreb</derivirana_varijabla>
  </DomainObject.Predmet.ProtustrankaFormatedWithAdress>
  <DomainObject.Predmet.ProtustrankaFormatedWithAdressOIB>
    <izvorni_sadrzaj> JANA PROJEKT d.o.o., OIB 34048025321, Radnička cesta 80, 10000 Zagreb</izvorni_sadrzaj>
    <derivirana_varijabla naziv="DomainObject.Predmet.ProtustrankaFormatedWithAdressOIB_1"> JANA PROJEKT d.o.o., OIB 34048025321, Radnička cesta 80, 10000 Zagreb</derivirana_varijabla>
  </DomainObject.Predmet.ProtustrankaFormatedWithAdressOIB>
  <DomainObject.Predmet.ProtustrankaWithAdress>
    <izvorni_sadrzaj>JANA PROJEKT d.o.o. Radnička cesta 80, 10000 Zagreb</izvorni_sadrzaj>
    <derivirana_varijabla naziv="DomainObject.Predmet.ProtustrankaWithAdress_1">JANA PROJEKT d.o.o. Radnička cesta 80, 10000 Zagreb</derivirana_varijabla>
  </DomainObject.Predmet.ProtustrankaWithAdress>
  <DomainObject.Predmet.ProtustrankaWithAdressOIB>
    <izvorni_sadrzaj>JANA PROJEKT d.o.o., OIB 34048025321, Radnička cesta 80, 10000 Zagreb</izvorni_sadrzaj>
    <derivirana_varijabla naziv="DomainObject.Predmet.ProtustrankaWithAdressOIB_1">JANA PROJEKT d.o.o., OIB 34048025321, Radnička cesta 80, 10000 Zagreb</derivirana_varijabla>
  </DomainObject.Predmet.ProtustrankaWithAdressOIB>
  <DomainObject.Predmet.ProtustrankaNazivFormated>
    <izvorni_sadrzaj>JANA PROJEKT d.o.o.</izvorni_sadrzaj>
    <derivirana_varijabla naziv="DomainObject.Predmet.ProtustrankaNazivFormated_1">JANA PROJEKT d.o.o.</derivirana_varijabla>
  </DomainObject.Predmet.ProtustrankaNazivFormated>
  <DomainObject.Predmet.ProtustrankaNazivFormatedOIB>
    <izvorni_sadrzaj>JANA PROJEKT d.o.o., OIB 34048025321</izvorni_sadrzaj>
    <derivirana_varijabla naziv="DomainObject.Predmet.ProtustrankaNazivFormatedOIB_1">JANA PROJEKT d.o.o., OIB 34048025321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JANA PROJEKT d.o.o.</item>
    </izvorni_sadrzaj>
    <derivirana_varijabla naziv="DomainObject.Predmet.ProtuStrankaListFormated_1">
      <item>JANA PROJEKT d.o.o.</item>
    </derivirana_varijabla>
  </DomainObject.Predmet.ProtuStrankaListFormated>
  <DomainObject.Predmet.ProtuStrankaListFormatedOIB>
    <izvorni_sadrzaj>
      <item>JANA PROJEKT d.o.o., OIB 34048025321</item>
    </izvorni_sadrzaj>
    <derivirana_varijabla naziv="DomainObject.Predmet.ProtuStrankaListFormatedOIB_1">
      <item>JANA PROJEKT d.o.o., OIB 34048025321</item>
    </derivirana_varijabla>
  </DomainObject.Predmet.ProtuStrankaListFormatedOIB>
  <DomainObject.Predmet.ProtuStrankaListFormatedWithAdress>
    <izvorni_sadrzaj>
      <item>JANA PROJEKT d.o.o., Radnička cesta 80, 10000 Zagreb</item>
    </izvorni_sadrzaj>
    <derivirana_varijabla naziv="DomainObject.Predmet.ProtuStrankaListFormatedWithAdress_1">
      <item>JANA PROJEKT d.o.o., Radnička cesta 80, 10000 Zagreb</item>
    </derivirana_varijabla>
  </DomainObject.Predmet.ProtuStrankaListFormatedWithAdress>
  <DomainObject.Predmet.ProtuStrankaListFormatedWithAdressOIB>
    <izvorni_sadrzaj>
      <item>JANA PROJEKT d.o.o., OIB 34048025321, Radnička cesta 80, 10000 Zagreb</item>
    </izvorni_sadrzaj>
    <derivirana_varijabla naziv="DomainObject.Predmet.ProtuStrankaListFormatedWithAdressOIB_1">
      <item>JANA PROJEKT d.o.o., OIB 34048025321, Radnička cesta 80, 10000 Zagreb</item>
    </derivirana_varijabla>
  </DomainObject.Predmet.ProtuStrankaListFormatedWithAdressOIB>
  <DomainObject.Predmet.ProtuStrankaListNazivFormated>
    <izvorni_sadrzaj>
      <item>JANA PROJEKT d.o.o.</item>
    </izvorni_sadrzaj>
    <derivirana_varijabla naziv="DomainObject.Predmet.ProtuStrankaListNazivFormated_1">
      <item>JANA PROJEKT d.o.o.</item>
    </derivirana_varijabla>
  </DomainObject.Predmet.ProtuStrankaListNazivFormated>
  <DomainObject.Predmet.ProtuStrankaListNazivFormatedOIB>
    <izvorni_sadrzaj>
      <item>JANA PROJEKT d.o.o., OIB 34048025321</item>
    </izvorni_sadrzaj>
    <derivirana_varijabla naziv="DomainObject.Predmet.ProtuStrankaListNazivFormatedOIB_1">
      <item>JANA PROJEKT d.o.o., OIB 34048025321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JANA PROJEKT d.o.o.</izvorni_sadrzaj>
    <derivirana_varijabla naziv="DomainObject.Predmet.ProtustrankaIDrugi_1">JANA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JANA PROJEKT d.o.o., OIB 34048025321, Radnička cesta 80, 10000 Zagreb</izvorni_sadrzaj>
    <derivirana_varijabla naziv="DomainObject.Predmet.ProtustrankaIDrugiAdressOIB_1">JANA PROJEKT d.o.o., OIB 34048025321,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 PROJEKT d.o.o.</item>
      <item>FINA Regionalni centar Zagreb</item>
    </izvorni_sadrzaj>
    <derivirana_varijabla naziv="DomainObject.Predmet.SudioniciListNaziv_1">
      <item>JANA PROJEKT d.o.o.</item>
      <item>FINA Regionalni centar Zagreb</item>
    </derivirana_varijabla>
  </DomainObject.Predmet.SudioniciListNaziv>
  <DomainObject.Predmet.SudioniciListAdressOIB>
    <izvorni_sadrzaj>
      <item>JANA PROJEKT d.o.o., OIB 34048025321, Radnička cesta 80,10000 Zagreb</item>
      <item>FINA Regionalni centar Zagreb, OIB 85821130368, Trg svibanjskih žrtava 1995. br. 1,10000 Zagreb</item>
    </izvorni_sadrzaj>
    <derivirana_varijabla naziv="DomainObject.Predmet.SudioniciListAdressOIB_1">
      <item>JANA PROJEKT d.o.o., OIB 34048025321, Radnička cesta 80,10000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34048025321</item>
      <item>, OIB 85821130368</item>
    </izvorni_sadrzaj>
    <derivirana_varijabla naziv="DomainObject.Predmet.SudioniciListNazivOIB_1">
      <item>, OIB 34048025321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05E0A-F9B0-4A91-B73D-A84121FB7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751</properties:Words>
  <properties:Characters>4334</properties:Characters>
  <properties:Lines>121</properties:Lines>
  <properties:Paragraphs>37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2018-04-20T10:24:00Z</dcterms:modified>
  <cp:revision>36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