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2009" w14:paraId="d4b2009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1A00D4">
        <w:rPr>
          <w:szCs w:val="24"/>
        </w:rPr>
        <w:t>30</w:t>
      </w:r>
      <w:r w:rsidR="0090293D">
        <w:rPr>
          <w:szCs w:val="24"/>
        </w:rPr>
        <w:t xml:space="preserve">. </w:t>
      </w:r>
      <w:r w:rsidR="001A00D4">
        <w:rPr>
          <w:szCs w:val="24"/>
        </w:rPr>
        <w:t>studenog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1A00D4">
        <w:rPr>
          <w:szCs w:val="24"/>
        </w:rPr>
        <w:t>FORTUNA MARIS HRAMINA</w:t>
      </w:r>
      <w:r w:rsidR="00BF4EEE">
        <w:rPr>
          <w:szCs w:val="24"/>
        </w:rPr>
        <w:t xml:space="preserve"> d.o.o.,</w:t>
      </w:r>
      <w:r w:rsidR="00FF743D">
        <w:rPr>
          <w:szCs w:val="24"/>
        </w:rPr>
        <w:t xml:space="preserve"> </w:t>
      </w:r>
      <w:r w:rsidR="001A00D4">
        <w:rPr>
          <w:szCs w:val="24"/>
        </w:rPr>
        <w:t>Murter</w:t>
      </w:r>
      <w:r w:rsidR="009B665E">
        <w:rPr>
          <w:szCs w:val="24"/>
        </w:rPr>
        <w:t xml:space="preserve">, </w:t>
      </w:r>
      <w:proofErr w:type="spellStart"/>
      <w:r w:rsidR="001A00D4">
        <w:rPr>
          <w:szCs w:val="24"/>
        </w:rPr>
        <w:t>Čigrađa</w:t>
      </w:r>
      <w:proofErr w:type="spellEnd"/>
      <w:r w:rsidR="001A00D4">
        <w:rPr>
          <w:szCs w:val="24"/>
        </w:rPr>
        <w:t xml:space="preserve"> 7</w:t>
      </w:r>
      <w:r w:rsidR="0090293D">
        <w:t>,</w:t>
      </w:r>
      <w:r>
        <w:t xml:space="preserve"> OIB:</w:t>
      </w:r>
      <w:r w:rsidR="00F75858">
        <w:t xml:space="preserve"> </w:t>
      </w:r>
      <w:r w:rsidR="001A00D4">
        <w:t>74907590899</w:t>
      </w:r>
      <w:r w:rsidR="0090293D">
        <w:rPr>
          <w:szCs w:val="24"/>
        </w:rPr>
        <w:t xml:space="preserve">, </w:t>
      </w:r>
      <w:r w:rsidR="00EC74F0">
        <w:rPr>
          <w:szCs w:val="24"/>
        </w:rPr>
        <w:t>24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74F0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1A00D4">
      <w:rPr>
        <w:rFonts w:cs="Times New Roman" w:eastAsia="Times New Roman" w:hAnsi="Times New Roman" w:ascii="Times New Roman"/>
        <w:sz w:val="24"/>
        <w:szCs w:val="24"/>
        <w:lang w:eastAsia="hr-HR"/>
      </w:rPr>
      <w:t>1150/16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BF4EEE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704F"/>
    <w:rsid w:val="0008549A"/>
    <w:rsid w:val="000C59B2"/>
    <w:rsid w:val="000E2A8D"/>
    <w:rsid w:val="00145795"/>
    <w:rsid w:val="00164787"/>
    <w:rsid w:val="001A00D4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23E6"/>
    <w:rsid w:val="00705AA6"/>
    <w:rsid w:val="00850DC5"/>
    <w:rsid w:val="00901178"/>
    <w:rsid w:val="0090293D"/>
    <w:rsid w:val="009756AA"/>
    <w:rsid w:val="009B665E"/>
    <w:rsid w:val="00A579E3"/>
    <w:rsid w:val="00BF4EEE"/>
    <w:rsid w:val="00CE25E2"/>
    <w:rsid w:val="00D64751"/>
    <w:rsid w:val="00DB5451"/>
    <w:rsid w:val="00EC74F0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6A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56A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56A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56A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6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56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56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56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St-1150/2016</izvorni_sadrzaj>
    <derivirana_varijabla naziv="DomainObject.Predmet.OznakaBroj_1">St-1150/2016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MARIS HRAMINA d.o.o. za trgovinu i turizam</izvorni_sadrzaj>
    <derivirana_varijabla naziv="DomainObject.Predmet.ProtustrankaFormated_1">  FORTUNA MARIS HRAMINA d.o.o. za trgovinu i turizam</derivirana_varijabla>
  </DomainObject.Predmet.ProtustrankaFormated>
  <DomainObject.Predmet.ProtustrankaFormatedOIB>
    <izvorni_sadrzaj>  FORTUNA MARIS HRAMINA d.o.o. za trgovinu i turizam, OIB 74907590899</izvorni_sadrzaj>
    <derivirana_varijabla naziv="DomainObject.Predmet.ProtustrankaFormatedOIB_1">  FORTUNA MARIS HRAMINA d.o.o. za trgovinu i turizam, OIB 74907590899</derivirana_varijabla>
  </DomainObject.Predmet.ProtustrankaFormatedOIB>
  <DomainObject.Predmet.ProtustrankaFormatedWithAdress>
    <izvorni_sadrzaj> FORTUNA MARIS HRAMINA d.o.o. za trgovinu i turizam, Čigrađa 7 , 22243 Murter</izvorni_sadrzaj>
    <derivirana_varijabla naziv="DomainObject.Predmet.ProtustrankaFormatedWithAdress_1"> FORTUNA MARIS HRAMINA d.o.o. za trgovinu i turizam, Čigrađa 7 , 22243 Murter</derivirana_varijabla>
  </DomainObject.Predmet.ProtustrankaFormatedWithAdress>
  <DomainObject.Predmet.ProtustrankaFormatedWithAdressOIB>
    <izvorni_sadrzaj> FORTUNA MARIS HRAMINA d.o.o. za trgovinu i turizam, OIB 74907590899, Čigrađa 7 , 22243 Murter</izvorni_sadrzaj>
    <derivirana_varijabla naziv="DomainObject.Predmet.ProtustrankaFormatedWithAdressOIB_1"> FORTUNA MARIS HRAMINA d.o.o. za trgovinu i turizam, OIB 74907590899, Čigrađa 7 , 22243 Murter</derivirana_varijabla>
  </DomainObject.Predmet.ProtustrankaFormatedWithAdressOIB>
  <DomainObject.Predmet.ProtustrankaWithAdress>
    <izvorni_sadrzaj>FORTUNA MARIS HRAMINA d.o.o. za trgovinu i turizam Čigrađa 7 , 22243 Murter</izvorni_sadrzaj>
    <derivirana_varijabla naziv="DomainObject.Predmet.ProtustrankaWithAdress_1">FORTUNA MARIS HRAMINA d.o.o. za trgovinu i turizam Čigrađa 7 , 22243 Murter</derivirana_varijabla>
  </DomainObject.Predmet.ProtustrankaWithAdress>
  <DomainObject.Predmet.ProtustrankaWithAdressOIB>
    <izvorni_sadrzaj>FORTUNA MARIS HRAMINA d.o.o. za trgovinu i turizam, OIB 74907590899, Čigrađa 7 , 22243 Murter</izvorni_sadrzaj>
    <derivirana_varijabla naziv="DomainObject.Predmet.ProtustrankaWithAdressOIB_1">FORTUNA MARIS HRAMINA d.o.o. za trgovinu i turizam, OIB 74907590899, Čigrađa 7 , 22243 Murter</derivirana_varijabla>
  </DomainObject.Predmet.ProtustrankaWithAdressOIB>
  <DomainObject.Predmet.ProtustrankaNazivFormated>
    <izvorni_sadrzaj>FORTUNA MARIS HRAMINA d.o.o. za trgovinu i turizam</izvorni_sadrzaj>
    <derivirana_varijabla naziv="DomainObject.Predmet.ProtustrankaNazivFormated_1">FORTUNA MARIS HRAMINA d.o.o. za trgovinu i turizam</derivirana_varijabla>
  </DomainObject.Predmet.ProtustrankaNazivFormated>
  <DomainObject.Predmet.ProtustrankaNazivFormatedOIB>
    <izvorni_sadrzaj>FORTUNA MARIS HRAMINA d.o.o. za trgovinu i turizam, OIB 74907590899</izvorni_sadrzaj>
    <derivirana_varijabla naziv="DomainObject.Predmet.ProtustrankaNazivFormatedOIB_1">FORTUNA MARIS HRAMINA d.o.o. za trgovinu i turizam, OIB 74907590899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Šibenik</izvorni_sadrzaj>
    <derivirana_varijabla naziv="DomainObject.Predmet.StrankaFormated_1">  FINA - Šibenik</derivirana_varijabla>
  </DomainObject.Predmet.StrankaFormated>
  <DomainObject.Predmet.StrankaFormatedOIB>
    <izvorni_sadrzaj>  FINA - Šibenik, OIB 85821130368</izvorni_sadrzaj>
    <derivirana_varijabla naziv="DomainObject.Predmet.StrankaFormatedOIB_1">  FINA - Šibenik, OIB 85821130368</derivirana_varijabla>
  </DomainObject.Predmet.StrankaFormatedOIB>
  <DomainObject.Predmet.StrankaFormatedWithAdress>
    <izvorni_sadrzaj> FINA - Šibenik, Perivoj L. Marune 1, 22000 Šibenik</izvorni_sadrzaj>
    <derivirana_varijabla naziv="DomainObject.Predmet.StrankaFormatedWithAdress_1"> FINA - Šibenik, Perivoj L. Marune 1, 22000 Šibenik</derivirana_varijabla>
  </DomainObject.Predmet.StrankaFormatedWithAdress>
  <DomainObject.Predmet.StrankaFormatedWithAdressOIB>
    <izvorni_sadrzaj> FINA - Šibenik, OIB 85821130368, Perivoj L. Marune 1, 22000 Šibenik</izvorni_sadrzaj>
    <derivirana_varijabla naziv="DomainObject.Predmet.StrankaFormatedWithAdressOIB_1"> FINA - Šibenik, OIB 85821130368, Perivoj L. Marune 1, 22000 Šibenik</derivirana_varijabla>
  </DomainObject.Predmet.StrankaFormatedWithAdressOIB>
  <DomainObject.Predmet.StrankaWithAdress>
    <izvorni_sadrzaj>FINA - Šibenik Perivoj L. Marune 1,22000 Šibenik</izvorni_sadrzaj>
    <derivirana_varijabla naziv="DomainObject.Predmet.StrankaWithAdress_1">FINA - Šibenik Perivoj L. Marune 1,22000 Šibenik</derivirana_varijabla>
  </DomainObject.Predmet.StrankaWithAdress>
  <DomainObject.Predmet.StrankaWithAdressOIB>
    <izvorni_sadrzaj>FINA - Šibenik, OIB 85821130368, Perivoj L. Marune 1,22000 Šibenik</izvorni_sadrzaj>
    <derivirana_varijabla naziv="DomainObject.Predmet.StrankaWithAdressOIB_1">FINA - Šibenik, OIB 85821130368, Perivoj L. Marune 1,22000 Šibenik</derivirana_varijabla>
  </DomainObject.Predmet.StrankaWithAdressOIB>
  <DomainObject.Predmet.StrankaNazivFormated>
    <izvorni_sadrzaj>FINA - Šibenik</izvorni_sadrzaj>
    <derivirana_varijabla naziv="DomainObject.Predmet.StrankaNazivFormated_1">FINA - Šibenik</derivirana_varijabla>
  </DomainObject.Predmet.StrankaNazivFormated>
  <DomainObject.Predmet.StrankaNazivFormatedOIB>
    <izvorni_sadrzaj>FINA - Šibenik, OIB 85821130368</izvorni_sadrzaj>
    <derivirana_varijabla naziv="DomainObject.Predmet.StrankaNazivFormatedOIB_1">FINA -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Šibenik</item>
    </izvorni_sadrzaj>
    <derivirana_varijabla naziv="DomainObject.Predmet.StrankaListFormated_1">
      <item>FINA - Šibenik</item>
    </derivirana_varijabla>
  </DomainObject.Predmet.StrankaListFormated>
  <DomainObject.Predmet.StrankaListFormatedOIB>
    <izvorni_sadrzaj>
      <item>FINA - Šibenik, OIB 85821130368</item>
    </izvorni_sadrzaj>
    <derivirana_varijabla naziv="DomainObject.Predmet.StrankaListFormatedOIB_1">
      <item>FINA - Šibenik, OIB 85821130368</item>
    </derivirana_varijabla>
  </DomainObject.Predmet.StrankaListFormatedOIB>
  <DomainObject.Predmet.StrankaListFormatedWithAdress>
    <izvorni_sadrzaj>
      <item>FINA - Šibenik, Perivoj L. Marune 1, 22000 Šibenik</item>
    </izvorni_sadrzaj>
    <derivirana_varijabla naziv="DomainObject.Predmet.StrankaListFormatedWithAdress_1">
      <item>FINA - Šibenik, Perivoj L. Marune 1, 22000 Šibenik</item>
    </derivirana_varijabla>
  </DomainObject.Predmet.StrankaListFormatedWithAdress>
  <DomainObject.Predmet.StrankaListFormatedWithAdressOIB>
    <izvorni_sadrzaj>
      <item>FINA - Šibenik, OIB 85821130368, Perivoj L. Marune 1, 22000 Šibenik</item>
    </izvorni_sadrzaj>
    <derivirana_varijabla naziv="DomainObject.Predmet.StrankaListFormatedWithAdressOIB_1">
      <item>FINA - Šibenik, OIB 85821130368, Perivoj L. Marune 1, 22000 Šibenik</item>
    </derivirana_varijabla>
  </DomainObject.Predmet.StrankaListFormatedWithAdressOIB>
  <DomainObject.Predmet.StrankaListNazivFormated>
    <izvorni_sadrzaj>
      <item>FINA - Šibenik</item>
    </izvorni_sadrzaj>
    <derivirana_varijabla naziv="DomainObject.Predmet.StrankaListNazivFormated_1">
      <item>FINA - Šibenik</item>
    </derivirana_varijabla>
  </DomainObject.Predmet.StrankaListNazivFormated>
  <DomainObject.Predmet.StrankaListNazivFormatedOIB>
    <izvorni_sadrzaj>
      <item>FINA - Šibenik, OIB 85821130368</item>
    </izvorni_sadrzaj>
    <derivirana_varijabla naziv="DomainObject.Predmet.StrankaListNazivFormatedOIB_1">
      <item>FINA - Šibenik, OIB 85821130368</item>
    </derivirana_varijabla>
  </DomainObject.Predmet.StrankaListNazivFormatedOIB>
  <DomainObject.Predmet.ProtuStrankaListFormated>
    <izvorni_sadrzaj>
      <item>FORTUNA MARIS HRAMINA d.o.o. za trgovinu i turizam</item>
    </izvorni_sadrzaj>
    <derivirana_varijabla naziv="DomainObject.Predmet.ProtuStrankaListFormated_1">
      <item>FORTUNA MARIS HRAMINA d.o.o. za trgovinu i turizam</item>
    </derivirana_varijabla>
  </DomainObject.Predmet.ProtuStrankaListFormated>
  <DomainObject.Predmet.ProtuStrankaListFormatedOIB>
    <izvorni_sadrzaj>
      <item>FORTUNA MARIS HRAMINA d.o.o. za trgovinu i turizam, OIB 74907590899</item>
    </izvorni_sadrzaj>
    <derivirana_varijabla naziv="DomainObject.Predmet.ProtuStrankaListFormatedOIB_1">
      <item>FORTUNA MARIS HRAMINA d.o.o. za trgovinu i turizam, OIB 74907590899</item>
    </derivirana_varijabla>
  </DomainObject.Predmet.ProtuStrankaListFormatedOIB>
  <DomainObject.Predmet.ProtuStrankaListFormatedWithAdress>
    <izvorni_sadrzaj>
      <item>FORTUNA MARIS HRAMINA d.o.o. za trgovinu i turizam, Čigrađa 7 , 22243 Murter</item>
    </izvorni_sadrzaj>
    <derivirana_varijabla naziv="DomainObject.Predmet.ProtuStrankaListFormatedWithAdress_1">
      <item>FORTUNA MARIS HRAMINA d.o.o. za trgovinu i turizam, Čigrađa 7 , 22243 Murter</item>
    </derivirana_varijabla>
  </DomainObject.Predmet.ProtuStrankaListFormatedWithAdress>
  <DomainObject.Predmet.ProtuStrankaListFormatedWithAdressOIB>
    <izvorni_sadrzaj>
      <item>FORTUNA MARIS HRAMINA d.o.o. za trgovinu i turizam, OIB 74907590899, Čigrađa 7 , 22243 Murter</item>
    </izvorni_sadrzaj>
    <derivirana_varijabla naziv="DomainObject.Predmet.ProtuStrankaListFormatedWithAdressOIB_1">
      <item>FORTUNA MARIS HRAMINA d.o.o. za trgovinu i turizam, OIB 74907590899, Čigrađa 7 , 22243 Murter</item>
    </derivirana_varijabla>
  </DomainObject.Predmet.ProtuStrankaListFormatedWithAdressOIB>
  <DomainObject.Predmet.ProtuStrankaListNazivFormated>
    <izvorni_sadrzaj>
      <item>FORTUNA MARIS HRAMINA d.o.o. za trgovinu i turizam</item>
    </izvorni_sadrzaj>
    <derivirana_varijabla naziv="DomainObject.Predmet.ProtuStrankaListNazivFormated_1">
      <item>FORTUNA MARIS HRAMINA d.o.o. za trgovinu i turizam</item>
    </derivirana_varijabla>
  </DomainObject.Predmet.ProtuStrankaListNazivFormated>
  <DomainObject.Predmet.ProtuStrankaListNazivFormatedOIB>
    <izvorni_sadrzaj>
      <item>FORTUNA MARIS HRAMINA d.o.o. za trgovinu i turizam, OIB 74907590899</item>
    </izvorni_sadrzaj>
    <derivirana_varijabla naziv="DomainObject.Predmet.ProtuStrankaListNazivFormatedOIB_1">
      <item>FORTUNA MARIS HRAMINA d.o.o. za trgovinu i turizam, OIB 74907590899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Šibenik</izvorni_sadrzaj>
    <derivirana_varijabla naziv="DomainObject.Predmet.StrankaIDrugi_1">FINA - Šibenik</derivirana_varijabla>
  </DomainObject.Predmet.StrankaIDrugi>
  <DomainObject.Predmet.ProtustrankaIDrugi>
    <izvorni_sadrzaj>FORTUNA MARIS HRAMINA d.o.o. za trgovinu i turizam</izvorni_sadrzaj>
    <derivirana_varijabla naziv="DomainObject.Predmet.ProtustrankaIDrugi_1">FORTUNA MARIS HRAMINA d.o.o. za trgovinu i turizam</derivirana_varijabla>
  </DomainObject.Predmet.ProtustrankaIDrugi>
  <DomainObject.Predmet.StrankaIDrugiAdressOIB>
    <izvorni_sadrzaj>FINA - Šibenik, OIB 85821130368, Perivoj L. Marune 1, 22000 Šibenik</izvorni_sadrzaj>
    <derivirana_varijabla naziv="DomainObject.Predmet.StrankaIDrugiAdressOIB_1">FINA - Šibenik, OIB 85821130368, Perivoj L. Marune 1, 22000 Šibenik</derivirana_varijabla>
  </DomainObject.Predmet.StrankaIDrugiAdressOIB>
  <DomainObject.Predmet.ProtustrankaIDrugiAdressOIB>
    <izvorni_sadrzaj>FORTUNA MARIS HRAMINA d.o.o. za trgovinu i turizam, OIB 74907590899, Čigrađa 7 , 22243 Murter</izvorni_sadrzaj>
    <derivirana_varijabla naziv="DomainObject.Predmet.ProtustrankaIDrugiAdressOIB_1">FORTUNA MARIS HRAMINA d.o.o. za trgovinu i turizam, OIB 74907590899, Čigrađa 7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Šibenik</item>
      <item>FORTUNA MARIS HRAMINA d.o.o. za trgovinu i turizam</item>
    </izvorni_sadrzaj>
    <derivirana_varijabla naziv="DomainObject.Predmet.SudioniciListNaziv_1">
      <item>FINA - Šibenik</item>
      <item>FORTUNA MARIS HRAMINA d.o.o. za trgovinu i turizam</item>
    </derivirana_varijabla>
  </DomainObject.Predmet.SudioniciListNaziv>
  <DomainObject.Predmet.SudioniciListAdressOIB>
    <izvorni_sadrzaj>
      <item>FINA - Šibenik, OIB 85821130368, Perivoj L. Marune 1,22000 Šibenik</item>
      <item>FORTUNA MARIS HRAMINA d.o.o. za trgovinu i turizam, OIB 74907590899, Čigrađa 7 ,22243 Murter</item>
    </izvorni_sadrzaj>
    <derivirana_varijabla naziv="DomainObject.Predmet.SudioniciListAdressOIB_1">
      <item>FINA - Šibenik, OIB 85821130368, Perivoj L. Marune 1,22000 Šibenik</item>
      <item>FORTUNA MARIS HRAMINA d.o.o. za trgovinu i turizam, OIB 74907590899, Čigrađa 7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74907590899</item>
    </izvorni_sadrzaj>
    <derivirana_varijabla naziv="DomainObject.Predmet.SudioniciListNazivOIB_1">
      <item>, OIB 85821130368</item>
      <item>, OIB 74907590899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D36B5-C166-4258-B5AA-299033C75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966</properties:Characters>
  <properties:Lines>48</properties:Lines>
  <properties:Paragraphs>16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2017-03-24T12:30:00Z</cp:lastPrinted>
  <dcterms:modified xmlns:xsi="http://www.w3.org/2001/XMLSchema-instance" xsi:type="dcterms:W3CDTF">2017-03-24T12:41:00Z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