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ce16" w14:paraId="884ce16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53326" cx="644056"/>
            <wp:effectExtent b="4445" r="381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773" cx="64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1E2A" w:rsidP="0016469F" w:rsidR="00FD1E2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C02A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CF6727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C02AB1">
        <w:rPr>
          <w:rFonts w:cs="Times New Roman" w:hAnsi="Times New Roman" w:ascii="Times New Roman"/>
          <w:sz w:val="24"/>
          <w:szCs w:val="24"/>
        </w:rPr>
        <w:t xml:space="preserve">    </w:t>
      </w:r>
      <w:r w:rsidR="00CF6727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9D797F">
        <w:rPr>
          <w:rFonts w:cs="Times New Roman" w:hAnsi="Times New Roman" w:ascii="Times New Roman"/>
          <w:sz w:val="24"/>
          <w:szCs w:val="24"/>
        </w:rPr>
        <w:t xml:space="preserve">  Broj: 2/St-1524/2017-9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B37F00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C676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</w:t>
      </w:r>
    </w:p>
    <w:p w:rsidRDefault="0016469F" w:rsidP="00FD1E2A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FD1E2A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 J  E  Š  E  N  J  E</w:t>
      </w:r>
    </w:p>
    <w:p w:rsidRDefault="00127C88" w:rsidP="0016469F" w:rsidR="00127C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6296D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 xml:space="preserve">nad stečajnim dužnikom </w:t>
      </w:r>
      <w:r w:rsidR="008379E7" w:rsidRPr="008379E7">
        <w:rPr>
          <w:rFonts w:cs="Times New Roman" w:hAnsi="Times New Roman" w:ascii="Times New Roman"/>
          <w:sz w:val="24"/>
          <w:szCs w:val="24"/>
        </w:rPr>
        <w:t>AZIJA MODA d.o.o., Slavonski Brod, A. Štampara 27, OIB: 83305659993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8379E7">
        <w:rPr>
          <w:rFonts w:cs="Times New Roman" w:hAnsi="Times New Roman" w:ascii="Times New Roman"/>
          <w:sz w:val="24"/>
          <w:szCs w:val="24"/>
        </w:rPr>
        <w:t>19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0E3EE2">
        <w:rPr>
          <w:rFonts w:cs="Times New Roman" w:hAnsi="Times New Roman" w:ascii="Times New Roman"/>
          <w:sz w:val="24"/>
          <w:szCs w:val="24"/>
        </w:rPr>
        <w:t>studenog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 w:rsidR="003C427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606C4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6469F" w:rsidP="00FD1E2A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1336CD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prvog</w:t>
      </w:r>
      <w:r w:rsidRPr="001336CD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8647D5" w:rsidP="001336CD" w:rsidR="008647D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647D5" w:rsidP="001336CD" w:rsidR="008647D5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4110"/>
        <w:gridCol w:w="1701"/>
        <w:gridCol w:w="1701"/>
        <w:gridCol w:w="1139"/>
      </w:tblGrid>
      <w:tr w:rsidTr="008647D5" w:rsidR="001336CD" w:rsidRPr="001336CD">
        <w:trPr>
          <w:trHeight w:val="923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C02AB1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17FD2" w:rsidP="000E3EE2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A17FD2">
              <w:rPr>
                <w:rFonts w:cs="Times New Roman" w:hAnsi="Times New Roman" w:ascii="Times New Roman"/>
                <w:sz w:val="24"/>
                <w:szCs w:val="24"/>
              </w:rPr>
              <w:t>RH, MF, Porezna uprava, Područni ured Sl. Brod</w:t>
            </w:r>
            <w:r w:rsidR="00550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550CEC" w:rsidRPr="00127C88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Zagreb, Katančićeva 5 </w:t>
            </w:r>
            <w:r w:rsidR="000E3EE2" w:rsidRPr="00127C88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a</w:t>
            </w:r>
            <w:r w:rsidR="00550CEC" w:rsidRPr="00127C88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, </w:t>
            </w:r>
            <w:r w:rsidR="000E3EE2" w:rsidRPr="00127C88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br/>
            </w:r>
            <w:r w:rsidR="00550CEC" w:rsidRPr="00127C88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OIB: 18683136487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17FD2" w:rsidP="00C02AB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17FD2">
              <w:rPr>
                <w:rFonts w:cs="Times New Roman" w:hAnsi="Times New Roman" w:ascii="Times New Roman"/>
                <w:sz w:val="24"/>
                <w:szCs w:val="24"/>
              </w:rPr>
              <w:t>58,06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17FD2" w:rsidP="00C02AB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17FD2">
              <w:rPr>
                <w:rFonts w:cs="Times New Roman" w:hAnsi="Times New Roman" w:ascii="Times New Roman"/>
                <w:sz w:val="24"/>
                <w:szCs w:val="24"/>
              </w:rPr>
              <w:t>58,06 kn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C02AB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16469F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8647D5" w:rsidP="001336CD" w:rsidR="008647D5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207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559"/>
      </w:tblGrid>
      <w:tr w:rsidTr="00C02AB1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B540DE" w:rsidR="001336CD" w:rsidRPr="001336CD">
        <w:trPr>
          <w:trHeight w:val="60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C4C8A" w:rsidP="003C4277" w:rsidR="00127C88" w:rsidRPr="00127C88">
            <w:pPr>
              <w:pStyle w:val="Bezproreda"/>
              <w:rPr>
                <w:rFonts w:cs="Times New Roman" w:hAnsi="Times New Roman" w:ascii="Times New Roman"/>
                <w:color w:val="FF0000"/>
                <w:sz w:val="24"/>
                <w:szCs w:val="24"/>
              </w:rPr>
            </w:pPr>
            <w:r w:rsidRPr="008C4C8A">
              <w:rPr>
                <w:rFonts w:cs="Times New Roman" w:hAnsi="Times New Roman" w:ascii="Times New Roman"/>
                <w:sz w:val="24"/>
                <w:szCs w:val="24"/>
              </w:rPr>
              <w:t>RH, Min. financija, Porezna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uprava, Područni ured Sl. Brod</w:t>
            </w:r>
            <w:r w:rsidRPr="00127C88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, Zagreb, Katančićeva 5 a, OIB: 18683136487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C4C8A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C8A">
              <w:rPr>
                <w:rFonts w:cs="Times New Roman" w:hAnsi="Times New Roman" w:ascii="Times New Roman"/>
                <w:sz w:val="24"/>
                <w:szCs w:val="24"/>
              </w:rPr>
              <w:t>160.637,62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C4C8A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C8A">
              <w:rPr>
                <w:rFonts w:cs="Times New Roman" w:hAnsi="Times New Roman" w:ascii="Times New Roman"/>
                <w:sz w:val="24"/>
                <w:szCs w:val="24"/>
              </w:rPr>
              <w:t>160.637,62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C4C8A" w:rsidP="00550CE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C02AB1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C4C8A" w:rsidP="00B540DE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8C4C8A">
              <w:rPr>
                <w:rFonts w:cs="Times New Roman" w:hAnsi="Times New Roman" w:ascii="Times New Roman"/>
                <w:sz w:val="24"/>
                <w:szCs w:val="24"/>
              </w:rPr>
              <w:t>HRVATSKI TELEKOM d.d.</w:t>
            </w:r>
            <w:r w:rsidR="00127C88">
              <w:rPr>
                <w:rFonts w:cs="Times New Roman" w:hAnsi="Times New Roman" w:ascii="Times New Roman"/>
                <w:sz w:val="24"/>
                <w:szCs w:val="24"/>
              </w:rPr>
              <w:t>, Zagreb, Roberta Frangeša Mihanovića 9, OIB: 81793146560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C4C8A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C8A">
              <w:rPr>
                <w:rFonts w:cs="Times New Roman" w:hAnsi="Times New Roman" w:ascii="Times New Roman"/>
                <w:sz w:val="24"/>
                <w:szCs w:val="24"/>
              </w:rPr>
              <w:t>24.187,48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C4C8A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C8A">
              <w:rPr>
                <w:rFonts w:cs="Times New Roman" w:hAnsi="Times New Roman" w:ascii="Times New Roman"/>
                <w:sz w:val="24"/>
                <w:szCs w:val="24"/>
              </w:rPr>
              <w:t>13.965,63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C4C8A" w:rsidP="002F6A2C" w:rsidR="00E106B1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C4C8A">
              <w:rPr>
                <w:rFonts w:cs="Times New Roman" w:hAnsi="Times New Roman" w:ascii="Times New Roman"/>
                <w:sz w:val="24"/>
                <w:szCs w:val="24"/>
              </w:rPr>
              <w:t xml:space="preserve">10.221,85 kn </w:t>
            </w:r>
          </w:p>
        </w:tc>
      </w:tr>
    </w:tbl>
    <w:p w:rsidRDefault="00545F42" w:rsidP="00441C23" w:rsidR="00545F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lastRenderedPageBreak/>
        <w:t xml:space="preserve">III Upućuje se vjerovnik </w:t>
      </w:r>
      <w:r w:rsidR="00127C88">
        <w:rPr>
          <w:rFonts w:cs="Times New Roman" w:hAnsi="Times New Roman" w:ascii="Times New Roman"/>
          <w:sz w:val="24"/>
          <w:szCs w:val="24"/>
        </w:rPr>
        <w:t>2</w:t>
      </w:r>
      <w:r w:rsidR="003432C3">
        <w:rPr>
          <w:rFonts w:cs="Times New Roman" w:hAnsi="Times New Roman" w:ascii="Times New Roman"/>
          <w:sz w:val="24"/>
          <w:szCs w:val="24"/>
        </w:rPr>
        <w:t xml:space="preserve">. </w:t>
      </w:r>
      <w:r w:rsidR="00127C88" w:rsidRPr="000E5144">
        <w:rPr>
          <w:rFonts w:cs="Times New Roman" w:hAnsi="Times New Roman" w:ascii="Times New Roman"/>
          <w:b/>
          <w:sz w:val="24"/>
          <w:szCs w:val="24"/>
        </w:rPr>
        <w:t>HRVATSKI TELEKOM d.d., Zagreb, Roberta Frangeša Mihanovića 9, OIB: 81793146560</w:t>
      </w:r>
      <w:r w:rsidR="003432C3">
        <w:rPr>
          <w:rFonts w:cs="Times New Roman" w:hAnsi="Times New Roman" w:ascii="Times New Roman"/>
          <w:sz w:val="24"/>
          <w:szCs w:val="24"/>
        </w:rPr>
        <w:t xml:space="preserve">, </w:t>
      </w:r>
      <w:r w:rsidRPr="0069011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da pokrene parnicu radi </w:t>
      </w:r>
      <w:r w:rsidR="00545F42" w:rsidRPr="0069011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utvrđivanja </w:t>
      </w:r>
      <w:r w:rsidR="00690113" w:rsidRPr="00690113">
        <w:rPr>
          <w:rFonts w:cs="Times New Roman" w:hAnsi="Times New Roman" w:ascii="Times New Roman"/>
          <w:color w:themeColor="text1" w:val="000000"/>
          <w:sz w:val="24"/>
          <w:szCs w:val="24"/>
        </w:rPr>
        <w:t>osporene tražbine</w:t>
      </w:r>
      <w:r w:rsidR="007C741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545F42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07412A" w:rsidRPr="008C4C8A">
        <w:rPr>
          <w:rFonts w:cs="Times New Roman" w:hAnsi="Times New Roman" w:ascii="Times New Roman"/>
          <w:sz w:val="24"/>
          <w:szCs w:val="24"/>
        </w:rPr>
        <w:t>10.221,85 kn</w:t>
      </w:r>
      <w:r w:rsidR="00545F42">
        <w:rPr>
          <w:rFonts w:cs="Times New Roman" w:hAnsi="Times New Roman" w:ascii="Times New Roman"/>
          <w:sz w:val="24"/>
          <w:szCs w:val="24"/>
        </w:rPr>
        <w:t xml:space="preserve"> </w:t>
      </w:r>
      <w:r w:rsidRPr="00441C23">
        <w:rPr>
          <w:rFonts w:cs="Times New Roman" w:hAnsi="Times New Roman" w:ascii="Times New Roman"/>
          <w:sz w:val="24"/>
          <w:szCs w:val="24"/>
        </w:rPr>
        <w:t>u roku od 8 dana od dana pravomoćnosti rješenja o upućivanja u parnicu, odnosno primitka drugostupanjske odluke (ukoliko protiv ovoga rješenja bude uložena žalba). Ako vjerovnik ne pokrene parnicu u roku gore navedenog smatrat će se da je odus</w:t>
      </w:r>
      <w:r w:rsidR="008647D5">
        <w:rPr>
          <w:rFonts w:cs="Times New Roman" w:hAnsi="Times New Roman" w:ascii="Times New Roman"/>
          <w:sz w:val="24"/>
          <w:szCs w:val="24"/>
        </w:rPr>
        <w:t xml:space="preserve">tao od prava na vođenje parnice. </w:t>
      </w:r>
      <w:r w:rsidR="00127C88">
        <w:rPr>
          <w:rFonts w:cs="Times New Roman" w:hAnsi="Times New Roman" w:ascii="Times New Roman"/>
          <w:sz w:val="24"/>
          <w:szCs w:val="24"/>
        </w:rPr>
        <w:t xml:space="preserve"> </w:t>
      </w:r>
      <w:r w:rsidR="000E5144">
        <w:rPr>
          <w:rFonts w:cs="Times New Roman" w:hAnsi="Times New Roman" w:ascii="Times New Roman"/>
          <w:sz w:val="24"/>
          <w:szCs w:val="24"/>
        </w:rPr>
        <w:t xml:space="preserve"> </w:t>
      </w:r>
      <w:r w:rsidR="0007412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9389F" w:rsidP="00441C23" w:rsidR="00E938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1C23" w:rsidP="008647D5" w:rsidR="00441C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Na ispitnom ročištu koji je održano dana  </w:t>
      </w:r>
      <w:r w:rsidR="00343329">
        <w:rPr>
          <w:rFonts w:cs="Times New Roman" w:hAnsi="Times New Roman" w:ascii="Times New Roman"/>
          <w:sz w:val="24"/>
          <w:szCs w:val="24"/>
        </w:rPr>
        <w:t>19</w:t>
      </w:r>
      <w:r w:rsidRPr="00441C23">
        <w:rPr>
          <w:rFonts w:cs="Times New Roman" w:hAnsi="Times New Roman" w:ascii="Times New Roman"/>
          <w:sz w:val="24"/>
          <w:szCs w:val="24"/>
        </w:rPr>
        <w:t xml:space="preserve">. </w:t>
      </w:r>
      <w:r w:rsidR="00F5593F">
        <w:rPr>
          <w:rFonts w:cs="Times New Roman" w:hAnsi="Times New Roman" w:ascii="Times New Roman"/>
          <w:sz w:val="24"/>
          <w:szCs w:val="24"/>
        </w:rPr>
        <w:t>studenog</w:t>
      </w:r>
      <w:r w:rsidRPr="00441C23">
        <w:rPr>
          <w:rFonts w:cs="Times New Roman" w:hAnsi="Times New Roman" w:ascii="Times New Roman"/>
          <w:sz w:val="24"/>
          <w:szCs w:val="24"/>
        </w:rPr>
        <w:t xml:space="preserve"> 2018.  ispitane su tražbine </w:t>
      </w:r>
      <w:r w:rsidR="00545F42">
        <w:rPr>
          <w:rFonts w:cs="Times New Roman" w:hAnsi="Times New Roman" w:ascii="Times New Roman"/>
          <w:sz w:val="24"/>
          <w:szCs w:val="24"/>
        </w:rPr>
        <w:t>prvog i drugog višeg isplatnog reda.</w:t>
      </w:r>
      <w:r w:rsidR="00F5593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647D5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5F42" w:rsidP="00441C23" w:rsidR="007571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priznala je u cijelosti tražbin</w:t>
      </w:r>
      <w:r w:rsidR="00F5593F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prvog višeg isplatnog reda</w:t>
      </w:r>
      <w:r w:rsidR="00F5593F">
        <w:rPr>
          <w:rFonts w:cs="Times New Roman" w:hAnsi="Times New Roman" w:ascii="Times New Roman"/>
          <w:sz w:val="24"/>
          <w:szCs w:val="24"/>
        </w:rPr>
        <w:t>, kao i tražbine drugog više</w:t>
      </w:r>
      <w:r w:rsidR="00757158">
        <w:rPr>
          <w:rFonts w:cs="Times New Roman" w:hAnsi="Times New Roman" w:ascii="Times New Roman"/>
          <w:sz w:val="24"/>
          <w:szCs w:val="24"/>
        </w:rPr>
        <w:t>g isplatnog reda pod točkom II 1</w:t>
      </w:r>
      <w:r w:rsidR="00CA4334">
        <w:rPr>
          <w:rFonts w:cs="Times New Roman" w:hAnsi="Times New Roman" w:ascii="Times New Roman"/>
          <w:sz w:val="24"/>
          <w:szCs w:val="24"/>
        </w:rPr>
        <w:t xml:space="preserve">, dok je </w:t>
      </w:r>
      <w:r w:rsidR="00757158">
        <w:rPr>
          <w:rFonts w:cs="Times New Roman" w:hAnsi="Times New Roman" w:ascii="Times New Roman"/>
          <w:sz w:val="24"/>
          <w:szCs w:val="24"/>
        </w:rPr>
        <w:t xml:space="preserve">djelomično </w:t>
      </w:r>
      <w:r w:rsidR="00CA4334">
        <w:rPr>
          <w:rFonts w:cs="Times New Roman" w:hAnsi="Times New Roman" w:ascii="Times New Roman"/>
          <w:sz w:val="24"/>
          <w:szCs w:val="24"/>
        </w:rPr>
        <w:t xml:space="preserve">osporila tražbinu pod točkom II </w:t>
      </w:r>
      <w:r w:rsidR="00757158">
        <w:rPr>
          <w:rFonts w:cs="Times New Roman" w:hAnsi="Times New Roman" w:ascii="Times New Roman"/>
          <w:sz w:val="24"/>
          <w:szCs w:val="24"/>
        </w:rPr>
        <w:t>2.</w:t>
      </w:r>
      <w:r w:rsidR="00757158" w:rsidRPr="00757158">
        <w:t xml:space="preserve"> </w:t>
      </w:r>
      <w:r w:rsidR="00757158" w:rsidRPr="00757158">
        <w:rPr>
          <w:rFonts w:cs="Times New Roman" w:hAnsi="Times New Roman" w:ascii="Times New Roman"/>
          <w:sz w:val="24"/>
          <w:szCs w:val="24"/>
        </w:rPr>
        <w:t>HRVATSKI TELEKOM d.d.</w:t>
      </w:r>
      <w:r w:rsidR="00757158">
        <w:rPr>
          <w:rFonts w:cs="Times New Roman" w:hAnsi="Times New Roman" w:ascii="Times New Roman"/>
          <w:sz w:val="24"/>
          <w:szCs w:val="24"/>
        </w:rPr>
        <w:t xml:space="preserve">, a koja se odnosi na račun broj 201410 od 07. listopada 2014. zbog zastare u iznosu od 7.200,00 kn glavnice i kamate 3.021,85 kn, ukupno 10.221,85 kn, a koje je sukladno čl. 266. st. 1. i 267. st. 1. SZ-a upućen vjerovnik radi utvrđivanja osporene tražbine. </w:t>
      </w:r>
    </w:p>
    <w:p w:rsidRDefault="00F5593F" w:rsidP="00441C23" w:rsidR="00F559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F96532" w:rsidP="00441C23" w:rsidR="00F96532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4334" w:rsidP="008647D5" w:rsidR="00441C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420AC7">
        <w:rPr>
          <w:rFonts w:cs="Times New Roman" w:hAnsi="Times New Roman" w:ascii="Times New Roman"/>
          <w:sz w:val="24"/>
          <w:szCs w:val="24"/>
        </w:rPr>
        <w:t>19</w:t>
      </w:r>
      <w:r w:rsidR="00441C23" w:rsidRPr="00441C2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441C23" w:rsidRPr="00441C2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441C23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Pr="00441C2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8647D5" w:rsidR="00441C23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441C23" w:rsidRPr="00441C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8647D5" w:rsidP="00441C23" w:rsidR="008647D5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441C23">
        <w:rPr>
          <w:rFonts w:cs="Times New Roman" w:hAnsi="Times New Roman" w:ascii="Times New Roman"/>
          <w:sz w:val="24"/>
          <w:szCs w:val="24"/>
        </w:rPr>
        <w:t xml:space="preserve"> Davorin Pavičić</w:t>
      </w:r>
    </w:p>
    <w:p w:rsidRDefault="008647D5" w:rsidP="00441C23" w:rsidR="008647D5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upravitelj i vjerovnik u dijelu koji se tiče njegove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Rok za žalbu iznosi 8 dana računajući od dana 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dostave pisanog otpravka rješenja. Žalba se podnosi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158" w:rsidP="00441C23" w:rsidR="007571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158" w:rsidP="00441C23" w:rsidR="007571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158" w:rsidP="00441C23" w:rsidR="007571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158" w:rsidP="00441C23" w:rsidR="007571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158" w:rsidP="00441C23" w:rsidR="007571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158" w:rsidP="00441C23" w:rsidR="007571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158" w:rsidP="00441C23" w:rsidR="00757158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2. Stečajno</w:t>
      </w:r>
      <w:r w:rsidR="008647D5">
        <w:rPr>
          <w:rFonts w:cs="Times New Roman" w:hAnsi="Times New Roman" w:ascii="Times New Roman"/>
          <w:sz w:val="24"/>
          <w:szCs w:val="24"/>
        </w:rPr>
        <w:t>j</w:t>
      </w:r>
      <w:r w:rsidRPr="00441C2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647D5">
        <w:rPr>
          <w:rFonts w:cs="Times New Roman" w:hAnsi="Times New Roman" w:ascii="Times New Roman"/>
          <w:sz w:val="24"/>
          <w:szCs w:val="24"/>
        </w:rPr>
        <w:t>ici</w:t>
      </w:r>
    </w:p>
    <w:p w:rsidRDefault="00441C23" w:rsidP="008647D5" w:rsidR="00A1789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3. </w:t>
      </w:r>
      <w:r w:rsidR="00757158" w:rsidRPr="00757158">
        <w:rPr>
          <w:rFonts w:cs="Times New Roman" w:hAnsi="Times New Roman" w:ascii="Times New Roman"/>
          <w:sz w:val="24"/>
          <w:szCs w:val="24"/>
        </w:rPr>
        <w:t>HRVATSKI TELEKOM d.d., Zagreb, Roberta Frangeša Mihanovića 9</w:t>
      </w:r>
    </w:p>
    <w:sectPr w:rsidR="00A1789D" w:rsidRPr="0016469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536" w:rsidP="007A5E17" w:rsidR="00954536">
      <w:pPr>
        <w:spacing w:lineRule="auto" w:line="240" w:after="0"/>
      </w:pPr>
      <w:r>
        <w:separator/>
      </w:r>
    </w:p>
  </w:endnote>
  <w:endnote w:id="0" w:type="continuationSeparator">
    <w:p w:rsidRDefault="00954536" w:rsidP="007A5E17" w:rsidR="009545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134F5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536" w:rsidP="007A5E17" w:rsidR="00954536">
      <w:pPr>
        <w:spacing w:lineRule="auto" w:line="240" w:after="0"/>
      </w:pPr>
      <w:r>
        <w:separator/>
      </w:r>
    </w:p>
  </w:footnote>
  <w:footnote w:id="0" w:type="continuationSeparator">
    <w:p w:rsidRDefault="00954536" w:rsidP="007A5E17" w:rsidR="0095453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208E7"/>
    <w:rsid w:val="00033A14"/>
    <w:rsid w:val="000407FD"/>
    <w:rsid w:val="00042EC2"/>
    <w:rsid w:val="0004322A"/>
    <w:rsid w:val="0007412A"/>
    <w:rsid w:val="000B38D0"/>
    <w:rsid w:val="000B544A"/>
    <w:rsid w:val="000C7CA1"/>
    <w:rsid w:val="000E3EE2"/>
    <w:rsid w:val="000E5144"/>
    <w:rsid w:val="0010254C"/>
    <w:rsid w:val="0010664C"/>
    <w:rsid w:val="00107242"/>
    <w:rsid w:val="00120FE0"/>
    <w:rsid w:val="00127C88"/>
    <w:rsid w:val="0013035B"/>
    <w:rsid w:val="001336CD"/>
    <w:rsid w:val="0016469F"/>
    <w:rsid w:val="0016798A"/>
    <w:rsid w:val="00186778"/>
    <w:rsid w:val="00194425"/>
    <w:rsid w:val="001B6C26"/>
    <w:rsid w:val="001C7E30"/>
    <w:rsid w:val="001D3DC3"/>
    <w:rsid w:val="001D5087"/>
    <w:rsid w:val="001E1B58"/>
    <w:rsid w:val="002226DA"/>
    <w:rsid w:val="00263CA8"/>
    <w:rsid w:val="00292DF8"/>
    <w:rsid w:val="002F4650"/>
    <w:rsid w:val="002F6A2C"/>
    <w:rsid w:val="003134F5"/>
    <w:rsid w:val="00335241"/>
    <w:rsid w:val="003432C3"/>
    <w:rsid w:val="00343329"/>
    <w:rsid w:val="00346D68"/>
    <w:rsid w:val="00365730"/>
    <w:rsid w:val="00383131"/>
    <w:rsid w:val="003B3DFC"/>
    <w:rsid w:val="003C4277"/>
    <w:rsid w:val="003C42E8"/>
    <w:rsid w:val="003C7C0F"/>
    <w:rsid w:val="003F02EB"/>
    <w:rsid w:val="003F068E"/>
    <w:rsid w:val="00411487"/>
    <w:rsid w:val="00420AC7"/>
    <w:rsid w:val="00441C23"/>
    <w:rsid w:val="00475B0C"/>
    <w:rsid w:val="004A715E"/>
    <w:rsid w:val="00504597"/>
    <w:rsid w:val="00507823"/>
    <w:rsid w:val="00545F42"/>
    <w:rsid w:val="00550CEC"/>
    <w:rsid w:val="005510B8"/>
    <w:rsid w:val="005A40E3"/>
    <w:rsid w:val="005C1F1D"/>
    <w:rsid w:val="00606C4F"/>
    <w:rsid w:val="00620105"/>
    <w:rsid w:val="0063579D"/>
    <w:rsid w:val="006479B1"/>
    <w:rsid w:val="00656545"/>
    <w:rsid w:val="00665A37"/>
    <w:rsid w:val="00690113"/>
    <w:rsid w:val="00695CBD"/>
    <w:rsid w:val="006B345D"/>
    <w:rsid w:val="00757158"/>
    <w:rsid w:val="00776F11"/>
    <w:rsid w:val="007A5E17"/>
    <w:rsid w:val="007C741F"/>
    <w:rsid w:val="00810A50"/>
    <w:rsid w:val="00833AD1"/>
    <w:rsid w:val="00834469"/>
    <w:rsid w:val="008379E7"/>
    <w:rsid w:val="008647D5"/>
    <w:rsid w:val="00886846"/>
    <w:rsid w:val="008A170E"/>
    <w:rsid w:val="008B1FF2"/>
    <w:rsid w:val="008C4C8A"/>
    <w:rsid w:val="008D2FE4"/>
    <w:rsid w:val="008E0AD2"/>
    <w:rsid w:val="0091157B"/>
    <w:rsid w:val="00941314"/>
    <w:rsid w:val="00954536"/>
    <w:rsid w:val="009D797F"/>
    <w:rsid w:val="009E1A3E"/>
    <w:rsid w:val="009E42AC"/>
    <w:rsid w:val="009E4305"/>
    <w:rsid w:val="00A01578"/>
    <w:rsid w:val="00A152F6"/>
    <w:rsid w:val="00A1789D"/>
    <w:rsid w:val="00A17FD2"/>
    <w:rsid w:val="00A267D3"/>
    <w:rsid w:val="00A36E7B"/>
    <w:rsid w:val="00A609BA"/>
    <w:rsid w:val="00A6296D"/>
    <w:rsid w:val="00A95DA5"/>
    <w:rsid w:val="00AD2109"/>
    <w:rsid w:val="00AD2B77"/>
    <w:rsid w:val="00AD59C3"/>
    <w:rsid w:val="00AD5FA0"/>
    <w:rsid w:val="00AE3831"/>
    <w:rsid w:val="00AE5E7A"/>
    <w:rsid w:val="00AF69DB"/>
    <w:rsid w:val="00B101D9"/>
    <w:rsid w:val="00B36482"/>
    <w:rsid w:val="00B37F00"/>
    <w:rsid w:val="00B540DE"/>
    <w:rsid w:val="00B9320A"/>
    <w:rsid w:val="00BB16BD"/>
    <w:rsid w:val="00C02AB1"/>
    <w:rsid w:val="00C11F4E"/>
    <w:rsid w:val="00C303C2"/>
    <w:rsid w:val="00C502B0"/>
    <w:rsid w:val="00C6723F"/>
    <w:rsid w:val="00C67611"/>
    <w:rsid w:val="00C90E6B"/>
    <w:rsid w:val="00CA4334"/>
    <w:rsid w:val="00CF6727"/>
    <w:rsid w:val="00D13411"/>
    <w:rsid w:val="00D136CB"/>
    <w:rsid w:val="00D13D0F"/>
    <w:rsid w:val="00D163B5"/>
    <w:rsid w:val="00D515BA"/>
    <w:rsid w:val="00D61B6B"/>
    <w:rsid w:val="00D714F1"/>
    <w:rsid w:val="00D72684"/>
    <w:rsid w:val="00D92462"/>
    <w:rsid w:val="00DA55EB"/>
    <w:rsid w:val="00E075FC"/>
    <w:rsid w:val="00E106B1"/>
    <w:rsid w:val="00E9389F"/>
    <w:rsid w:val="00E95F34"/>
    <w:rsid w:val="00EA578F"/>
    <w:rsid w:val="00ED526F"/>
    <w:rsid w:val="00EE7071"/>
    <w:rsid w:val="00F17CE1"/>
    <w:rsid w:val="00F5593F"/>
    <w:rsid w:val="00F80A26"/>
    <w:rsid w:val="00F94E36"/>
    <w:rsid w:val="00F96532"/>
    <w:rsid w:val="00FB1E35"/>
    <w:rsid w:val="00FD1E2A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313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4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4F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4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4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313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4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4F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4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4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St-1524/2017</izvorni_sadrzaj>
    <derivirana_varijabla naziv="DomainObject.Predmet.OznakaBroj_1">St-1524/2017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AZIJA MODA d.o.o. za trgovinu i usluge</izvorni_sadrzaj>
    <derivirana_varijabla naziv="DomainObject.Predmet.ProtustrankaFormated_1">  AZIJA MODA d.o.o. za trgovinu i usluge</derivirana_varijabla>
  </DomainObject.Predmet.ProtustrankaFormated>
  <DomainObject.Predmet.ProtustrankaFormatedOIB>
    <izvorni_sadrzaj>  AZIJA MODA d.o.o. za trgovinu i usluge, OIB 83305659993</izvorni_sadrzaj>
    <derivirana_varijabla naziv="DomainObject.Predmet.ProtustrankaFormatedOIB_1">  AZIJA MODA d.o.o. za trgovinu i usluge, OIB 83305659993</derivirana_varijabla>
  </DomainObject.Predmet.ProtustrankaFormatedOIB>
  <DomainObject.Predmet.ProtustrankaFormatedWithAdress>
    <izvorni_sadrzaj> AZIJA MODA d.o.o. za trgovinu i usluge, A. Štampara 27, 35000 Slavonski Brod</izvorni_sadrzaj>
    <derivirana_varijabla naziv="DomainObject.Predmet.ProtustrankaFormatedWithAdress_1"> AZIJA MODA d.o.o. za trgovinu i usluge, A. Štampara 27, 35000 Slavonski Brod</derivirana_varijabla>
  </DomainObject.Predmet.ProtustrankaFormatedWithAdress>
  <DomainObject.Predmet.ProtustrankaFormatedWithAdressOIB>
    <izvorni_sadrzaj> AZIJA MODA d.o.o. za trgovinu i usluge, OIB 83305659993, A. Štampara 27, 35000 Slavonski Brod</izvorni_sadrzaj>
    <derivirana_varijabla naziv="DomainObject.Predmet.ProtustrankaFormatedWithAdressOIB_1"> AZIJA MODA d.o.o. za trgovinu i usluge, OIB 83305659993, A. Štampara 27, 35000 Slavonski Brod</derivirana_varijabla>
  </DomainObject.Predmet.ProtustrankaFormatedWithAdressOIB>
  <DomainObject.Predmet.ProtustrankaWithAdress>
    <izvorni_sadrzaj>AZIJA MODA d.o.o. za trgovinu i usluge A. Štampara 27, 35000 Slavonski Brod</izvorni_sadrzaj>
    <derivirana_varijabla naziv="DomainObject.Predmet.ProtustrankaWithAdress_1">AZIJA MODA d.o.o. za trgovinu i usluge A. Štampara 27, 35000 Slavonski Brod</derivirana_varijabla>
  </DomainObject.Predmet.ProtustrankaWithAdress>
  <DomainObject.Predmet.ProtustrankaWithAdressOIB>
    <izvorni_sadrzaj>AZIJA MODA d.o.o. za trgovinu i usluge, OIB 83305659993, A. Štampara 27, 35000 Slavonski Brod</izvorni_sadrzaj>
    <derivirana_varijabla naziv="DomainObject.Predmet.ProtustrankaWithAdressOIB_1">AZIJA MODA d.o.o. za trgovinu i usluge, OIB 83305659993, A. Štampara 27, 35000 Slavonski Brod</derivirana_varijabla>
  </DomainObject.Predmet.ProtustrankaWithAdressOIB>
  <DomainObject.Predmet.ProtustrankaNazivFormated>
    <izvorni_sadrzaj>AZIJA MODA d.o.o. za trgovinu i usluge</izvorni_sadrzaj>
    <derivirana_varijabla naziv="DomainObject.Predmet.ProtustrankaNazivFormated_1">AZIJA MODA d.o.o. za trgovinu i usluge</derivirana_varijabla>
  </DomainObject.Predmet.ProtustrankaNazivFormated>
  <DomainObject.Predmet.ProtustrankaNazivFormatedOIB>
    <izvorni_sadrzaj>AZIJA MODA d.o.o. za trgovinu i usluge, OIB 83305659993</izvorni_sadrzaj>
    <derivirana_varijabla naziv="DomainObject.Predmet.ProtustrankaNazivFormatedOIB_1">AZIJA MODA d.o.o. za trgovinu i usluge, OIB 83305659993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-MINISTARSTVO FINANCIJA zastupanog po punomoćniku ŽDO SLAV. BROD</izvorni_sadrzaj>
    <derivirana_varijabla naziv="DomainObject.Predmet.StrankaFormated_1">  REPUBLIKA HRVATSKA -MINISTARSTVO FINANCIJA zastupanog po punomoćniku ŽDO SLAV. BROD</derivirana_varijabla>
  </DomainObject.Predmet.StrankaFormated>
  <DomainObject.Predmet.StrankaFormatedOIB>
    <izvorni_sadrzaj>  REPUBLIKA HRVATSKA -MINISTARSTVO FINANCIJA, OIB 18683136487 zastupanog po punomoćniku ŽDO SLAV. BROD</izvorni_sadrzaj>
    <derivirana_varijabla naziv="DomainObject.Predmet.StrankaFormatedOIB_1">  REPUBLIKA HRVATSKA -MINISTARSTVO FINANCIJA, OIB 18683136487 zastupanog po punomoćniku ŽDO SLAV. BROD</derivirana_varijabla>
  </DomainObject.Predmet.StrankaFormatedOIB>
  <DomainObject.Predmet.StrankaFormatedWithAdress>
    <izvorni_sadrzaj> REPUBLIKA HRVATSKA -MINISTARSTVO FINANCIJA zastupanog po punomoćniku ŽDO SLAV. BROD</izvorni_sadrzaj>
    <derivirana_varijabla naziv="DomainObject.Predmet.StrankaFormatedWithAdress_1"> REPUBLIKA HRVATSKA -MINISTARSTVO FINANCIJA zastupanog po punomoćniku ŽDO SLAV. BROD</derivirana_varijabla>
  </DomainObject.Predmet.StrankaFormatedWithAdress>
  <DomainObject.Predmet.StrankaFormatedWithAdressOIB>
    <izvorni_sadrzaj> REPUBLIKA HRVATSKA -MINISTARSTVO FINANCIJA, OIB 18683136487 zastupanog po punomoćniku ŽDO SLAV. BROD</izvorni_sadrzaj>
    <derivirana_varijabla naziv="DomainObject.Predmet.StrankaFormatedWithAdressOIB_1"> REPUBLIKA HRVATSKA -MINISTARSTVO FINANCIJA, OIB 18683136487 zastupanog po punomoćniku ŽDO SLAV. BROD</derivirana_varijabla>
  </DomainObject.Predmet.StrankaFormatedWithAdressOIB>
  <DomainObject.Predmet.StrankaWithAdress>
    <izvorni_sadrzaj>REPUBLIKA HRVATSKA -MINISTARSTVO FINANCIJA </izvorni_sadrzaj>
    <derivirana_varijabla naziv="DomainObject.Predmet.StrankaWithAdress_1">REPUBLIKA HRVATSKA -MINISTARSTVO FINANCIJA </derivirana_varijabla>
  </DomainObject.Predmet.StrankaWithAdress>
  <DomainObject.Predmet.StrankaWithAdressOIB>
    <izvorni_sadrzaj>REPUBLIKA HRVATSKA -MINISTARSTVO FINANCIJA, OIB 18683136487</izvorni_sadrzaj>
    <derivirana_varijabla naziv="DomainObject.Predmet.StrankaWithAdressOIB_1">REPUBLIKA HRVATSKA -MINISTARSTVO FINANCIJA, OIB 18683136487</derivirana_varijabla>
  </DomainObject.Predmet.StrankaWithAdressOIB>
  <DomainObject.Predmet.StrankaNazivFormated>
    <izvorni_sadrzaj>REPUBLIKA HRVATSKA -MINISTARSTVO FINANCIJA</izvorni_sadrzaj>
    <derivirana_varijabla naziv="DomainObject.Predmet.StrankaNazivFormated_1">REPUBLIKA HRVATSKA -MINISTARSTVO FINANCIJA</derivirana_varijabla>
  </DomainObject.Predmet.StrankaNazivFormated>
  <DomainObject.Predmet.StrankaNazivFormatedOIB>
    <izvorni_sadrzaj>REPUBLIKA HRVATSKA -MINISTARSTVO FINANCIJA, OIB 18683136487</izvorni_sadrzaj>
    <derivirana_varijabla naziv="DomainObject.Predmet.StrankaNazivFormatedOIB_1">REPUBLIKA HRVATSKA 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 -MINISTARSTVO FINANCIJA zastupanog po punomoćniku ŽDO SLAV. BROD</item>
    </izvorni_sadrzaj>
    <derivirana_varijabla naziv="DomainObject.Predmet.StrankaListFormated_1">
      <item>REPUBLIKA HRVATSKA -MINISTARSTVO FINANCIJA zastupanog po punomoćniku ŽDO SLAV. BROD</item>
    </derivirana_varijabla>
  </DomainObject.Predmet.StrankaListFormated>
  <DomainObject.Predmet.StrankaListFormatedOIB>
    <izvorni_sadrzaj>
      <item>REPUBLIKA HRVATSKA -MINISTARSTVO FINANCIJA, OIB 18683136487 zastupanog po punomoćniku ŽDO SLAV. BROD</item>
    </izvorni_sadrzaj>
    <derivirana_varijabla naziv="DomainObject.Predmet.StrankaListFormatedOIB_1">
      <item>REPUBLIKA HRVATSKA -MINISTARSTVO FINANCIJA, OIB 18683136487 zastupanog po punomoćniku ŽDO SLAV. BROD</item>
    </derivirana_varijabla>
  </DomainObject.Predmet.StrankaListFormatedOIB>
  <DomainObject.Predmet.StrankaListFormatedWithAdress>
    <izvorni_sadrzaj>
      <item>REPUBLIKA HRVATSKA -MINISTARSTVO FINANCIJA zastupanog po punomoćniku ŽDO SLAV. BROD</item>
    </izvorni_sadrzaj>
    <derivirana_varijabla naziv="DomainObject.Predmet.StrankaListFormatedWithAdress_1">
      <item>REPUBLIKA HRVATSKA -MINISTARSTVO FINANCIJA zastupanog po punomoćniku ŽDO SLAV. BROD</item>
    </derivirana_varijabla>
  </DomainObject.Predmet.StrankaListFormatedWithAdress>
  <DomainObject.Predmet.StrankaListFormatedWithAdressOIB>
    <izvorni_sadrzaj>
      <item>REPUBLIKA HRVATSKA -MINISTARSTVO FINANCIJA, OIB 18683136487 zastupanog po punomoćniku ŽDO SLAV. BROD</item>
    </izvorni_sadrzaj>
    <derivirana_varijabla naziv="DomainObject.Predmet.StrankaListFormatedWithAdressOIB_1">
      <item>REPUBLIKA HRVATSKA 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 -MINISTARSTVO FINANCIJA</item>
    </izvorni_sadrzaj>
    <derivirana_varijabla naziv="DomainObject.Predmet.StrankaListNazivFormated_1">
      <item>REPUBLIKA HRVATSKA -MINISTARSTVO FINANCIJA</item>
    </derivirana_varijabla>
  </DomainObject.Predmet.StrankaListNazivFormated>
  <DomainObject.Predmet.StrankaListNazivFormatedOIB>
    <izvorni_sadrzaj>
      <item>REPUBLIKA HRVATSKA -MINISTARSTVO FINANCIJA, OIB 18683136487</item>
    </izvorni_sadrzaj>
    <derivirana_varijabla naziv="DomainObject.Predmet.StrankaListNazivFormatedOIB_1">
      <item>REPUBLIKA HRVATSKA -MINISTARSTVO FINANCIJA, OIB 18683136487</item>
    </derivirana_varijabla>
  </DomainObject.Predmet.StrankaListNazivFormatedOIB>
  <DomainObject.Predmet.ProtuStrankaListFormated>
    <izvorni_sadrzaj>
      <item>AZIJA MODA d.o.o. za trgovinu i usluge</item>
    </izvorni_sadrzaj>
    <derivirana_varijabla naziv="DomainObject.Predmet.ProtuStrankaListFormated_1">
      <item>AZIJA MODA d.o.o. za trgovinu i usluge</item>
    </derivirana_varijabla>
  </DomainObject.Predmet.ProtuStrankaListFormated>
  <DomainObject.Predmet.ProtuStrankaListFormatedOIB>
    <izvorni_sadrzaj>
      <item>AZIJA MODA d.o.o. za trgovinu i usluge, OIB 83305659993</item>
    </izvorni_sadrzaj>
    <derivirana_varijabla naziv="DomainObject.Predmet.ProtuStrankaListFormatedOIB_1">
      <item>AZIJA MODA d.o.o. za trgovinu i usluge, OIB 83305659993</item>
    </derivirana_varijabla>
  </DomainObject.Predmet.ProtuStrankaListFormatedOIB>
  <DomainObject.Predmet.ProtuStrankaListFormatedWithAdress>
    <izvorni_sadrzaj>
      <item>AZIJA MODA d.o.o. za trgovinu i usluge, A. Štampara 27, 35000 Slavonski Brod</item>
    </izvorni_sadrzaj>
    <derivirana_varijabla naziv="DomainObject.Predmet.ProtuStrankaListFormatedWithAdress_1">
      <item>AZIJA MODA d.o.o. za trgovinu i usluge, A. Štampara 27, 35000 Slavonski Brod</item>
    </derivirana_varijabla>
  </DomainObject.Predmet.ProtuStrankaListFormatedWithAdress>
  <DomainObject.Predmet.ProtuStrankaListFormatedWithAdressOIB>
    <izvorni_sadrzaj>
      <item>AZIJA MODA d.o.o. za trgovinu i usluge, OIB 83305659993, A. Štampara 27, 35000 Slavonski Brod</item>
    </izvorni_sadrzaj>
    <derivirana_varijabla naziv="DomainObject.Predmet.ProtuStrankaListFormatedWithAdressOIB_1">
      <item>AZIJA MODA d.o.o. za trgovinu i usluge, OIB 83305659993, A. Štampara 27, 35000 Slavonski Brod</item>
    </derivirana_varijabla>
  </DomainObject.Predmet.ProtuStrankaListFormatedWithAdressOIB>
  <DomainObject.Predmet.ProtuStrankaListNazivFormated>
    <izvorni_sadrzaj>
      <item>AZIJA MODA d.o.o. za trgovinu i usluge</item>
    </izvorni_sadrzaj>
    <derivirana_varijabla naziv="DomainObject.Predmet.ProtuStrankaListNazivFormated_1">
      <item>AZIJA MODA d.o.o. za trgovinu i usluge</item>
    </derivirana_varijabla>
  </DomainObject.Predmet.ProtuStrankaListNazivFormated>
  <DomainObject.Predmet.ProtuStrankaListNazivFormatedOIB>
    <izvorni_sadrzaj>
      <item>AZIJA MODA d.o.o. za trgovinu i usluge, OIB 83305659993</item>
    </izvorni_sadrzaj>
    <derivirana_varijabla naziv="DomainObject.Predmet.ProtuStrankaListNazivFormatedOIB_1">
      <item>AZIJA MODA d.o.o. za trgovinu i usluge, OIB 83305659993</item>
    </derivirana_varijabla>
  </DomainObject.Predmet.ProtuStrankaListNazivFormatedOIB>
  <DomainObject.Predmet.OstaliListFormated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>
  <DomainObject.Predmet.OstaliListFormatedOIB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OIB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OIB>
  <DomainObject.Predmet.OstaliListFormatedWithAdress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WithAdress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WithAdress>
  <DomainObject.Predmet.OstaliListFormatedWithAdressOIB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WithAdressOIB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WithAdressOIB>
  <DomainObject.Predmet.OstaliListNazivFormated>
    <izvorni_sadrzaj>
      <item>ŽDO SLAV. BROD</item>
      <item>Kata Rašić</item>
      <item>Gabrijel Zovak</item>
      <item>Kata Rašić</item>
      <item>Gabrijel Zovak</item>
    </izvorni_sadrzaj>
    <derivirana_varijabla naziv="DomainObject.Predmet.OstaliListNazivFormated_1">
      <item>ŽDO SLAV. BROD</item>
      <item>Kata Rašić</item>
      <item>Gabrijel Zovak</item>
      <item>Kata Rašić</item>
      <item>Gabrijel Zovak</item>
    </derivirana_varijabla>
  </DomainObject.Predmet.OstaliListNazivFormated>
  <DomainObject.Predmet.OstaliListNazivFormatedOIB>
    <izvorni_sadrzaj>
      <item>ŽDO SLAV. BROD</item>
      <item>Kata Rašić</item>
      <item>Gabrijel Zovak</item>
      <item>Kata Rašić</item>
      <item>Gabrijel Zovak</item>
    </izvorni_sadrzaj>
    <derivirana_varijabla naziv="DomainObject.Predmet.OstaliListNazivFormatedOIB_1">
      <item>ŽDO SLAV. BROD</item>
      <item>Kata Rašić</item>
      <item>Gabrijel Zovak</item>
      <item>Kata Rašić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-MINISTARSTVO FINANCIJA</izvorni_sadrzaj>
    <derivirana_varijabla naziv="DomainObject.Predmet.StrankaIDrugi_1">REPUBLIKA HRVATSKA -MINISTARSTVO FINANCIJA</derivirana_varijabla>
  </DomainObject.Predmet.StrankaIDrugi>
  <DomainObject.Predmet.ProtustrankaIDrugi>
    <izvorni_sadrzaj>AZIJA MODA d.o.o. za trgovinu i usluge</izvorni_sadrzaj>
    <derivirana_varijabla naziv="DomainObject.Predmet.ProtustrankaIDrugi_1">AZIJA MODA d.o.o. za trgovinu i usluge</derivirana_varijabla>
  </DomainObject.Predmet.ProtustrankaIDrugi>
  <DomainObject.Predmet.StrankaIDrugiAdressOIB>
    <izvorni_sadrzaj>REPUBLIKA HRVATSKA -MINISTARSTVO FINANCIJA, OIB 18683136487</izvorni_sadrzaj>
    <derivirana_varijabla naziv="DomainObject.Predmet.StrankaIDrugiAdressOIB_1">REPUBLIKA HRVATSKA -MINISTARSTVO FINANCIJA, OIB 18683136487</derivirana_varijabla>
  </DomainObject.Predmet.StrankaIDrugiAdressOIB>
  <DomainObject.Predmet.ProtustrankaIDrugiAdressOIB>
    <izvorni_sadrzaj>AZIJA MODA d.o.o. za trgovinu i usluge, OIB 83305659993, A. Štampara 27, 35000 Slavonski Brod</izvorni_sadrzaj>
    <derivirana_varijabla naziv="DomainObject.Predmet.ProtustrankaIDrugiAdressOIB_1">AZIJA MODA d.o.o. za trgovinu i usluge, OIB 83305659993, A. Štampara 27,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AZIJA MODA d.o.o. za trgovinu i usluge</item>
      <item>REPUBLIKA HRVATSKA -MINISTARSTVO FINANCIJA</item>
      <item>ŽDO SLAV. BROD</item>
      <item>Kata Rašić</item>
      <item>Gabrijel Zovak</item>
      <item>Kata Rašić</item>
      <item>Gabrijel Zovak</item>
    </izvorni_sadrzaj>
    <derivirana_varijabla naziv="DomainObject.Predmet.SudioniciListNaziv_1">
      <item>AZIJA MODA d.o.o. za trgovinu i usluge</item>
      <item>REPUBLIKA HRVATSKA -MINISTARSTVO FINANCIJA</item>
      <item>ŽDO SLAV. BROD</item>
      <item>Kata Rašić</item>
      <item>Gabrijel Zovak</item>
      <item>Kata Rašić</item>
      <item>Gabrijel Zovak</item>
    </derivirana_varijabla>
  </DomainObject.Predmet.SudioniciListNaziv>
  <DomainObject.Predmet.SudioniciListAdressOIB>
    <izvorni_sadrzaj>
      <item>AZIJA MODA d.o.o. za trgovinu i usluge, OIB 83305659993, A. Štampara 27,35000 Slavonski Brod</item>
      <item>REPUBLIKA HRVATSKA -MINISTARSTVO FINANCIJA, OIB 18683136487</item>
      <item>ŽDO SLAV. BROD</item>
      <item>Kata Rašić</item>
      <item>Gabrijel Zovak</item>
      <item>Kata Rašić</item>
      <item>Gabrijel Zovak</item>
    </izvorni_sadrzaj>
    <derivirana_varijabla naziv="DomainObject.Predmet.SudioniciListAdressOIB_1">
      <item>AZIJA MODA d.o.o. za trgovinu i usluge, OIB 83305659993, A. Štampara 27,35000 Slavonski Brod</item>
      <item>REPUBLIKA HRVATSKA -MINISTARSTVO FINANCIJA, OIB 18683136487</item>
      <item>ŽDO SLAV. BROD</item>
      <item>Kata Rašić</item>
      <item>Gabrijel Zovak</item>
      <item>Kata Rašić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83305659993</item>
      <item>, OIB 18683136487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83305659993</item>
      <item>, OIB 18683136487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F4AF7-1212-4EF5-9FC9-7B952D46F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477</properties:Words>
  <properties:Characters>2394</properties:Characters>
  <properties:Lines>127</properties:Lines>
  <properties:Paragraphs>59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2018-11-19T08:33:00Z</dcterms:created>
  <dc:creator>wsadmin</dc:creator>
  <cp:lastModifiedBy>wsadmin</cp:lastModifiedBy>
  <cp:lastPrinted>2018-11-12T10:39:00Z</cp:lastPrinted>
  <dcterms:modified xmlns:xsi="http://www.w3.org/2001/XMLSchema-instance" xsi:type="dcterms:W3CDTF">2018-11-20T07:15:00Z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