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00be8" w14:paraId="ac00be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B25BF">
        <w:t>3</w:t>
      </w:r>
      <w:r w:rsidR="0005232E">
        <w:t>214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05232E">
        <w:t>214</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05232E" w:rsidP="007A2FA1" w:rsidR="007A2FA1">
      <w:pPr>
        <w:pStyle w:val="Odlomakpopisa"/>
        <w:numPr>
          <w:ilvl w:val="0"/>
          <w:numId w:val="1"/>
        </w:numPr>
        <w:jc w:val="both"/>
      </w:pPr>
      <w:r>
        <w:t xml:space="preserve">VING KOMPANI d.o.o. </w:t>
      </w:r>
      <w:proofErr w:type="spellStart"/>
      <w:r>
        <w:t>Netretić</w:t>
      </w:r>
      <w:proofErr w:type="spellEnd"/>
      <w:r>
        <w:t>, Jarče Polje 23D, OIB:660116811758, MBS:020037193,</w:t>
      </w:r>
      <w:r w:rsidR="005B1FDA">
        <w:t xml:space="preserve">. </w:t>
      </w:r>
      <w:r w:rsidR="007A2FA1">
        <w:t>Iznos duga evidentiran na temelju neizvr</w:t>
      </w:r>
      <w:r w:rsidR="00866C07">
        <w:t xml:space="preserve">šenih osnova za plaćanje iznosi </w:t>
      </w:r>
      <w:r>
        <w:t>55.172.981,69</w:t>
      </w:r>
      <w:r w:rsidR="007B25BF">
        <w:t xml:space="preserve"> 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232E"/>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35817"/>
    <w:rsid w:val="00CA1E89"/>
    <w:rsid w:val="00D92571"/>
    <w:rsid w:val="00DA5AB7"/>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35817"/>
    <w:rPr>
      <w:color w:val="808080"/>
      <w:bdr w:space="0" w:sz="0" w:color="auto" w:val="none"/>
      <w:shd w:fill="auto" w:color="auto" w:val="clear"/>
    </w:rPr>
  </w:style>
  <w:style w:customStyle="true" w:styleId="eSPISCCParagraphDefaultFont" w:type="character">
    <w:name w:val="eSPIS_CC_Paragraph Default Font"/>
    <w:basedOn w:val="Zadanifontodlomka"/>
    <w:rsid w:val="00C358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817"/>
    <w:rPr>
      <w:bdr w:space="0" w:sz="0" w:color="auto" w:val="none"/>
      <w:shd w:fill="FFFFCC" w:color="auto" w:val="clear"/>
      <w:lang w:val="hr-HR"/>
    </w:rPr>
  </w:style>
  <w:style w:customStyle="true" w:styleId="PozadinaSvijetloCrvena" w:type="character">
    <w:name w:val="Pozadina_SvijetloCrvena"/>
    <w:basedOn w:val="eSPISCCParagraphDefaultFont"/>
    <w:rsid w:val="00C358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8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35817"/>
    <w:rPr>
      <w:color w:val="808080"/>
      <w:bdr w:color="auto" w:space="0" w:sz="0" w:val="none"/>
      <w:shd w:color="auto" w:fill="auto" w:val="clear"/>
    </w:rPr>
  </w:style>
  <w:style w:customStyle="1" w:styleId="eSPISCCParagraphDefaultFont" w:type="character">
    <w:name w:val="eSPIS_CC_Paragraph Default Font"/>
    <w:basedOn w:val="Zadanifontodlomka"/>
    <w:rsid w:val="00C358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817"/>
    <w:rPr>
      <w:bdr w:color="auto" w:space="0" w:sz="0" w:val="none"/>
      <w:shd w:color="auto" w:fill="FFFFCC" w:val="clear"/>
      <w:lang w:val="hr-HR"/>
    </w:rPr>
  </w:style>
  <w:style w:customStyle="1" w:styleId="PozadinaSvijetloCrvena" w:type="character">
    <w:name w:val="Pozadina_SvijetloCrvena"/>
    <w:basedOn w:val="eSPISCCParagraphDefaultFont"/>
    <w:rsid w:val="00C358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8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3214</izvorni_sadrzaj>
    <derivirana_varijabla naziv="DomainObject.Predmet.Broj_1">3214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St-3214/2015</izvorni_sadrzaj>
    <derivirana_varijabla naziv="DomainObject.Predmet.OznakaBroj_1">St-3214/2015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Ving kompani  d.o.o. zastupanog po punomoćniku Željko Vinski; Željka Ivšić Vinski</izvorni_sadrzaj>
    <derivirana_varijabla naziv="DomainObject.Predmet.ProtustrankaFormated_1">  Ving kompani  d.o.o. zastupanog po punomoćniku Željko Vinski; Željka Ivšić Vinski</derivirana_varijabla>
  </DomainObject.Predmet.ProtustrankaFormated>
  <DomainObject.Predmet.ProtustrankaFormatedOIB>
    <izvorni_sadrzaj>  Ving kompani  d.o.o., OIB 66011681758 zastupanog po punomoćniku Željko Vinski; Željka Ivšić Vinski</izvorni_sadrzaj>
    <derivirana_varijabla naziv="DomainObject.Predmet.ProtustrankaFormatedOIB_1">  Ving kompani  d.o.o., OIB 66011681758 zastupanog po punomoćniku Željko Vinski; Željka Ivšić Vinski</derivirana_varijabla>
  </DomainObject.Predmet.ProtustrankaFormatedOIB>
  <DomainObject.Predmet.ProtustrankaFormatedWithAdress>
    <izvorni_sadrzaj> Ving kompani  d.o.o., Jarče Polje 23/D, 47271 Netretić zastupanog po punomoćniku Željko Vinski; Željka Ivšić Vinski</izvorni_sadrzaj>
    <derivirana_varijabla naziv="DomainObject.Predmet.ProtustrankaFormatedWithAdress_1"> Ving kompani  d.o.o., Jarče Polje 23/D, 47271 Netretić zastupanog po punomoćniku Željko Vinski; Željka Ivšić Vinski</derivirana_varijabla>
  </DomainObject.Predmet.ProtustrankaFormatedWithAdress>
  <DomainObject.Predmet.ProtustrankaFormatedWithAdressOIB>
    <izvorni_sadrzaj> Ving kompani  d.o.o., OIB 66011681758, Jarče Polje 23/D, 47271 Netretić zastupanog po punomoćniku Željko Vinski; Željka Ivšić Vinski</izvorni_sadrzaj>
    <derivirana_varijabla naziv="DomainObject.Predmet.ProtustrankaFormatedWithAdressOIB_1"> Ving kompani  d.o.o., OIB 66011681758, Jarče Polje 23/D, 47271 Netretić zastupanog po punomoćniku Željko Vinski; Željka Ivšić Vinski</derivirana_varijabla>
  </DomainObject.Predmet.ProtustrankaFormatedWithAdressOIB>
  <DomainObject.Predmet.ProtustrankaWithAdress>
    <izvorni_sadrzaj>Ving kompani  d.o.o. Jarče Polje 23/D, 47271 Netretić</izvorni_sadrzaj>
    <derivirana_varijabla naziv="DomainObject.Predmet.ProtustrankaWithAdress_1">Ving kompani  d.o.o. Jarče Polje 23/D, 47271 Netretić</derivirana_varijabla>
  </DomainObject.Predmet.ProtustrankaWithAdress>
  <DomainObject.Predmet.ProtustrankaWithAdressOIB>
    <izvorni_sadrzaj>Ving kompani  d.o.o., OIB 66011681758, Jarče Polje 23/D, 47271 Netretić</izvorni_sadrzaj>
    <derivirana_varijabla naziv="DomainObject.Predmet.ProtustrankaWithAdressOIB_1">Ving kompani  d.o.o., OIB 66011681758, Jarče Polje 23/D, 47271 Netretić</derivirana_varijabla>
  </DomainObject.Predmet.ProtustrankaWithAdressOIB>
  <DomainObject.Predmet.ProtustrankaNazivFormated>
    <izvorni_sadrzaj>Ving kompani  d.o.o.</izvorni_sadrzaj>
    <derivirana_varijabla naziv="DomainObject.Predmet.ProtustrankaNazivFormated_1">Ving kompani  d.o.o.</derivirana_varijabla>
  </DomainObject.Predmet.ProtustrankaNazivFormated>
  <DomainObject.Predmet.ProtustrankaNazivFormatedOIB>
    <izvorni_sadrzaj>Ving kompani  d.o.o., OIB 66011681758</izvorni_sadrzaj>
    <derivirana_varijabla naziv="DomainObject.Predmet.ProtustrankaNazivFormatedOIB_1">Ving kompani  d.o.o., OIB 66011681758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Ving kompani  d.o.o. zastupanog po punomoćniku Željko Vinski; Željka Ivšić Vinski</item>
    </izvorni_sadrzaj>
    <derivirana_varijabla naziv="DomainObject.Predmet.ProtuStrankaListFormated_1">
      <item>Ving kompani  d.o.o. zastupanog po punomoćniku Željko Vinski; Željka Ivšić Vinski</item>
    </derivirana_varijabla>
  </DomainObject.Predmet.ProtuStrankaListFormated>
  <DomainObject.Predmet.ProtuStrankaListFormatedOIB>
    <izvorni_sadrzaj>
      <item>Ving kompani  d.o.o., OIB 66011681758 zastupanog po punomoćniku Željko Vinski; Željka Ivšić Vinski</item>
    </izvorni_sadrzaj>
    <derivirana_varijabla naziv="DomainObject.Predmet.ProtuStrankaListFormatedOIB_1">
      <item>Ving kompani  d.o.o., OIB 66011681758 zastupanog po punomoćniku Željko Vinski; Željka Ivšić Vinski</item>
    </derivirana_varijabla>
  </DomainObject.Predmet.ProtuStrankaListFormatedOIB>
  <DomainObject.Predmet.ProtuStrankaListFormatedWithAdress>
    <izvorni_sadrzaj>
      <item>Ving kompani  d.o.o., Jarče Polje 23/D, 47271 Netretić zastupanog po punomoćniku Željko Vinski; Željka Ivšić Vinski</item>
    </izvorni_sadrzaj>
    <derivirana_varijabla naziv="DomainObject.Predmet.ProtuStrankaListFormatedWithAdress_1">
      <item>Ving kompani  d.o.o., Jarče Polje 23/D, 47271 Netretić zastupanog po punomoćniku Željko Vinski; Željka Ivšić Vinski</item>
    </derivirana_varijabla>
  </DomainObject.Predmet.ProtuStrankaListFormatedWithAdress>
  <DomainObject.Predmet.ProtuStrankaListFormatedWithAdressOIB>
    <izvorni_sadrzaj>
      <item>Ving kompani  d.o.o., OIB 66011681758, Jarče Polje 23/D, 47271 Netretić zastupanog po punomoćniku Željko Vinski; Željka Ivšić Vinski</item>
    </izvorni_sadrzaj>
    <derivirana_varijabla naziv="DomainObject.Predmet.ProtuStrankaListFormatedWithAdressOIB_1">
      <item>Ving kompani  d.o.o., OIB 66011681758, Jarče Polje 23/D, 47271 Netretić zastupanog po punomoćniku Željko Vinski; Željka Ivšić Vinski</item>
    </derivirana_varijabla>
  </DomainObject.Predmet.ProtuStrankaListFormatedWithAdressOIB>
  <DomainObject.Predmet.ProtuStrankaListNazivFormated>
    <izvorni_sadrzaj>
      <item>Ving kompani  d.o.o.</item>
    </izvorni_sadrzaj>
    <derivirana_varijabla naziv="DomainObject.Predmet.ProtuStrankaListNazivFormated_1">
      <item>Ving kompani  d.o.o.</item>
    </derivirana_varijabla>
  </DomainObject.Predmet.ProtuStrankaListNazivFormated>
  <DomainObject.Predmet.ProtuStrankaListNazivFormatedOIB>
    <izvorni_sadrzaj>
      <item>Ving kompani  d.o.o., OIB 66011681758</item>
    </izvorni_sadrzaj>
    <derivirana_varijabla naziv="DomainObject.Predmet.ProtuStrankaListNazivFormatedOIB_1">
      <item>Ving kompani  d.o.o., OIB 66011681758</item>
    </derivirana_varijabla>
  </DomainObject.Predmet.ProtuStrankaListNazivFormatedOIB>
  <DomainObject.Predmet.OstaliListFormated>
    <izvorni_sadrzaj>
      <item>Željko Vinski punomoćnik sudionika u postupku Ving kompani  d.o.o.</item>
      <item>Željka Ivšić Vinski punomoćnik sudionika u postupku Ving kompani  d.o.o.</item>
    </izvorni_sadrzaj>
    <derivirana_varijabla naziv="DomainObject.Predmet.OstaliListFormated_1">
      <item>Željko Vinski punomoćnik sudionika u postupku Ving kompani  d.o.o.</item>
      <item>Željka Ivšić Vinski punomoćnik sudionika u postupku Ving kompani  d.o.o.</item>
    </derivirana_varijabla>
  </DomainObject.Predmet.OstaliListFormated>
  <DomainObject.Predmet.OstaliListFormatedOIB>
    <izvorni_sadrzaj>
      <item>Željko Vinski, OIB 74069690533 punomoćnik sudionika u postupku Ving kompani  d.o.o.</item>
      <item>Željka Ivšić Vinski, OIB 43568717973 punomoćnik sudionika u postupku Ving kompani  d.o.o.</item>
    </izvorni_sadrzaj>
    <derivirana_varijabla naziv="DomainObject.Predmet.OstaliListFormatedOIB_1">
      <item>Željko Vinski, OIB 74069690533 punomoćnik sudionika u postupku Ving kompani  d.o.o.</item>
      <item>Željka Ivšić Vinski, OIB 43568717973 punomoćnik sudionika u postupku Ving kompani  d.o.o.</item>
    </derivirana_varijabla>
  </DomainObject.Predmet.OstaliListFormatedOIB>
  <DomainObject.Predmet.OstaliListFormatedWithAdress>
    <izvorni_sadrzaj>
      <item>Željko Vinski, Jarče Polje 23d, 47250 Jarče Polje punomoćnik sudionika u postupku Ving kompani  d.o.o.</item>
      <item>Željka Ivšić Vinski, Dubravčani 16a, 47250 Dubravčani punomoćnik sudionika u postupku Ving kompani  d.o.o.</item>
    </izvorni_sadrzaj>
    <derivirana_varijabla naziv="DomainObject.Predmet.OstaliListFormatedWithAdress_1">
      <item>Željko Vinski, Jarče Polje 23d, 47250 Jarče Polje punomoćnik sudionika u postupku Ving kompani  d.o.o.</item>
      <item>Željka Ivšić Vinski, Dubravčani 16a, 47250 Dubravčani punomoćnik sudionika u postupku Ving kompani  d.o.o.</item>
    </derivirana_varijabla>
  </DomainObject.Predmet.OstaliListFormatedWithAdress>
  <DomainObject.Predmet.OstaliListFormatedWithAdressOIB>
    <izvorni_sadrzaj>
      <item>Željko Vinski, OIB 74069690533, Jarče Polje 23d, 47250 Jarče Polje punomoćnik sudionika u postupku Ving kompani  d.o.o.</item>
      <item>Željka Ivšić Vinski, OIB 43568717973, Dubravčani 16a, 47250 Dubravčani punomoćnik sudionika u postupku Ving kompani  d.o.o.</item>
    </izvorni_sadrzaj>
    <derivirana_varijabla naziv="DomainObject.Predmet.OstaliListFormatedWithAdressOIB_1">
      <item>Željko Vinski, OIB 74069690533, Jarče Polje 23d, 47250 Jarče Polje punomoćnik sudionika u postupku Ving kompani  d.o.o.</item>
      <item>Željka Ivšić Vinski, OIB 43568717973, Dubravčani 16a, 47250 Dubravčani punomoćnik sudionika u postupku Ving kompani  d.o.o.</item>
    </derivirana_varijabla>
  </DomainObject.Predmet.OstaliListFormatedWithAdressOIB>
  <DomainObject.Predmet.OstaliListNazivFormated>
    <izvorni_sadrzaj>
      <item>Željko Vinski</item>
      <item>Željka Ivšić Vinski</item>
    </izvorni_sadrzaj>
    <derivirana_varijabla naziv="DomainObject.Predmet.OstaliListNazivFormated_1">
      <item>Željko Vinski</item>
      <item>Željka Ivšić Vinski</item>
    </derivirana_varijabla>
  </DomainObject.Predmet.OstaliListNazivFormated>
  <DomainObject.Predmet.OstaliListNazivFormatedOIB>
    <izvorni_sadrzaj>
      <item>Željko Vinski, OIB 74069690533</item>
      <item>Željka Ivšić Vinski, OIB 43568717973</item>
    </izvorni_sadrzaj>
    <derivirana_varijabla naziv="DomainObject.Predmet.OstaliListNazivFormatedOIB_1">
      <item>Željko Vinski, OIB 74069690533</item>
      <item>Željka Ivšić Vinski, OIB 43568717973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Ving kompani  d.o.o.</izvorni_sadrzaj>
    <derivirana_varijabla naziv="DomainObject.Predmet.ProtustrankaIDrugi_1">Ving kompani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Ving kompani  d.o.o., OIB 66011681758, Jarče Polje 23/D, 47271 Netretić</izvorni_sadrzaj>
    <derivirana_varijabla naziv="DomainObject.Predmet.ProtustrankaIDrugiAdressOIB_1">Ving kompani  d.o.o., OIB 66011681758,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Ving kompani  d.o.o.</item>
      <item>Željko Vinski</item>
      <item>Željka Ivšić Vinski</item>
    </izvorni_sadrzaj>
    <derivirana_varijabla naziv="DomainObject.Predmet.SudioniciListNaziv_1">
      <item>FINA Regionalni centar Zagreb Podružnica Karlovac</item>
      <item>Ving kompani  d.o.o.</item>
      <item>Željko Vinski</item>
      <item>Željka Ivšić Vinski</item>
    </derivirana_varijabla>
  </DomainObject.Predmet.SudioniciListNaziv>
  <DomainObject.Predmet.SudioniciListAdressOIB>
    <izvorni_sadrzaj>
      <item>FINA Regionalni centar Zagreb Podružnica Karlovac, OIB 85821130368, Vitezovićeva 1,47000 Karlovac</item>
      <item>Ving kompani  d.o.o., OIB 66011681758, Jarče Polje 23/D,47271 Netretić</item>
      <item>Željko Vinski, OIB 74069690533, Jarče Polje 23d,47250 Jarče Polje</item>
      <item>Željka Ivšić Vinski, OIB 43568717973, Dubravčani 16a,47250 Dubravčani</item>
    </izvorni_sadrzaj>
    <derivirana_varijabla naziv="DomainObject.Predmet.SudioniciListAdressOIB_1">
      <item>FINA Regionalni centar Zagreb Podružnica Karlovac, OIB 85821130368, Vitezovićeva 1,47000 Karlovac</item>
      <item>Ving kompani  d.o.o., OIB 66011681758, Jarče Polje 23/D,47271 Netretić</item>
      <item>Željko Vinski, OIB 74069690533, Jarče Polje 23d,47250 Jarče Polje</item>
      <item>Željka Ivšić Vinski, OIB 43568717973, Dubravčani 16a,47250 Dubravčani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66011681758</item>
      <item>, OIB 74069690533</item>
      <item>, OIB 43568717973</item>
    </izvorni_sadrzaj>
    <derivirana_varijabla naziv="DomainObject.Predmet.SudioniciListNazivOIB_1">
      <item>, OIB 85821130368</item>
      <item>, OIB 66011681758</item>
      <item>, OIB 74069690533</item>
      <item>, OIB 43568717973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1576</properties:Characters>
  <properties:Lines>43</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2016-02-04T08:30:00Z</dcterms:created>
  <dc:creator>Željka Rončević</dc:creator>
  <cp:lastModifiedBy>Željka Rončević</cp:lastModifiedBy>
  <cp:lastPrinted>2016-02-04T08:20:00Z</cp:lastPrinted>
  <dcterms:modified xmlns:xsi="http://www.w3.org/2001/XMLSchema-instance" xsi:type="dcterms:W3CDTF">2016-02-04T08:33:00Z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