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cac6" w14:paraId="fcdcac6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CE5356">
        <w:t>665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CE5356">
        <w:t>11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CE5356" w:rsidR="004011EC" w:rsidRPr="003D4D89">
      <w:pPr>
        <w:jc w:val="both"/>
      </w:pPr>
      <w:r w:rsidRPr="003D4D89">
        <w:tab/>
      </w:r>
      <w:r w:rsidR="00CE5356" w:rsidRPr="00CE5356">
        <w:t xml:space="preserve">Trgovački sud u Osijeku, po stečajnoj sutkinji Nadi Roso, u stečajnom predmetu predlagatelja RH Ministarstvo financija, Porezna uprava, Područni ured Slavonija i Baranja, Vukovar OIB: 18683136487 zastupana po ŽDO u Vukovaru za otvaranje stečajnog  postupka nad dužnikom ZZ PARKET ŽUPANJA j.d.o.o. za proizvodnju, trgovinu i usluge, ŽUPANJA, Baruna </w:t>
      </w:r>
      <w:proofErr w:type="spellStart"/>
      <w:r w:rsidR="00CE5356" w:rsidRPr="00CE5356">
        <w:t>Trenka</w:t>
      </w:r>
      <w:proofErr w:type="spellEnd"/>
      <w:r w:rsidR="00CE5356" w:rsidRPr="00CE5356">
        <w:t xml:space="preserve"> 7, MBS: 030152154, OIB: 88697945041, dana 26. listopada 2017.  </w:t>
      </w:r>
      <w:r w:rsidR="004F25AD"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CE5356" w:rsidRPr="00CE5356">
        <w:t xml:space="preserve">ZZ PARKET ŽUPANJA j.d.o.o. za proizvodnju, trgovinu i usluge, ŽUPANJA, Baruna </w:t>
      </w:r>
      <w:proofErr w:type="spellStart"/>
      <w:r w:rsidR="00CE5356" w:rsidRPr="00CE5356">
        <w:t>Trenka</w:t>
      </w:r>
      <w:proofErr w:type="spellEnd"/>
      <w:r w:rsidR="00CE5356" w:rsidRPr="00CE5356">
        <w:t xml:space="preserve"> 7, MBS: 030152154, OIB: 88697945041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CE5356">
        <w:t>20</w:t>
      </w:r>
      <w:r w:rsidR="00A928E1" w:rsidRPr="003D4D89">
        <w:t xml:space="preserve">. </w:t>
      </w:r>
      <w:r w:rsidR="00F53228">
        <w:t>prosinca</w:t>
      </w:r>
      <w:r w:rsidR="0037616B" w:rsidRPr="003D4D89">
        <w:t xml:space="preserve"> 2017.</w:t>
      </w:r>
      <w:r w:rsidR="00A928E1" w:rsidRPr="003D4D89">
        <w:t>g.</w:t>
      </w:r>
      <w:r w:rsidR="0037616B" w:rsidRPr="003D4D89">
        <w:t xml:space="preserve"> u 10:</w:t>
      </w:r>
      <w:r w:rsidR="00CE5356">
        <w:t>30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8E4797">
        <w:t>Slavko Marinac, Požega, Kralja Krešimira 53, OIB 37776084692</w:t>
      </w:r>
      <w:r w:rsidR="00F53228" w:rsidRPr="00F53228">
        <w:rPr>
          <w:sz w:val="22"/>
          <w:szCs w:val="22"/>
        </w:rPr>
        <w:t xml:space="preserve">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CE5356" w:rsidR="00CE5356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CE5356" w:rsidRPr="00CE5356">
        <w:t>RH Ministarstvo financija, Porezna uprava, Područni ured Slavonija i Baranja, Vukovar OIB: 18683136487 zastupana po ŽDO u Vukovaru</w:t>
      </w:r>
      <w:r w:rsidR="00EF5439" w:rsidRPr="003D4D89">
        <w:t xml:space="preserve">, dana </w:t>
      </w:r>
      <w:r w:rsidR="00CE5356">
        <w:t>10</w:t>
      </w:r>
      <w:r w:rsidR="00501209" w:rsidRPr="003D4D89">
        <w:t>.</w:t>
      </w:r>
      <w:r w:rsidR="00F53228">
        <w:t xml:space="preserve"> </w:t>
      </w:r>
      <w:r w:rsidR="00CE5356">
        <w:t>travnja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  <w:r w:rsidR="00CE5356" w:rsidRPr="003D4D89">
        <w:t xml:space="preserve">otvaranje  stečajnog postupka nad dužnikom </w:t>
      </w:r>
      <w:r w:rsidR="00CE5356" w:rsidRPr="00CE5356">
        <w:t xml:space="preserve">ZZ PARKET ŽUPANJA j.d.o.o. za proizvodnju, trgovinu i usluge, ŽUPANJA, Baruna </w:t>
      </w:r>
      <w:proofErr w:type="spellStart"/>
      <w:r w:rsidR="00CE5356" w:rsidRPr="00CE5356">
        <w:t>Trenka</w:t>
      </w:r>
      <w:proofErr w:type="spellEnd"/>
      <w:r w:rsidR="00CE5356" w:rsidRPr="00CE5356">
        <w:t xml:space="preserve"> 7, MBS: 030152154, OIB: 88697945041</w:t>
      </w:r>
      <w:r w:rsidR="00CE5356">
        <w:t>.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CE5356">
        <w:t>665</w:t>
      </w:r>
      <w:r w:rsidRPr="003D4D89">
        <w:t>/17-</w:t>
      </w:r>
      <w:r w:rsidR="00CE5356">
        <w:t>11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CE5356">
        <w:rPr>
          <w:color w:val="000000"/>
        </w:rPr>
        <w:t>Vukovaru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 xml:space="preserve">prema dužniku imaju tražbinu </w:t>
      </w:r>
      <w:r w:rsidR="00CE5356">
        <w:t xml:space="preserve">u iznosu od 5.044,08 kn </w:t>
      </w:r>
      <w:r w:rsidR="000B4C0A">
        <w:t>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8E4797">
        <w:t>Slavko Marinac, Požega, Kralja Krešimira 53, OIB 37776084692</w:t>
      </w:r>
      <w:r w:rsidR="008E4797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CE5356">
        <w:t>26</w:t>
      </w:r>
      <w:r w:rsidR="005868BA" w:rsidRPr="003D4D89">
        <w:t>.</w:t>
      </w:r>
      <w:r w:rsidR="000B4C0A">
        <w:t xml:space="preserve"> listopada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CE5356" w:rsidR="000B4C0A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C11CA2" w:rsidRPr="003D4D89">
        <w:t>Vukovar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CE5356">
        <w:t>20</w:t>
      </w:r>
      <w:r w:rsidRPr="003D4D89">
        <w:t>/</w:t>
      </w:r>
      <w:r w:rsidR="000B4C0A">
        <w:t>12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0DA" w:rsidR="006F70DA">
      <w:r>
        <w:separator/>
      </w:r>
    </w:p>
  </w:endnote>
  <w:endnote w:id="0" w:type="continuationSeparator">
    <w:p w:rsidRDefault="006F70DA" w:rsidR="006F7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0DA" w:rsidR="006F70DA">
      <w:r>
        <w:separator/>
      </w:r>
    </w:p>
  </w:footnote>
  <w:footnote w:id="0" w:type="continuationSeparator">
    <w:p w:rsidRDefault="006F70DA" w:rsidR="006F7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6F70DA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C581A"/>
    <w:rsid w:val="00AF0E4E"/>
    <w:rsid w:val="00B00E84"/>
    <w:rsid w:val="00B0432C"/>
    <w:rsid w:val="00B27DE9"/>
    <w:rsid w:val="00B32D98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E5356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09F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0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3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0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3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B9C76-9470-4C4B-A3E9-BBD56DC6E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2783</properties:Characters>
  <properties:Lines>90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2017-10-26T07:42:00Z</dcterms:created>
  <dc:creator>hermanj</dc:creator>
  <cp:lastModifiedBy>Snježana Markotić Jurić</cp:lastModifiedBy>
  <cp:lastPrinted>2017-10-26T07:41:00Z</cp:lastPrinted>
  <dcterms:modified xmlns:xsi="http://www.w3.org/2001/XMLSchema-instance" xsi:type="dcterms:W3CDTF">2017-10-26T07:42:00Z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