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5bdcc" w14:paraId="0f5bdcc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404656">
        <w:rPr>
          <w:rFonts w:cs="Times New Roman" w:eastAsia="Times New Roman"/>
          <w:szCs w:val="20"/>
          <w:lang w:eastAsia="hr-HR"/>
        </w:rPr>
        <w:t>2</w:t>
      </w:r>
      <w:r w:rsidR="00272800">
        <w:rPr>
          <w:rFonts w:cs="Times New Roman" w:eastAsia="Times New Roman"/>
          <w:szCs w:val="20"/>
          <w:lang w:eastAsia="hr-HR"/>
        </w:rPr>
        <w:t>8</w:t>
      </w:r>
      <w:r w:rsidR="00D05E8D">
        <w:rPr>
          <w:rFonts w:cs="Times New Roman" w:eastAsia="Times New Roman"/>
          <w:szCs w:val="20"/>
          <w:lang w:eastAsia="hr-HR"/>
        </w:rPr>
        <w:t>89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D05E8D">
        <w:rPr>
          <w:rFonts w:cs="Times New Roman" w:eastAsia="Times New Roman"/>
          <w:szCs w:val="24"/>
          <w:lang w:eastAsia="hr-HR"/>
        </w:rPr>
        <w:t>ATTICUS d.o.o., Sveta Nedjelja, Industrijska 16, MBS:080327591, OIB:49363428549</w:t>
      </w:r>
      <w:r w:rsidR="00405D51">
        <w:rPr>
          <w:rFonts w:cs="Times New Roman" w:eastAsia="Times New Roman"/>
          <w:szCs w:val="24"/>
          <w:lang w:eastAsia="hr-HR"/>
        </w:rPr>
        <w:t>,</w:t>
      </w:r>
      <w:r w:rsidR="00370AB6">
        <w:rPr>
          <w:rFonts w:cs="Times New Roman" w:eastAsia="Times New Roman"/>
          <w:szCs w:val="24"/>
          <w:lang w:eastAsia="hr-HR"/>
        </w:rPr>
        <w:t xml:space="preserve">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D05E8D" w:rsidRPr="00D05E8D">
        <w:t>ATTICUS d.o.o., Sveta Nedjelja, Industrijska 16, MBS:080327591, OIB:49363428549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D05E8D" w:rsidRPr="00D05E8D">
        <w:rPr>
          <w:rFonts w:cs="Times New Roman" w:eastAsia="Times New Roman"/>
          <w:szCs w:val="24"/>
          <w:lang w:eastAsia="hr-HR" w:val="en-GB"/>
        </w:rPr>
        <w:t>ATTICUS d.o.o., Sveta Nedjelja, Industrijska 16, MBS:080327591, OIB:49363428549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107809"/>
    <w:rsid w:val="00121F78"/>
    <w:rsid w:val="0015297F"/>
    <w:rsid w:val="00157A99"/>
    <w:rsid w:val="001F6477"/>
    <w:rsid w:val="00235F9A"/>
    <w:rsid w:val="00272800"/>
    <w:rsid w:val="003031C4"/>
    <w:rsid w:val="00322435"/>
    <w:rsid w:val="00365F43"/>
    <w:rsid w:val="00370AB6"/>
    <w:rsid w:val="00372309"/>
    <w:rsid w:val="003F7B4A"/>
    <w:rsid w:val="00404656"/>
    <w:rsid w:val="004046C1"/>
    <w:rsid w:val="00405D51"/>
    <w:rsid w:val="0042350A"/>
    <w:rsid w:val="00555972"/>
    <w:rsid w:val="005827FD"/>
    <w:rsid w:val="005F3B1D"/>
    <w:rsid w:val="005F523B"/>
    <w:rsid w:val="005F794C"/>
    <w:rsid w:val="00615E85"/>
    <w:rsid w:val="006C40E9"/>
    <w:rsid w:val="0073085E"/>
    <w:rsid w:val="007A6112"/>
    <w:rsid w:val="007B44C1"/>
    <w:rsid w:val="007F71FE"/>
    <w:rsid w:val="0080266B"/>
    <w:rsid w:val="00822B5E"/>
    <w:rsid w:val="008C6437"/>
    <w:rsid w:val="008F0DC4"/>
    <w:rsid w:val="0091134D"/>
    <w:rsid w:val="00927789"/>
    <w:rsid w:val="009304A1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D264A"/>
    <w:rsid w:val="00CE59DC"/>
    <w:rsid w:val="00CE5D7E"/>
    <w:rsid w:val="00CF65E8"/>
    <w:rsid w:val="00D05E8D"/>
    <w:rsid w:val="00DA6B11"/>
    <w:rsid w:val="00DF2C9A"/>
    <w:rsid w:val="00DF73BC"/>
    <w:rsid w:val="00E128F9"/>
    <w:rsid w:val="00E77CF4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13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134D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1134D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1134D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1134D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13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134D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1134D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1134D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1134D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2889</izvorni_sadrzaj>
    <derivirana_varijabla naziv="DomainObject.Predmet.Broj_1">2889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St-2889/2015</izvorni_sadrzaj>
    <derivirana_varijabla naziv="DomainObject.Predmet.OznakaBroj_1">St-2889/2015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ATTICUS d.o.o.</izvorni_sadrzaj>
    <derivirana_varijabla naziv="DomainObject.Predmet.ProtustrankaFormated_1">  ATTICUS d.o.o.</derivirana_varijabla>
  </DomainObject.Predmet.ProtustrankaFormated>
  <DomainObject.Predmet.ProtustrankaFormatedOIB>
    <izvorni_sadrzaj>  ATTICUS d.o.o., OIB 49363428549</izvorni_sadrzaj>
    <derivirana_varijabla naziv="DomainObject.Predmet.ProtustrankaFormatedOIB_1">  ATTICUS d.o.o., OIB 49363428549</derivirana_varijabla>
  </DomainObject.Predmet.ProtustrankaFormatedOIB>
  <DomainObject.Predmet.ProtustrankaFormatedWithAdress>
    <izvorni_sadrzaj> ATTICUS d.o.o., Industrijska 16, 10431 Sveta Nedelja</izvorni_sadrzaj>
    <derivirana_varijabla naziv="DomainObject.Predmet.ProtustrankaFormatedWithAdress_1"> ATTICUS d.o.o., Industrijska 16, 10431 Sveta Nedelja</derivirana_varijabla>
  </DomainObject.Predmet.ProtustrankaFormatedWithAdress>
  <DomainObject.Predmet.ProtustrankaFormatedWithAdressOIB>
    <izvorni_sadrzaj> ATTICUS d.o.o., OIB 49363428549, Industrijska 16, 10431 Sveta Nedelja</izvorni_sadrzaj>
    <derivirana_varijabla naziv="DomainObject.Predmet.ProtustrankaFormatedWithAdressOIB_1"> ATTICUS d.o.o., OIB 49363428549, Industrijska 16, 10431 Sveta Nedelja</derivirana_varijabla>
  </DomainObject.Predmet.ProtustrankaFormatedWithAdressOIB>
  <DomainObject.Predmet.ProtustrankaWithAdress>
    <izvorni_sadrzaj>ATTICUS d.o.o. Industrijska 16, 10431 Sveta Nedelja</izvorni_sadrzaj>
    <derivirana_varijabla naziv="DomainObject.Predmet.ProtustrankaWithAdress_1">ATTICUS d.o.o. Industrijska 16, 10431 Sveta Nedelja</derivirana_varijabla>
  </DomainObject.Predmet.ProtustrankaWithAdress>
  <DomainObject.Predmet.ProtustrankaWithAdressOIB>
    <izvorni_sadrzaj>ATTICUS d.o.o., OIB 49363428549, Industrijska 16, 10431 Sveta Nedelja</izvorni_sadrzaj>
    <derivirana_varijabla naziv="DomainObject.Predmet.ProtustrankaWithAdressOIB_1">ATTICUS d.o.o., OIB 49363428549, Industrijska 16, 10431 Sveta Nedelja</derivirana_varijabla>
  </DomainObject.Predmet.ProtustrankaWithAdressOIB>
  <DomainObject.Predmet.ProtustrankaNazivFormated>
    <izvorni_sadrzaj>ATTICUS d.o.o.</izvorni_sadrzaj>
    <derivirana_varijabla naziv="DomainObject.Predmet.ProtustrankaNazivFormated_1">ATTICUS d.o.o.</derivirana_varijabla>
  </DomainObject.Predmet.ProtustrankaNazivFormated>
  <DomainObject.Predmet.ProtustrankaNazivFormatedOIB>
    <izvorni_sadrzaj>ATTICUS d.o.o., OIB 49363428549</izvorni_sadrzaj>
    <derivirana_varijabla naziv="DomainObject.Predmet.ProtustrankaNazivFormatedOIB_1">ATTICUS d.o.o., OIB 49363428549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ATTICUS d.o.o.</item>
    </izvorni_sadrzaj>
    <derivirana_varijabla naziv="DomainObject.Predmet.ProtuStrankaListFormated_1">
      <item>ATTICUS d.o.o.</item>
    </derivirana_varijabla>
  </DomainObject.Predmet.ProtuStrankaListFormated>
  <DomainObject.Predmet.ProtuStrankaListFormatedOIB>
    <izvorni_sadrzaj>
      <item>ATTICUS d.o.o., OIB 49363428549</item>
    </izvorni_sadrzaj>
    <derivirana_varijabla naziv="DomainObject.Predmet.ProtuStrankaListFormatedOIB_1">
      <item>ATTICUS d.o.o., OIB 49363428549</item>
    </derivirana_varijabla>
  </DomainObject.Predmet.ProtuStrankaListFormatedOIB>
  <DomainObject.Predmet.ProtuStrankaListFormatedWithAdress>
    <izvorni_sadrzaj>
      <item>ATTICUS d.o.o., Industrijska 16, 10431 Sveta Nedelja</item>
    </izvorni_sadrzaj>
    <derivirana_varijabla naziv="DomainObject.Predmet.ProtuStrankaListFormatedWithAdress_1">
      <item>ATTICUS d.o.o., Industrijska 16, 10431 Sveta Nedelja</item>
    </derivirana_varijabla>
  </DomainObject.Predmet.ProtuStrankaListFormatedWithAdress>
  <DomainObject.Predmet.ProtuStrankaListFormatedWithAdressOIB>
    <izvorni_sadrzaj>
      <item>ATTICUS d.o.o., OIB 49363428549, Industrijska 16, 10431 Sveta Nedelja</item>
    </izvorni_sadrzaj>
    <derivirana_varijabla naziv="DomainObject.Predmet.ProtuStrankaListFormatedWithAdressOIB_1">
      <item>ATTICUS d.o.o., OIB 49363428549, Industrijska 16, 10431 Sveta Nedelja</item>
    </derivirana_varijabla>
  </DomainObject.Predmet.ProtuStrankaListFormatedWithAdressOIB>
  <DomainObject.Predmet.ProtuStrankaListNazivFormated>
    <izvorni_sadrzaj>
      <item>ATTICUS d.o.o.</item>
    </izvorni_sadrzaj>
    <derivirana_varijabla naziv="DomainObject.Predmet.ProtuStrankaListNazivFormated_1">
      <item>ATTICUS d.o.o.</item>
    </derivirana_varijabla>
  </DomainObject.Predmet.ProtuStrankaListNazivFormated>
  <DomainObject.Predmet.ProtuStrankaListNazivFormatedOIB>
    <izvorni_sadrzaj>
      <item>ATTICUS d.o.o., OIB 49363428549</item>
    </izvorni_sadrzaj>
    <derivirana_varijabla naziv="DomainObject.Predmet.ProtuStrankaListNazivFormatedOIB_1">
      <item>ATTICUS d.o.o., OIB 49363428549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ATTICUS d.o.o.</izvorni_sadrzaj>
    <derivirana_varijabla naziv="DomainObject.Predmet.ProtustrankaIDrugi_1">ATTICUS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ATTICUS d.o.o., OIB 49363428549, Industrijska 16, 10431 Sveta Nedelja</izvorni_sadrzaj>
    <derivirana_varijabla naziv="DomainObject.Predmet.ProtustrankaIDrugiAdressOIB_1">ATTICUS d.o.o., OIB 49363428549, Industrijska 16,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ATTICUS d.o.o.</item>
    </izvorni_sadrzaj>
    <derivirana_varijabla naziv="DomainObject.Predmet.SudioniciListNaziv_1">
      <item>FINA Regionalni centar Zagreb</item>
      <item>ATTICUS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ATTICUS d.o.o., OIB 49363428549, Industrijska 16,10431 Sveta Nedelja</item>
    </izvorni_sadrzaj>
    <derivirana_varijabla naziv="DomainObject.Predmet.SudioniciListAdressOIB_1">
      <item>FINA Regionalni centar Zagreb, OIB 85821130368, Trg svibanjskih žrtava 1995. 1,10000 Zagreb</item>
      <item>ATTICUS d.o.o., OIB 49363428549, Industrijska 16,10431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49363428549</item>
    </izvorni_sadrzaj>
    <derivirana_varijabla naziv="DomainObject.Predmet.SudioniciListNazivOIB_1">
      <item>, OIB 85821130368</item>
      <item>, OIB 49363428549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1815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2015-11-19T08:51:00Z</dcterms:created>
  <dc:creator>Mario Žišković</dc:creator>
  <cp:lastModifiedBy>Marijan Marković</cp:lastModifiedBy>
  <cp:lastPrinted>2015-11-19T08:51:00Z</cp:lastPrinted>
  <dcterms:modified xmlns:xsi="http://www.w3.org/2001/XMLSchema-instance" xsi:type="dcterms:W3CDTF">2015-11-19T08:51:00Z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