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0b8c" w14:paraId="5e60b8c" w:rsidRDefault="00FA459F" w:rsidP="00910611" w:rsidR="00FA459F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459F" w:rsidP="00910611" w:rsidR="00FA459F">
      <w:r>
        <w:rPr>
          <w:rFonts w:eastAsia="MS Mincho"/>
        </w:rPr>
        <w:t xml:space="preserve">  REPUBLIKA HRVATSKA</w:t>
      </w:r>
    </w:p>
    <w:p w:rsidRDefault="00FA459F" w:rsidP="00910611" w:rsidR="00FA459F">
      <w:r>
        <w:rPr>
          <w:rFonts w:eastAsia="MS Mincho"/>
        </w:rPr>
        <w:t>TRGOVAČKI SUD U RIJECI</w:t>
      </w:r>
    </w:p>
    <w:p w:rsidRDefault="00FA459F" w:rsidR="00FA45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A459F" w:rsidP="00910611" w:rsidR="00FA459F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47354">
        <w:t>411</w:t>
      </w:r>
      <w:r w:rsidR="004C5A5C">
        <w:t>/16</w:t>
      </w:r>
      <w:r w:rsidR="00B416A5">
        <w:t xml:space="preserve">, temeljem odredbe čl.430. Stečajnog zakona (NN 71/15), dana </w:t>
      </w:r>
      <w:r w:rsidR="00531B6E">
        <w:t>02. svibnja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B298F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447354">
        <w:rPr>
          <w:b/>
          <w:bCs/>
        </w:rPr>
        <w:t>ZADRUGA BRANITELJA – RIKA, Rijeka, Baretićevo 13/11, OIB 78045110257</w:t>
      </w:r>
      <w:r w:rsidR="000B298F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47354">
        <w:t>28. siječnja</w:t>
      </w:r>
      <w:r w:rsidR="006A302D">
        <w:t xml:space="preserve"> 201</w:t>
      </w:r>
      <w:r w:rsidR="00447354">
        <w:t>6</w:t>
      </w:r>
      <w:r w:rsidR="006A302D">
        <w:t>.</w:t>
      </w:r>
      <w:r>
        <w:t xml:space="preserve"> godine iznosi </w:t>
      </w:r>
      <w:r w:rsidR="00447354">
        <w:rPr>
          <w:b/>
        </w:rPr>
        <w:t xml:space="preserve">6.764,95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7354">
        <w:t>02. svibnja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7354">
        <w:rPr>
          <w:sz w:val="20"/>
          <w:szCs w:val="20"/>
        </w:rPr>
        <w:t>02.5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B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47354">
      <w:t>411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354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1B6E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59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St-411/2016-5</izvorni_sadrzaj>
    <derivirana_varijabla naziv="DomainObject.Oznaka_1">St-411/2016-5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- RIKA</izvorni_sadrzaj>
    <derivirana_varijabla naziv="DomainObject.Predmet.ProtustrankaFormated_1">  Zadruga branitelja - RIKA</derivirana_varijabla>
  </DomainObject.Predmet.ProtustrankaFormated>
  <DomainObject.Predmet.ProtustrankaFormatedOIB>
    <izvorni_sadrzaj>  Zadruga branitelja - RIKA, OIB 78045110257</izvorni_sadrzaj>
    <derivirana_varijabla naziv="DomainObject.Predmet.ProtustrankaFormatedOIB_1">  Zadruga branitelja - RIKA, OIB 78045110257</derivirana_varijabla>
  </DomainObject.Predmet.ProtustrankaFormatedOIB>
  <DomainObject.Predmet.ProtustrankaFormatedWithAdress>
    <izvorni_sadrzaj> Zadruga branitelja - RIKA, Baretićevo 13, 51000 Rijeka</izvorni_sadrzaj>
    <derivirana_varijabla naziv="DomainObject.Predmet.ProtustrankaFormatedWithAdress_1"> Zadruga branitelja - RIKA, Baretićevo 13, 51000 Rijeka</derivirana_varijabla>
  </DomainObject.Predmet.ProtustrankaFormatedWithAdress>
  <DomainObject.Predmet.ProtustrankaFormatedWithAdressOIB>
    <izvorni_sadrzaj> Zadruga branitelja - RIKA, OIB 78045110257, Baretićevo 13, 51000 Rijeka</izvorni_sadrzaj>
    <derivirana_varijabla naziv="DomainObject.Predmet.ProtustrankaFormatedWithAdressOIB_1"> Zadruga branitelja - RIKA, OIB 78045110257, Baretićevo 13, 51000 Rijeka</derivirana_varijabla>
  </DomainObject.Predmet.ProtustrankaFormatedWithAdressOIB>
  <DomainObject.Predmet.ProtustrankaWithAdress>
    <izvorni_sadrzaj>Zadruga branitelja - RIKA Baretićevo 13, 51000 Rijeka</izvorni_sadrzaj>
    <derivirana_varijabla naziv="DomainObject.Predmet.ProtustrankaWithAdress_1">Zadruga branitelja - RIKA Baretićevo 13, 51000 Rijeka</derivirana_varijabla>
  </DomainObject.Predmet.ProtustrankaWithAdress>
  <DomainObject.Predmet.ProtustrankaWithAdressOIB>
    <izvorni_sadrzaj>Zadruga branitelja - RIKA, OIB 78045110257, Baretićevo 13, 51000 Rijeka</izvorni_sadrzaj>
    <derivirana_varijabla naziv="DomainObject.Predmet.ProtustrankaWithAdressOIB_1">Zadruga branitelja - RIKA, OIB 78045110257, Baretićevo 13, 51000 Rijeka</derivirana_varijabla>
  </DomainObject.Predmet.ProtustrankaWithAdressOIB>
  <DomainObject.Predmet.ProtustrankaNazivFormated>
    <izvorni_sadrzaj>Zadruga branitelja - RIKA</izvorni_sadrzaj>
    <derivirana_varijabla naziv="DomainObject.Predmet.ProtustrankaNazivFormated_1">Zadruga branitelja - RIKA</derivirana_varijabla>
  </DomainObject.Predmet.ProtustrankaNazivFormated>
  <DomainObject.Predmet.ProtustrankaNazivFormatedOIB>
    <izvorni_sadrzaj>Zadruga branitelja - RIKA, OIB 78045110257</izvorni_sadrzaj>
    <derivirana_varijabla naziv="DomainObject.Predmet.ProtustrankaNazivFormatedOIB_1">Zadruga branitelja - RIKA, OIB 78045110257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Zadruga branitelja - RIKA</item>
    </izvorni_sadrzaj>
    <derivirana_varijabla naziv="DomainObject.Predmet.ProtuStrankaListFormated_1">
      <item>Zadruga branitelja - RIKA</item>
    </derivirana_varijabla>
  </DomainObject.Predmet.ProtuStrankaListFormated>
  <DomainObject.Predmet.ProtuStrankaListFormatedOIB>
    <izvorni_sadrzaj>
      <item>Zadruga branitelja - RIKA, OIB 78045110257</item>
    </izvorni_sadrzaj>
    <derivirana_varijabla naziv="DomainObject.Predmet.ProtuStrankaListFormatedOIB_1">
      <item>Zadruga branitelja - RIKA, OIB 78045110257</item>
    </derivirana_varijabla>
  </DomainObject.Predmet.ProtuStrankaListFormatedOIB>
  <DomainObject.Predmet.ProtuStrankaListFormatedWithAdress>
    <izvorni_sadrzaj>
      <item>Zadruga branitelja - RIKA, Baretićevo 13, 51000 Rijeka</item>
    </izvorni_sadrzaj>
    <derivirana_varijabla naziv="DomainObject.Predmet.ProtuStrankaListFormatedWithAdress_1">
      <item>Zadruga branitelja - RIKA, Baretićevo 13, 51000 Rijeka</item>
    </derivirana_varijabla>
  </DomainObject.Predmet.ProtuStrankaListFormatedWithAdress>
  <DomainObject.Predmet.ProtuStrankaListFormatedWithAdressOIB>
    <izvorni_sadrzaj>
      <item>Zadruga branitelja - RIKA, OIB 78045110257, Baretićevo 13, 51000 Rijeka</item>
    </izvorni_sadrzaj>
    <derivirana_varijabla naziv="DomainObject.Predmet.ProtuStrankaListFormatedWithAdressOIB_1">
      <item>Zadruga branitelja - RIKA, OIB 78045110257, Baretićevo 13, 51000 Rijeka</item>
    </derivirana_varijabla>
  </DomainObject.Predmet.ProtuStrankaListFormatedWithAdressOIB>
  <DomainObject.Predmet.ProtuStrankaListNazivFormated>
    <izvorni_sadrzaj>
      <item>Zadruga branitelja - RIKA</item>
    </izvorni_sadrzaj>
    <derivirana_varijabla naziv="DomainObject.Predmet.ProtuStrankaListNazivFormated_1">
      <item>Zadruga branitelja - RIKA</item>
    </derivirana_varijabla>
  </DomainObject.Predmet.ProtuStrankaListNazivFormated>
  <DomainObject.Predmet.ProtuStrankaListNazivFormatedOIB>
    <izvorni_sadrzaj>
      <item>Zadruga branitelja - RIKA, OIB 78045110257</item>
    </izvorni_sadrzaj>
    <derivirana_varijabla naziv="DomainObject.Predmet.ProtuStrankaListNazivFormatedOIB_1">
      <item>Zadruga branitelja - RIKA, OIB 78045110257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St-411/2016-5</izvorni_sadrzaj>
    <derivirana_varijabla naziv="DomainObject.PoslovniBrojDokumenta_1">St-411/2016-5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Zadruga branitelja - RIKA</izvorni_sadrzaj>
    <derivirana_varijabla naziv="DomainObject.Predmet.ProtustrankaIDrugi_1">Zadruga branitelja - RIKA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Zadruga branitelja - RIKA, OIB 78045110257, Baretićevo 13, 51000 Rijeka</izvorni_sadrzaj>
    <derivirana_varijabla naziv="DomainObject.Predmet.ProtustrankaIDrugiAdressOIB_1">Zadruga branitelja - RIKA, OIB 78045110257, Baretićevo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Zadruga branitelja - RIKA</item>
    </izvorni_sadrzaj>
    <derivirana_varijabla naziv="DomainObject.Predmet.SudioniciListNaziv_1">
      <item>FINA  Rijeka</item>
      <item>Zadruga branitelja - RIKA</item>
    </derivirana_varijabla>
  </DomainObject.Predmet.SudioniciListNaziv>
  <DomainObject.Predmet.SudioniciListAdressOIB>
    <izvorni_sadrzaj>
      <item>FINA  Rijeka, OIB 85821130368, Frana Kurelca 8,51000 Rijeka</item>
      <item>Zadruga branitelja - RIKA, OIB 78045110257, Baretićevo 13,51000 Rijeka</item>
    </izvorni_sadrzaj>
    <derivirana_varijabla naziv="DomainObject.Predmet.SudioniciListAdressOIB_1">
      <item>FINA  Rijeka, OIB 85821130368, Frana Kurelca 8,51000 Rijeka</item>
      <item>Zadruga branitelja - RIKA, OIB 78045110257, Baretićevo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78045110257</item>
    </izvorni_sadrzaj>
    <derivirana_varijabla naziv="DomainObject.Predmet.SudioniciListNazivOIB_1">
      <item>, OIB 85821130368</item>
      <item>, OIB 78045110257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03627-7656-4159-8FD8-0B2291657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1394</properties:Characters>
  <properties:Lines>57</properties:Lines>
  <properties:Paragraphs>22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2016-05-02T08:42:00Z</cp:lastPrinted>
  <dcterms:modified xmlns:xsi="http://www.w3.org/2001/XMLSchema-instance" xsi:type="dcterms:W3CDTF">2016-05-02T08:42:00Z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