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69de" w14:paraId="3ba69de"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330A3B">
        <w:t xml:space="preserve">  </w:t>
      </w:r>
      <w:r w:rsidR="00D22B7B" w:rsidRPr="0005275F">
        <w:t xml:space="preserve">     </w:t>
      </w:r>
      <w:r w:rsidR="009768F2" w:rsidRPr="0005275F">
        <w:t>13 St-</w:t>
      </w:r>
      <w:r w:rsidR="005C0181">
        <w:t>936</w:t>
      </w:r>
      <w:r w:rsidR="00B15E63">
        <w:t>/16-7</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w:t>
      </w:r>
      <w:r w:rsidR="00330A3B">
        <w:rPr>
          <w:color w:val="000000"/>
        </w:rPr>
        <w:t>FINANCIJSKE AGENCIJE ZAGREB</w:t>
      </w:r>
      <w:r w:rsidR="0005275F">
        <w:rPr>
          <w:color w:val="000000"/>
        </w:rPr>
        <w:t xml:space="preserve"> Regionalni centar Osijek, Podružnica Osijek, Lorenza Jegera 3, za otvaranje stečajnog  postupka nad dužnikom </w:t>
      </w:r>
      <w:r w:rsidR="005C0181">
        <w:rPr>
          <w:color w:val="000000"/>
        </w:rPr>
        <w:t>JOPA d.o.o. trgovina i usluge, Đakovo, Luke Botića 7, MBS: 030121369, OIB: 90242372315</w:t>
      </w:r>
      <w:r w:rsidR="008B3949">
        <w:t>,</w:t>
      </w:r>
      <w:r>
        <w:t xml:space="preserve"> dana </w:t>
      </w:r>
      <w:r w:rsidR="00330A3B">
        <w:t xml:space="preserve">9. srpnja  </w:t>
      </w:r>
      <w:r w:rsidR="00A45C1E">
        <w:t xml:space="preserve">2018.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5C0181">
        <w:rPr>
          <w:color w:val="000000"/>
        </w:rPr>
        <w:t>JOPA d.o.o. trgovina i usluge, Đakovo, Luke Botića 7, MBS: 030121369, OIB: 90242372315.</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B2283F">
        <w:t>Zoran Subotić odvjetnik u Belom Manastiru, Kralja Tomislava 51 a, OIB 09071761803.</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4D2176">
        <w:rPr>
          <w:b/>
          <w:u w:val="single"/>
        </w:rPr>
        <w:t>25. rujan</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C90556">
        <w:rPr>
          <w:b/>
          <w:u w:val="single"/>
        </w:rPr>
        <w:t>09,3</w:t>
      </w:r>
      <w:r w:rsidR="004650C0" w:rsidRPr="009768F2">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B15E63" w:rsidR="00B15E63" w:rsidRPr="00B82754">
      <w:pPr>
        <w:ind w:hanging="720" w:left="360"/>
        <w:jc w:val="right"/>
        <w:rPr>
          <w:sz w:val="22"/>
          <w:szCs w:val="22"/>
        </w:rPr>
      </w:pPr>
      <w:r w:rsidRPr="0005275F">
        <w:t xml:space="preserve">        </w:t>
      </w:r>
      <w:r w:rsidR="004D2176">
        <w:t xml:space="preserve">  </w:t>
      </w:r>
      <w:r w:rsidR="004D2176" w:rsidRPr="0005275F">
        <w:t xml:space="preserve">     </w:t>
      </w:r>
      <w:r w:rsidR="00B15E63">
        <w:t xml:space="preserve">  </w:t>
      </w:r>
      <w:r w:rsidR="00B15E63" w:rsidRPr="0005275F">
        <w:t xml:space="preserve">     13 St-</w:t>
      </w:r>
      <w:r w:rsidR="005C0181">
        <w:t>936</w:t>
      </w:r>
      <w:r w:rsidR="00B15E63">
        <w:t>/16-7</w:t>
      </w:r>
    </w:p>
    <w:p w:rsidRDefault="007C6539" w:rsidP="00B15E63" w:rsidR="007C6539">
      <w:pPr>
        <w:ind w:hanging="720" w:left="360"/>
        <w:jc w:val="right"/>
        <w:rPr>
          <w:b/>
          <w:u w:val="single"/>
        </w:rPr>
      </w:pPr>
    </w:p>
    <w:p w:rsidRDefault="004E37FE" w:rsidP="00A22346"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C90556">
        <w:rPr>
          <w:color w:val="000000"/>
        </w:rPr>
        <w:t xml:space="preserve"> Josip Müller, Đakovo, Luke Botića 7 , OIB: 66748838509</w:t>
      </w:r>
      <w:r w:rsidR="001A0395">
        <w:t>,</w:t>
      </w:r>
    </w:p>
    <w:p w:rsidRDefault="007A1A9A" w:rsidP="007C6539" w:rsidR="00AD486B" w:rsidRPr="007C6539">
      <w:pPr>
        <w:pStyle w:val="Odlomakpopisa"/>
        <w:numPr>
          <w:ilvl w:val="0"/>
          <w:numId w:val="7"/>
        </w:numPr>
        <w:jc w:val="both"/>
        <w:rPr>
          <w:lang w:eastAsia="en-US" w:val="en-US"/>
        </w:rPr>
      </w:pPr>
      <w:r>
        <w:t>privremeni s</w:t>
      </w:r>
      <w:r w:rsidR="00C90556">
        <w:t xml:space="preserve">tečajni upravitelj Zoran Subotić, </w:t>
      </w:r>
    </w:p>
    <w:p w:rsidRDefault="00FA7476" w:rsidP="009768F2" w:rsidR="00767D6C">
      <w:pPr>
        <w:pStyle w:val="Tijeloteksta"/>
        <w:numPr>
          <w:ilvl w:val="0"/>
          <w:numId w:val="7"/>
        </w:numPr>
        <w:ind w:hanging="425" w:left="1134"/>
      </w:pPr>
      <w:r>
        <w:t xml:space="preserve">ŽDO </w:t>
      </w:r>
      <w:r w:rsidR="00081BE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C90556">
        <w:rPr>
          <w:color w:val="000000"/>
        </w:rPr>
        <w:t>Josip Müller, Đakovo, Luke Botića 7 , OIB: 66748838509</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A22346" w:rsidP="004B741D" w:rsidR="00A2234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5C0181" w:rsidR="005C0181">
      <w:pPr>
        <w:jc w:val="both"/>
      </w:pPr>
      <w:r>
        <w:rPr>
          <w:color w:val="000000"/>
        </w:rPr>
        <w:tab/>
      </w:r>
      <w:r w:rsidR="005C0181">
        <w:rPr>
          <w:color w:val="000000"/>
        </w:rPr>
        <w:t>Predlagatelj FINA je dana 21. travnja 2016. podnijela ovom sudu prijedlog za pokretanje stečajnog postupka nad dužnikom JOPA d.o.o. trgovina i usluge, Đakovo, Luke Botića 7, MBS: 030121369, OIB: 90242372315 temeljem odredbe članka 110. stav 1. Stečajnog zakona (Narodne novine 71/15) .</w:t>
      </w:r>
    </w:p>
    <w:p w:rsidRDefault="005C0181" w:rsidP="005C0181" w:rsidR="005C0181">
      <w:pPr>
        <w:jc w:val="both"/>
      </w:pPr>
    </w:p>
    <w:p w:rsidRDefault="005C0181" w:rsidP="005C0181" w:rsidR="005C0181">
      <w:pPr>
        <w:ind w:firstLine="708"/>
        <w:jc w:val="both"/>
      </w:pPr>
      <w:r>
        <w:rPr>
          <w:color w:val="000000"/>
        </w:rPr>
        <w:t>U prijedlogu navodi da na dan 1. rujna 2015.g. dužnik u Očevidniku redoslijeda osnova za plaćanje ima evidentirane neizvršene osnove za plaćanje u ukupnom iznosu od 40.493,35 kn, u koji iznos je uračunata i kamata i naknada FINE za provedbe ovrhe na novčanim sredstvima dužnika. Nadalje navodi da dužnik ima jednog zaposlenog radnika.</w:t>
      </w:r>
    </w:p>
    <w:p w:rsidRDefault="007F1288" w:rsidP="005C0181" w:rsidR="007F1288">
      <w:pPr>
        <w:jc w:val="both"/>
      </w:pP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05275F" w:rsidP="0005275F" w:rsidR="0005275F" w:rsidRPr="00B82754">
      <w:pPr>
        <w:ind w:hanging="720" w:left="360"/>
        <w:jc w:val="right"/>
        <w:rPr>
          <w:sz w:val="22"/>
          <w:szCs w:val="22"/>
        </w:rPr>
      </w:pPr>
      <w:r w:rsidRPr="0005275F">
        <w:t xml:space="preserve">  </w:t>
      </w:r>
    </w:p>
    <w:p w:rsidRDefault="00A22346" w:rsidP="00B15E63" w:rsidR="00B15E63" w:rsidRPr="00B82754">
      <w:pPr>
        <w:ind w:hanging="720" w:left="360"/>
        <w:jc w:val="right"/>
        <w:rPr>
          <w:sz w:val="22"/>
          <w:szCs w:val="22"/>
        </w:rPr>
      </w:pPr>
      <w:r w:rsidRPr="0005275F">
        <w:t xml:space="preserve">        </w:t>
      </w:r>
      <w:r>
        <w:t xml:space="preserve">  </w:t>
      </w:r>
      <w:r w:rsidRPr="0005275F">
        <w:t xml:space="preserve">     </w:t>
      </w:r>
      <w:r w:rsidR="00B15E63">
        <w:t xml:space="preserve">  </w:t>
      </w:r>
      <w:r w:rsidR="00B15E63" w:rsidRPr="0005275F">
        <w:t xml:space="preserve">     13 St-</w:t>
      </w:r>
      <w:r w:rsidR="005C0181">
        <w:t>936</w:t>
      </w:r>
      <w:r w:rsidR="00B15E63">
        <w:t>/16-7</w:t>
      </w:r>
    </w:p>
    <w:p w:rsidRDefault="00A22346" w:rsidP="00A22346" w:rsidR="00A22346" w:rsidRPr="00B82754">
      <w:pPr>
        <w:ind w:hanging="720" w:left="360"/>
        <w:jc w:val="right"/>
        <w:rPr>
          <w:sz w:val="22"/>
          <w:szCs w:val="22"/>
        </w:rP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1A0395">
        <w:rPr>
          <w:bCs/>
        </w:rPr>
        <w:t>Zoran Subotić odvjetnik u Belom Manastiru</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E84201">
        <w:rPr>
          <w:bCs/>
        </w:rPr>
        <w:t>jni upravitelj kao i ŽDO 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22346">
        <w:t xml:space="preserve">9. srpanj </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r w:rsidRPr="002048A1">
        <w:t>Zz dužnika</w:t>
      </w:r>
      <w:r w:rsidR="00E7777B">
        <w:t xml:space="preserve"> </w:t>
      </w:r>
    </w:p>
    <w:p w:rsidRDefault="00FA7476" w:rsidP="00F11827" w:rsidR="00693CCD" w:rsidRPr="002048A1">
      <w:pPr>
        <w:pStyle w:val="Tijeloteksta"/>
        <w:numPr>
          <w:ilvl w:val="0"/>
          <w:numId w:val="3"/>
        </w:numPr>
        <w:ind w:right="4819"/>
      </w:pPr>
      <w:r w:rsidRPr="002048A1">
        <w:t xml:space="preserve">ŽDO </w:t>
      </w:r>
      <w:r w:rsidR="00A22346">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A22346">
        <w:t>25.9.2018.</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1BE7"/>
    <w:rsid w:val="00086232"/>
    <w:rsid w:val="000954F9"/>
    <w:rsid w:val="000C20F1"/>
    <w:rsid w:val="000E414B"/>
    <w:rsid w:val="000F0279"/>
    <w:rsid w:val="000F1C15"/>
    <w:rsid w:val="00110BAC"/>
    <w:rsid w:val="00145AC1"/>
    <w:rsid w:val="00150C53"/>
    <w:rsid w:val="0016016C"/>
    <w:rsid w:val="00163019"/>
    <w:rsid w:val="00165932"/>
    <w:rsid w:val="00191536"/>
    <w:rsid w:val="0019752C"/>
    <w:rsid w:val="001A0170"/>
    <w:rsid w:val="001A0395"/>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2176"/>
    <w:rsid w:val="004D55B0"/>
    <w:rsid w:val="004E37FE"/>
    <w:rsid w:val="004E5065"/>
    <w:rsid w:val="004F008A"/>
    <w:rsid w:val="00500BBD"/>
    <w:rsid w:val="00503ADF"/>
    <w:rsid w:val="0051031E"/>
    <w:rsid w:val="00515D89"/>
    <w:rsid w:val="00530D29"/>
    <w:rsid w:val="0055029F"/>
    <w:rsid w:val="005520C4"/>
    <w:rsid w:val="0055624C"/>
    <w:rsid w:val="00561BA4"/>
    <w:rsid w:val="005919D1"/>
    <w:rsid w:val="00594138"/>
    <w:rsid w:val="005A0210"/>
    <w:rsid w:val="005A43B2"/>
    <w:rsid w:val="005A51BE"/>
    <w:rsid w:val="005B403D"/>
    <w:rsid w:val="005C0181"/>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0DFB"/>
    <w:rsid w:val="006F1090"/>
    <w:rsid w:val="006F202F"/>
    <w:rsid w:val="007028A7"/>
    <w:rsid w:val="00723255"/>
    <w:rsid w:val="007242CD"/>
    <w:rsid w:val="00725641"/>
    <w:rsid w:val="00725CAF"/>
    <w:rsid w:val="00744607"/>
    <w:rsid w:val="0074711B"/>
    <w:rsid w:val="00767D6C"/>
    <w:rsid w:val="00773E30"/>
    <w:rsid w:val="00794B6A"/>
    <w:rsid w:val="007A1A9A"/>
    <w:rsid w:val="007A4F49"/>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15E63"/>
    <w:rsid w:val="00B2283F"/>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0556"/>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84201"/>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380326248">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JOPA d.o.o. trgovina i usluge</izvorni_sadrzaj>
    <derivirana_varijabla naziv="DomainObject.Predmet.ProtustrankaFormated_1">  JOPA d.o.o. trgovina i usluge</derivirana_varijabla>
  </DomainObject.Predmet.ProtustrankaFormated>
  <DomainObject.Predmet.ProtustrankaFormatedOIB>
    <izvorni_sadrzaj>  JOPA d.o.o. trgovina i usluge, OIB 90242372315</izvorni_sadrzaj>
    <derivirana_varijabla naziv="DomainObject.Predmet.ProtustrankaFormatedOIB_1">  JOPA d.o.o. trgovina i usluge, OIB 90242372315</derivirana_varijabla>
  </DomainObject.Predmet.ProtustrankaFormatedOIB>
  <DomainObject.Predmet.ProtustrankaFormatedWithAdress>
    <izvorni_sadrzaj> JOPA d.o.o. trgovina i usluge, Luke Botića 7, 31400 Đakovo</izvorni_sadrzaj>
    <derivirana_varijabla naziv="DomainObject.Predmet.ProtustrankaFormatedWithAdress_1"> JOPA d.o.o. trgovina i usluge, Luke Botića 7, 31400 Đakovo</derivirana_varijabla>
  </DomainObject.Predmet.ProtustrankaFormatedWithAdress>
  <DomainObject.Predmet.ProtustrankaFormatedWithAdressOIB>
    <izvorni_sadrzaj> JOPA d.o.o. trgovina i usluge, OIB 90242372315, Luke Botića 7, 31400 Đakovo</izvorni_sadrzaj>
    <derivirana_varijabla naziv="DomainObject.Predmet.ProtustrankaFormatedWithAdressOIB_1"> JOPA d.o.o. trgovina i usluge, OIB 90242372315, Luke Botića 7, 31400 Đakovo</derivirana_varijabla>
  </DomainObject.Predmet.ProtustrankaFormatedWithAdressOIB>
  <DomainObject.Predmet.ProtustrankaWithAdress>
    <izvorni_sadrzaj>JOPA d.o.o. trgovina i usluge Luke Botića 7, 31400 Đakovo</izvorni_sadrzaj>
    <derivirana_varijabla naziv="DomainObject.Predmet.ProtustrankaWithAdress_1">JOPA d.o.o. trgovina i usluge Luke Botića 7, 31400 Đakovo</derivirana_varijabla>
  </DomainObject.Predmet.ProtustrankaWithAdress>
  <DomainObject.Predmet.ProtustrankaWithAdressOIB>
    <izvorni_sadrzaj>JOPA d.o.o. trgovina i usluge, OIB 90242372315, Luke Botića 7, 31400 Đakovo</izvorni_sadrzaj>
    <derivirana_varijabla naziv="DomainObject.Predmet.ProtustrankaWithAdressOIB_1">JOPA d.o.o. trgovina i usluge, OIB 90242372315, Luke Botića 7, 31400 Đakovo</derivirana_varijabla>
  </DomainObject.Predmet.ProtustrankaWithAdressOIB>
  <DomainObject.Predmet.ProtustrankaNazivFormated>
    <izvorni_sadrzaj>JOPA d.o.o. trgovina i usluge</izvorni_sadrzaj>
    <derivirana_varijabla naziv="DomainObject.Predmet.ProtustrankaNazivFormated_1">JOPA d.o.o. trgovina i usluge</derivirana_varijabla>
  </DomainObject.Predmet.ProtustrankaNazivFormated>
  <DomainObject.Predmet.ProtustrankaNazivFormatedOIB>
    <izvorni_sadrzaj>JOPA d.o.o. trgovina i usluge, OIB 90242372315</izvorni_sadrzaj>
    <derivirana_varijabla naziv="DomainObject.Predmet.ProtustrankaNazivFormatedOIB_1">JOPA d.o.o. trgovina i usluge, OIB 90242372315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JOPA d.o.o. trgovina i usluge</item>
    </izvorni_sadrzaj>
    <derivirana_varijabla naziv="DomainObject.Predmet.ProtuStrankaListFormated_1">
      <item>JOPA d.o.o. trgovina i usluge</item>
    </derivirana_varijabla>
  </DomainObject.Predmet.ProtuStrankaListFormated>
  <DomainObject.Predmet.ProtuStrankaListFormatedOIB>
    <izvorni_sadrzaj>
      <item>JOPA d.o.o. trgovina i usluge, OIB 90242372315</item>
    </izvorni_sadrzaj>
    <derivirana_varijabla naziv="DomainObject.Predmet.ProtuStrankaListFormatedOIB_1">
      <item>JOPA d.o.o. trgovina i usluge, OIB 90242372315</item>
    </derivirana_varijabla>
  </DomainObject.Predmet.ProtuStrankaListFormatedOIB>
  <DomainObject.Predmet.ProtuStrankaListFormatedWithAdress>
    <izvorni_sadrzaj>
      <item>JOPA d.o.o. trgovina i usluge, Luke Botića 7, 31400 Đakovo</item>
    </izvorni_sadrzaj>
    <derivirana_varijabla naziv="DomainObject.Predmet.ProtuStrankaListFormatedWithAdress_1">
      <item>JOPA d.o.o. trgovina i usluge, Luke Botića 7, 31400 Đakovo</item>
    </derivirana_varijabla>
  </DomainObject.Predmet.ProtuStrankaListFormatedWithAdress>
  <DomainObject.Predmet.ProtuStrankaListFormatedWithAdressOIB>
    <izvorni_sadrzaj>
      <item>JOPA d.o.o. trgovina i usluge, OIB 90242372315, Luke Botića 7, 31400 Đakovo</item>
    </izvorni_sadrzaj>
    <derivirana_varijabla naziv="DomainObject.Predmet.ProtuStrankaListFormatedWithAdressOIB_1">
      <item>JOPA d.o.o. trgovina i usluge, OIB 90242372315, Luke Botića 7, 31400 Đakovo</item>
    </derivirana_varijabla>
  </DomainObject.Predmet.ProtuStrankaListFormatedWithAdressOIB>
  <DomainObject.Predmet.ProtuStrankaListNazivFormated>
    <izvorni_sadrzaj>
      <item>JOPA d.o.o. trgovina i usluge</item>
    </izvorni_sadrzaj>
    <derivirana_varijabla naziv="DomainObject.Predmet.ProtuStrankaListNazivFormated_1">
      <item>JOPA d.o.o. trgovina i usluge</item>
    </derivirana_varijabla>
  </DomainObject.Predmet.ProtuStrankaListNazivFormated>
  <DomainObject.Predmet.ProtuStrankaListNazivFormatedOIB>
    <izvorni_sadrzaj>
      <item>JOPA d.o.o. trgovina i usluge, OIB 90242372315</item>
    </izvorni_sadrzaj>
    <derivirana_varijabla naziv="DomainObject.Predmet.ProtuStrankaListNazivFormatedOIB_1">
      <item>JOPA d.o.o. trgovina i usluge, OIB 90242372315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JOPA d.o.o. trgovina i usluge</izvorni_sadrzaj>
    <derivirana_varijabla naziv="DomainObject.Predmet.ProtustrankaIDrugi_1">JOPA d.o.o.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JOPA d.o.o. trgovina i usluge, OIB 90242372315, Luke Botića 7, 31400 Đakovo</izvorni_sadrzaj>
    <derivirana_varijabla naziv="DomainObject.Predmet.ProtustrankaIDrugiAdressOIB_1">JOPA d.o.o. trgovina i usluge, OIB 90242372315, Luke Botića 7,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JOPA d.o.o. trgovina i usluge</item>
    </izvorni_sadrzaj>
    <derivirana_varijabla naziv="DomainObject.Predmet.SudioniciListNaziv_1">
      <item>FINA RC OSIJEK</item>
      <item>JOPA d.o.o. trgovina i usluge</item>
    </derivirana_varijabla>
  </DomainObject.Predmet.SudioniciListNaziv>
  <DomainObject.Predmet.SudioniciListAdressOIB>
    <izvorni_sadrzaj>
      <item>FINA RC OSIJEK, OIB 85821130368</item>
      <item>JOPA d.o.o. trgovina i usluge, OIB 90242372315, Luke Botića 7,31400 Đakovo</item>
    </izvorni_sadrzaj>
    <derivirana_varijabla naziv="DomainObject.Predmet.SudioniciListAdressOIB_1">
      <item>FINA RC OSIJEK, OIB 85821130368</item>
      <item>JOPA d.o.o. trgovina i usluge, OIB 90242372315, Luke Botića 7,31400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90242372315</item>
    </izvorni_sadrzaj>
    <derivirana_varijabla naziv="DomainObject.Predmet.SudioniciListNazivOIB_1">
      <item>, OIB 85821130368</item>
      <item>, OIB 90242372315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C220A6-6507-486A-BCC5-2F53AA889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933</properties:Words>
  <properties:Characters>5214</properties:Characters>
  <properties:Lines>152</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2018-07-09T12:16:00Z</dcterms:created>
  <dc:creator>hermanj</dc:creator>
  <cp:lastModifiedBy>Maja Kocijan</cp:lastModifiedBy>
  <cp:lastPrinted>2018-07-09T12:22:00Z</cp:lastPrinted>
  <dcterms:modified xmlns:xsi="http://www.w3.org/2001/XMLSchema-instance" xsi:type="dcterms:W3CDTF">2018-07-09T12:22:00Z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POSTUPAK.docx)</vt:lpwstr>
  </prop:property>
  <prop:property name="CC_coloring" pid="4" fmtid="{D5CDD505-2E9C-101B-9397-08002B2CF9AE}">
    <vt:bool>false</vt:bool>
  </prop:property>
  <prop:property name="BrojStranica" pid="5" fmtid="{D5CDD505-2E9C-101B-9397-08002B2CF9AE}">
    <vt:i4>3</vt:i4>
  </prop:property>
</prop:Properties>
</file>