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5568" w14:paraId="be65568" w:rsidRDefault="00D249AC" w:rsidP="00E17696" w:rsidR="004B741D">
      <w:pPr>
        <w:jc w:val="right"/>
        <w15:collapsed w:val="false"/>
      </w:pPr>
      <w:bookmarkStart w:name="_GoBack" w:id="0"/>
      <w:bookmarkEnd w:id="0"/>
      <w:r>
        <w:t>6</w:t>
      </w:r>
      <w:r w:rsidR="00DD2365">
        <w:t xml:space="preserve"> St-</w:t>
      </w:r>
      <w:r w:rsidR="00FE5525">
        <w:t>1460</w:t>
      </w:r>
      <w:r w:rsidR="0072710A">
        <w:t>/</w:t>
      </w:r>
      <w:r>
        <w:t>17</w:t>
      </w:r>
      <w:r w:rsidR="0072710A">
        <w:t>-</w:t>
      </w:r>
      <w:r w:rsidR="00FE5525">
        <w:t>4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D249AC" w:rsidP="005953D8" w:rsidR="00D249AC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D249AC" w:rsidP="004B741D" w:rsidR="00D249AC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097DD7">
        <w:t xml:space="preserve">Republika Hrvatska, Ministarstvo financija, Porezna uprava, Područni ured </w:t>
      </w:r>
      <w:r w:rsidR="00FE5525">
        <w:t>Osijek,</w:t>
      </w:r>
      <w:r w:rsidR="00097DD7">
        <w:t xml:space="preserve"> zastupana po ŽDO </w:t>
      </w:r>
      <w:r w:rsidR="00FE5525">
        <w:t>Osijek</w:t>
      </w:r>
      <w:r w:rsidR="00097DD7">
        <w:t>, za</w:t>
      </w:r>
      <w:r w:rsidR="00097DD7" w:rsidRPr="00C20EC4">
        <w:rPr>
          <w:bCs/>
          <w:kern w:val="36"/>
          <w:lang w:eastAsia="en-US"/>
        </w:rPr>
        <w:t xml:space="preserve"> otvaranje stečajnog postupka nad dužnikom: </w:t>
      </w:r>
      <w:r w:rsidR="00FE5525">
        <w:t>ANNINO-SPORTSKA UDRUGA AMATERA LJUBITELJA PIKADA, Osijek, Svete Ane 85, Reg. broj: 14003751, OIB: 64829371161</w:t>
      </w:r>
      <w:r w:rsidR="008549EB">
        <w:t>,</w:t>
      </w:r>
      <w:r w:rsidR="0072710A">
        <w:t xml:space="preserve"> </w:t>
      </w:r>
      <w:r w:rsidR="003B4C28">
        <w:t xml:space="preserve">dana </w:t>
      </w:r>
      <w:r w:rsidR="00FE5525">
        <w:t>23. listopada</w:t>
      </w:r>
      <w:r w:rsidR="00DD2365">
        <w:t xml:space="preserve"> 201</w:t>
      </w:r>
      <w:r w:rsidR="00D249AC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5A552D" w:rsidP="00E17696" w:rsidR="004B741D">
      <w:pPr>
        <w:jc w:val="center"/>
      </w:pPr>
      <w:r>
        <w:t xml:space="preserve">z a k l j u č i o  j e 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D249AC" w:rsidP="004B741D" w:rsidR="00D249AC">
      <w:pPr>
        <w:pStyle w:val="Tijeloteksta"/>
        <w:rPr>
          <w:b/>
          <w:bCs/>
        </w:rPr>
      </w:pPr>
    </w:p>
    <w:p w:rsidRDefault="000209AD" w:rsidP="008549EB" w:rsidR="009B61F0">
      <w:pPr>
        <w:ind w:hanging="850"/>
        <w:jc w:val="both"/>
      </w:pPr>
      <w:r>
        <w:rPr>
          <w:b/>
          <w:bCs/>
        </w:rPr>
        <w:tab/>
      </w:r>
      <w:r w:rsidR="008549EB"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 xml:space="preserve">se </w:t>
      </w:r>
      <w:r w:rsidR="00FE5525">
        <w:t>predsjednik udruge</w:t>
      </w:r>
      <w:r w:rsidR="005E5D90">
        <w:t xml:space="preserve"> </w:t>
      </w:r>
      <w:r w:rsidR="00253A6A">
        <w:t xml:space="preserve">dužnika </w:t>
      </w:r>
      <w:r w:rsidR="00FE5525">
        <w:t>Aleksandar Petrović, OIB: 34642450225, Dalj, Hrvatskih gardista 11</w:t>
      </w:r>
      <w:r w:rsidR="00BD250E">
        <w:t>,</w:t>
      </w:r>
      <w:r w:rsidR="00097DD7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8549EB">
        <w:t>-</w:t>
      </w:r>
      <w:r w:rsidR="00FE5525">
        <w:t>1460</w:t>
      </w:r>
      <w:r w:rsidR="00710E12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FE5525">
        <w:t>ANNINO-SPORTSKA UDRUGA AMATERA LJUBITELJA PIKADA, Osijek, Svete Ane 85, Reg. broj: 14003751, OIB: 64829371161</w:t>
      </w:r>
      <w:r w:rsidR="00D249AC">
        <w:t xml:space="preserve">, te dodatni iznos predujma u iznosu od </w:t>
      </w:r>
      <w:r w:rsidR="00097DD7">
        <w:t>4</w:t>
      </w:r>
      <w:r w:rsidR="00D249AC">
        <w:t>.</w:t>
      </w:r>
      <w:r w:rsidR="00710E12">
        <w:t>0</w:t>
      </w:r>
      <w:r w:rsidR="00D249AC">
        <w:t>00</w:t>
      </w:r>
      <w:r w:rsidR="00D249AC" w:rsidRPr="008F2EFA">
        <w:t>,00 kn</w:t>
      </w:r>
      <w:r w:rsidR="00D249AC">
        <w:t xml:space="preserve"> na račun Trgovačkog suda u Osijeku broj </w:t>
      </w:r>
      <w:r w:rsidR="00D249AC" w:rsidRPr="00A52E85">
        <w:t>HR31 2390 0011 3000 0020 0 model HR05 272-</w:t>
      </w:r>
      <w:r w:rsidR="00FE5525">
        <w:t>1460</w:t>
      </w:r>
      <w:r w:rsidR="00D249AC" w:rsidRPr="008F2EFA">
        <w:t>-</w:t>
      </w:r>
      <w:r w:rsidR="00D249AC">
        <w:t>17 (čl. 113 st. 1 Stečajnog zakona – NN 71/15 u vezi s čl. 114 st. 1 SZ)</w:t>
      </w:r>
      <w:r w:rsidR="00344C74">
        <w:t>.</w:t>
      </w:r>
      <w:r w:rsidR="00710E12">
        <w:t xml:space="preserve"> 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FE5525">
        <w:t>predsjednik udruge dužnika Aleksandar Petrović, OIB: 34642450225, Dalj, Hrvatskih gardista 11</w:t>
      </w:r>
      <w:r w:rsidR="00710E1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249AC">
        <w:t xml:space="preserve"> </w:t>
      </w:r>
      <w:r w:rsidR="008549EB">
        <w:t xml:space="preserve"> </w:t>
      </w:r>
    </w:p>
    <w:p w:rsidRDefault="00E17696" w:rsidP="00D249AC" w:rsidR="00E17696">
      <w:pPr>
        <w:jc w:val="both"/>
      </w:pPr>
    </w:p>
    <w:p w:rsidRDefault="00710E12" w:rsidP="00D249AC" w:rsidR="00710E12">
      <w:pPr>
        <w:jc w:val="both"/>
      </w:pPr>
    </w:p>
    <w:p w:rsidRDefault="00B375CD" w:rsidP="00710E12" w:rsidR="00710E12" w:rsidRPr="001B0F4A">
      <w:pPr>
        <w:ind w:firstLine="720"/>
        <w:jc w:val="center"/>
      </w:pPr>
      <w:r>
        <w:t xml:space="preserve"> </w:t>
      </w:r>
      <w:r w:rsidR="00710E12" w:rsidRPr="001B0F4A">
        <w:t>Obrazloženje</w:t>
      </w:r>
    </w:p>
    <w:p w:rsidRDefault="00710E12" w:rsidP="00710E12" w:rsidR="00710E12" w:rsidRPr="001B0F4A">
      <w:pPr>
        <w:ind w:firstLine="720"/>
        <w:jc w:val="center"/>
      </w:pPr>
    </w:p>
    <w:p w:rsidRDefault="00710E12" w:rsidP="00710E12" w:rsidR="00710E12">
      <w:pPr>
        <w:ind w:firstLine="720"/>
        <w:jc w:val="both"/>
      </w:pPr>
      <w:r>
        <w:t xml:space="preserve"> </w:t>
      </w:r>
    </w:p>
    <w:p w:rsidRDefault="00710E12" w:rsidP="00710E12" w:rsidR="00710E12">
      <w:pPr>
        <w:ind w:firstLine="720"/>
        <w:jc w:val="both"/>
      </w:pPr>
      <w:r>
        <w:t>Sukladno čl. 4 Uredbe o kriterijima i načinu obračuna i plaćanja nagrade stečajnim upraviteljima (NN br. 105/15) propisano je da privremenom stečajnom upravitelju pripada pravo na jednokratnu nagradu za poslove obavljene u prethodnom postupku u iznosu od 3.000,00 kn do 20.000,00 kn koju nagradu određuje sud vodeći računa o složenosti poslova koje je obavio.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jc w:val="right"/>
      </w:pPr>
    </w:p>
    <w:p w:rsidRDefault="00097DD7" w:rsidP="00097DD7" w:rsidR="00710E12">
      <w:pPr>
        <w:jc w:val="center"/>
      </w:pPr>
      <w:r>
        <w:t xml:space="preserve">- 2 - </w:t>
      </w:r>
    </w:p>
    <w:p w:rsidRDefault="00710E12" w:rsidP="00710E12" w:rsidR="00710E12">
      <w:pPr>
        <w:jc w:val="right"/>
      </w:pPr>
      <w:r>
        <w:t>Broj: St-</w:t>
      </w:r>
      <w:r w:rsidR="00FE5525">
        <w:t>1460/17-4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  <w:r>
        <w:t xml:space="preserve">Budući da je sud u ovom stečajnom postupku imenovao privremenog stečajnog upravitelja kako bi se utvrdile pretpostavke za otvaranje stečajnog postupka valjalo je sukladno čl. 114 Stečajnog zakona (NN br. 71/15) odlučiti kao u izreci. </w:t>
      </w:r>
    </w:p>
    <w:p w:rsidRDefault="00710E12" w:rsidP="00710E12" w:rsidR="00710E12">
      <w:pPr>
        <w:ind w:firstLine="720"/>
        <w:jc w:val="both"/>
      </w:pPr>
    </w:p>
    <w:p w:rsidRDefault="00710E12" w:rsidP="00710E12" w:rsidR="00710E12">
      <w:pPr>
        <w:ind w:firstLine="720"/>
        <w:jc w:val="both"/>
      </w:pPr>
    </w:p>
    <w:p w:rsidRDefault="00D249AC" w:rsidP="00B375CD" w:rsidR="00D249AC">
      <w:pPr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FE5525">
        <w:t>23. listopada</w:t>
      </w:r>
      <w:r w:rsidR="00DD2365">
        <w:t xml:space="preserve"> 201</w:t>
      </w:r>
      <w:r w:rsidR="00D249AC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97DD7">
        <w:t>Žana Bem</w:t>
      </w:r>
      <w:r w:rsidR="00097DD7">
        <w:tab/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710E12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</w:t>
      </w:r>
      <w:r w:rsidR="00710E12">
        <w:tab/>
      </w:r>
      <w:r w:rsidR="00710E12">
        <w:tab/>
      </w:r>
      <w:r w:rsidR="00710E12">
        <w:tab/>
      </w:r>
      <w:r w:rsidR="00710E12">
        <w:tab/>
      </w:r>
      <w:r w:rsidR="00CE19FA">
        <w:t xml:space="preserve"> </w:t>
      </w:r>
      <w:r w:rsidR="00857D02">
        <w:t xml:space="preserve"> </w:t>
      </w:r>
      <w:r w:rsidR="00097DD7">
        <w:t xml:space="preserve">    </w:t>
      </w:r>
      <w:r w:rsidR="00451DD6">
        <w:t>Nada Roso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B375CD" w:rsidP="004B741D" w:rsidR="00B375CD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710E12" w:rsidP="004B741D" w:rsidR="00710E12">
      <w:pPr>
        <w:pStyle w:val="Tijeloteksta"/>
        <w:jc w:val="left"/>
        <w:rPr>
          <w:sz w:val="18"/>
          <w:szCs w:val="18"/>
        </w:rPr>
      </w:pPr>
    </w:p>
    <w:p w:rsidRDefault="004B741D" w:rsidP="004B741D" w:rsidR="00B375CD">
      <w:pPr>
        <w:pStyle w:val="Tijeloteksta"/>
        <w:jc w:val="left"/>
      </w:pPr>
      <w:r w:rsidRPr="00710E12">
        <w:t>DNA</w:t>
      </w:r>
    </w:p>
    <w:p w:rsidRDefault="00710E12" w:rsidP="004B741D" w:rsidR="00710E12">
      <w:pPr>
        <w:pStyle w:val="Tijeloteksta"/>
        <w:jc w:val="left"/>
      </w:pPr>
    </w:p>
    <w:p w:rsidRDefault="00710E12" w:rsidP="004B741D" w:rsidR="00710E12" w:rsidRPr="00710E12">
      <w:pPr>
        <w:pStyle w:val="Tijeloteksta"/>
        <w:jc w:val="left"/>
      </w:pPr>
    </w:p>
    <w:p w:rsidRDefault="00097DD7" w:rsidP="00710E12" w:rsidR="005953D8" w:rsidRPr="00710E12">
      <w:pPr>
        <w:numPr>
          <w:ilvl w:val="0"/>
          <w:numId w:val="6"/>
        </w:numPr>
        <w:jc w:val="both"/>
      </w:pPr>
      <w:r>
        <w:t>z.z. dužnika</w:t>
      </w:r>
      <w:r w:rsidR="00710E12" w:rsidRPr="00710E12">
        <w:t xml:space="preserve"> </w:t>
      </w:r>
      <w:r w:rsidR="008549EB" w:rsidRPr="00710E12">
        <w:t xml:space="preserve"> </w:t>
      </w:r>
    </w:p>
    <w:p w:rsidRDefault="00F81165" w:rsidP="00470B34" w:rsidR="005953D8" w:rsidRPr="00710E12">
      <w:pPr>
        <w:numPr>
          <w:ilvl w:val="0"/>
          <w:numId w:val="6"/>
        </w:numPr>
        <w:jc w:val="both"/>
      </w:pPr>
      <w:r w:rsidRPr="00710E12">
        <w:t>e-</w:t>
      </w:r>
      <w:r w:rsidR="00470B34" w:rsidRPr="00710E12">
        <w:t>oglasna ploča</w:t>
      </w:r>
      <w:r w:rsidR="00253A6A" w:rsidRPr="00710E12">
        <w:t xml:space="preserve"> </w:t>
      </w:r>
    </w:p>
    <w:p w:rsidRDefault="00710E12" w:rsidP="00470B34" w:rsidR="00470B34" w:rsidRPr="00710E12">
      <w:pPr>
        <w:numPr>
          <w:ilvl w:val="0"/>
          <w:numId w:val="6"/>
        </w:numPr>
        <w:jc w:val="both"/>
      </w:pPr>
      <w:r>
        <w:t xml:space="preserve">R </w:t>
      </w:r>
      <w:r w:rsidR="00FE5525">
        <w:t>7/12</w:t>
      </w:r>
    </w:p>
    <w:sectPr w:rsidSect="00D249AC" w:rsidR="00470B34" w:rsidRPr="00710E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0220" w:rsidR="00DD0220">
      <w:r>
        <w:separator/>
      </w:r>
    </w:p>
  </w:endnote>
  <w:endnote w:id="0" w:type="continuationSeparator">
    <w:p w:rsidRDefault="00DD0220" w:rsidR="00DD0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0220" w:rsidR="00DD0220">
      <w:r>
        <w:separator/>
      </w:r>
    </w:p>
  </w:footnote>
  <w:footnote w:id="0" w:type="continuationSeparator">
    <w:p w:rsidRDefault="00DD0220" w:rsidR="00DD0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97DD7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10E1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49EB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366F1"/>
    <w:rsid w:val="00A402F9"/>
    <w:rsid w:val="00A45AC5"/>
    <w:rsid w:val="00A91ED3"/>
    <w:rsid w:val="00A96A2B"/>
    <w:rsid w:val="00AB56F9"/>
    <w:rsid w:val="00AC07BA"/>
    <w:rsid w:val="00AD24AA"/>
    <w:rsid w:val="00B11D59"/>
    <w:rsid w:val="00B36F3A"/>
    <w:rsid w:val="00B375CD"/>
    <w:rsid w:val="00B37A22"/>
    <w:rsid w:val="00B41F79"/>
    <w:rsid w:val="00B600FB"/>
    <w:rsid w:val="00BC33DE"/>
    <w:rsid w:val="00BD250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B2F09"/>
    <w:rsid w:val="00CC5360"/>
    <w:rsid w:val="00CE19FA"/>
    <w:rsid w:val="00CF4431"/>
    <w:rsid w:val="00D178DC"/>
    <w:rsid w:val="00D217E4"/>
    <w:rsid w:val="00D249AC"/>
    <w:rsid w:val="00D43D85"/>
    <w:rsid w:val="00D64559"/>
    <w:rsid w:val="00D7740E"/>
    <w:rsid w:val="00D85A5F"/>
    <w:rsid w:val="00D86163"/>
    <w:rsid w:val="00D913A9"/>
    <w:rsid w:val="00DC7BF5"/>
    <w:rsid w:val="00DD0220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0018"/>
    <w:rsid w:val="00FA7686"/>
    <w:rsid w:val="00FE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6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6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St-1460/2017</izvorni_sadrzaj>
    <derivirana_varijabla naziv="DomainObject.Predmet.OznakaBroj_1">St-1460/2017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ANNINO-SPORTSKA UDRUGA AMATERA LJUBITELJA PIKADA</izvorni_sadrzaj>
    <derivirana_varijabla naziv="DomainObject.Predmet.ProtustrankaFormated_1">  ANNINO-SPORTSKA UDRUGA AMATERA LJUBITELJA PIKADA</derivirana_varijabla>
  </DomainObject.Predmet.ProtustrankaFormated>
  <DomainObject.Predmet.ProtustrankaFormatedOIB>
    <izvorni_sadrzaj>  ANNINO-SPORTSKA UDRUGA AMATERA LJUBITELJA PIKADA, OIB 64829371161</izvorni_sadrzaj>
    <derivirana_varijabla naziv="DomainObject.Predmet.ProtustrankaFormatedOIB_1">  ANNINO-SPORTSKA UDRUGA AMATERA LJUBITELJA PIKADA, OIB 64829371161</derivirana_varijabla>
  </DomainObject.Predmet.ProtustrankaFormatedOIB>
  <DomainObject.Predmet.ProtustrankaFormatedWithAdress>
    <izvorni_sadrzaj> ANNINO-SPORTSKA UDRUGA AMATERA LJUBITELJA PIKADA, Svete Ane 85, 31000 Osijek</izvorni_sadrzaj>
    <derivirana_varijabla naziv="DomainObject.Predmet.ProtustrankaFormatedWithAdress_1"> ANNINO-SPORTSKA UDRUGA AMATERA LJUBITELJA PIKADA, Svete Ane 85, 31000 Osijek</derivirana_varijabla>
  </DomainObject.Predmet.ProtustrankaFormatedWithAdress>
  <DomainObject.Predmet.ProtustrankaFormatedWithAdressOIB>
    <izvorni_sadrzaj> ANNINO-SPORTSKA UDRUGA AMATERA LJUBITELJA PIKADA, OIB 64829371161, Svete Ane 85, 31000 Osijek</izvorni_sadrzaj>
    <derivirana_varijabla naziv="DomainObject.Predmet.ProtustrankaFormatedWithAdressOIB_1"> ANNINO-SPORTSKA UDRUGA AMATERA LJUBITELJA PIKADA, OIB 64829371161, Svete Ane 85, 31000 Osijek</derivirana_varijabla>
  </DomainObject.Predmet.ProtustrankaFormatedWithAdressOIB>
  <DomainObject.Predmet.ProtustrankaWithAdress>
    <izvorni_sadrzaj>ANNINO-SPORTSKA UDRUGA AMATERA LJUBITELJA PIKADA Svete Ane 85, 31000 Osijek</izvorni_sadrzaj>
    <derivirana_varijabla naziv="DomainObject.Predmet.ProtustrankaWithAdress_1">ANNINO-SPORTSKA UDRUGA AMATERA LJUBITELJA PIKADA Svete Ane 85, 31000 Osijek</derivirana_varijabla>
  </DomainObject.Predmet.ProtustrankaWithAdress>
  <DomainObject.Predmet.ProtustrankaWithAdressOIB>
    <izvorni_sadrzaj>ANNINO-SPORTSKA UDRUGA AMATERA LJUBITELJA PIKADA, OIB 64829371161, Svete Ane 85, 31000 Osijek</izvorni_sadrzaj>
    <derivirana_varijabla naziv="DomainObject.Predmet.ProtustrankaWithAdressOIB_1">ANNINO-SPORTSKA UDRUGA AMATERA LJUBITELJA PIKADA, OIB 64829371161, Svete Ane 85, 31000 Osijek</derivirana_varijabla>
  </DomainObject.Predmet.ProtustrankaWithAdressOIB>
  <DomainObject.Predmet.ProtustrankaNazivFormated>
    <izvorni_sadrzaj>ANNINO-SPORTSKA UDRUGA AMATERA LJUBITELJA PIKADA</izvorni_sadrzaj>
    <derivirana_varijabla naziv="DomainObject.Predmet.ProtustrankaNazivFormated_1">ANNINO-SPORTSKA UDRUGA AMATERA LJUBITELJA PIKADA</derivirana_varijabla>
  </DomainObject.Predmet.ProtustrankaNazivFormated>
  <DomainObject.Predmet.ProtustrankaNazivFormatedOIB>
    <izvorni_sadrzaj>ANNINO-SPORTSKA UDRUGA AMATERA LJUBITELJA PIKADA, OIB 64829371161</izvorni_sadrzaj>
    <derivirana_varijabla naziv="DomainObject.Predmet.ProtustrankaNazivFormatedOIB_1">ANNINO-SPORTSKA UDRUGA AMATERA LJUBITELJA PIKADA, OIB 64829371161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ANNINO-SPORTSKA UDRUGA AMATERA LJUBITELJA PIKADA</item>
    </izvorni_sadrzaj>
    <derivirana_varijabla naziv="DomainObject.Predmet.ProtuStrankaListFormated_1">
      <item>ANNINO-SPORTSKA UDRUGA AMATERA LJUBITELJA PIKADA</item>
    </derivirana_varijabla>
  </DomainObject.Predmet.ProtuStrankaListFormated>
  <DomainObject.Predmet.ProtuStrankaListFormatedOIB>
    <izvorni_sadrzaj>
      <item>ANNINO-SPORTSKA UDRUGA AMATERA LJUBITELJA PIKADA, OIB 64829371161</item>
    </izvorni_sadrzaj>
    <derivirana_varijabla naziv="DomainObject.Predmet.ProtuStrankaListFormatedOIB_1">
      <item>ANNINO-SPORTSKA UDRUGA AMATERA LJUBITELJA PIKADA, OIB 64829371161</item>
    </derivirana_varijabla>
  </DomainObject.Predmet.ProtuStrankaListFormatedOIB>
  <DomainObject.Predmet.ProtuStrankaListFormatedWithAdress>
    <izvorni_sadrzaj>
      <item>ANNINO-SPORTSKA UDRUGA AMATERA LJUBITELJA PIKADA, Svete Ane 85, 31000 Osijek</item>
    </izvorni_sadrzaj>
    <derivirana_varijabla naziv="DomainObject.Predmet.ProtuStrankaListFormatedWithAdress_1">
      <item>ANNINO-SPORTSKA UDRUGA AMATERA LJUBITELJA PIKADA, Svete Ane 85, 31000 Osijek</item>
    </derivirana_varijabla>
  </DomainObject.Predmet.ProtuStrankaListFormatedWithAdress>
  <DomainObject.Predmet.ProtuStrankaListFormatedWithAdressOIB>
    <izvorni_sadrzaj>
      <item>ANNINO-SPORTSKA UDRUGA AMATERA LJUBITELJA PIKADA, OIB 64829371161, Svete Ane 85, 31000 Osijek</item>
    </izvorni_sadrzaj>
    <derivirana_varijabla naziv="DomainObject.Predmet.ProtuStrankaListFormatedWithAdressOIB_1">
      <item>ANNINO-SPORTSKA UDRUGA AMATERA LJUBITELJA PIKADA, OIB 64829371161, Svete Ane 85, 31000 Osijek</item>
    </derivirana_varijabla>
  </DomainObject.Predmet.ProtuStrankaListFormatedWithAdressOIB>
  <DomainObject.Predmet.ProtuStrankaListNazivFormated>
    <izvorni_sadrzaj>
      <item>ANNINO-SPORTSKA UDRUGA AMATERA LJUBITELJA PIKADA</item>
    </izvorni_sadrzaj>
    <derivirana_varijabla naziv="DomainObject.Predmet.ProtuStrankaListNazivFormated_1">
      <item>ANNINO-SPORTSKA UDRUGA AMATERA LJUBITELJA PIKADA</item>
    </derivirana_varijabla>
  </DomainObject.Predmet.ProtuStrankaListNazivFormated>
  <DomainObject.Predmet.ProtuStrankaListNazivFormatedOIB>
    <izvorni_sadrzaj>
      <item>ANNINO-SPORTSKA UDRUGA AMATERA LJUBITELJA PIKADA, OIB 64829371161</item>
    </izvorni_sadrzaj>
    <derivirana_varijabla naziv="DomainObject.Predmet.ProtuStrankaListNazivFormatedOIB_1">
      <item>ANNINO-SPORTSKA UDRUGA AMATERA LJUBITELJA PIKADA, OIB 64829371161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ANNINO-SPORTSKA UDRUGA AMATERA LJUBITELJA PIKADA</izvorni_sadrzaj>
    <derivirana_varijabla naziv="DomainObject.Predmet.ProtustrankaIDrugi_1">ANNINO-SPORTSKA UDRUGA AMATERA LJUBITELJA PIKADA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ANNINO-SPORTSKA UDRUGA AMATERA LJUBITELJA PIKADA, OIB 64829371161, Svete Ane 85, 31000 Osijek</izvorni_sadrzaj>
    <derivirana_varijabla naziv="DomainObject.Predmet.ProtustrankaIDrugiAdressOIB_1">ANNINO-SPORTSKA UDRUGA AMATERA LJUBITELJA PIKADA, OIB 64829371161,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ANNINO-SPORTSKA UDRUGA AMATERA LJUBITELJA PIKADA</item>
      <item>RH MF PU PODRUČNI URED OSIJEK</item>
    </izvorni_sadrzaj>
    <derivirana_varijabla naziv="DomainObject.Predmet.SudioniciListNaziv_1">
      <item>ANNINO-SPORTSKA UDRUGA AMATERA LJUBITELJA PIKADA</item>
      <item>RH MF PU PODRUČNI URED OSIJEK</item>
    </derivirana_varijabla>
  </DomainObject.Predmet.SudioniciListNaziv>
  <DomainObject.Predmet.SudioniciListAdressOIB>
    <izvorni_sadrzaj>
      <item>ANNINO-SPORTSKA UDRUGA AMATERA LJUBITELJA PIKADA, OIB 64829371161, Svete Ane 85,31000 Osijek</item>
      <item>RH MF PU PODRUČNI URED OSIJEK, OIB 18683136487</item>
    </izvorni_sadrzaj>
    <derivirana_varijabla naziv="DomainObject.Predmet.SudioniciListAdressOIB_1">
      <item>ANNINO-SPORTSKA UDRUGA AMATERA LJUBITELJA PIKADA, OIB 64829371161, Svete Ane 85,31000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64829371161</item>
      <item>, OIB 18683136487</item>
    </izvorni_sadrzaj>
    <derivirana_varijabla naziv="DomainObject.Predmet.SudioniciListNazivOIB_1">
      <item>, OIB 64829371161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282B3-1B6E-4293-8EFF-02266789E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2057</properties:Characters>
  <properties:Lines>77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2017-10-23T09:47:00Z</dcterms:created>
  <dc:creator>hermanj</dc:creator>
  <cp:lastModifiedBy>Žana Bem</cp:lastModifiedBy>
  <cp:lastPrinted>2017-08-30T10:01:00Z</cp:lastPrinted>
  <dcterms:modified xmlns:xsi="http://www.w3.org/2001/XMLSchema-instance" xsi:type="dcterms:W3CDTF">2017-10-23T09:49:00Z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