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6a90" w14:paraId="2b76a90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STALNA SLUŽBA  U SLAVONSKOM BRODU</w:t>
      </w:r>
      <w:r w:rsidR="00186A55"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  <w:r w:rsidR="00DC6C9B" w:rsidRPr="00186A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86A55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6E59CC">
        <w:rPr>
          <w:rFonts w:cs="Times New Roman" w:hAnsi="Times New Roman" w:ascii="Times New Roman"/>
          <w:b/>
          <w:sz w:val="24"/>
          <w:szCs w:val="24"/>
        </w:rPr>
        <w:t>Broj: 7/St-1132</w:t>
      </w:r>
      <w:r w:rsidRPr="00186A55">
        <w:rPr>
          <w:rFonts w:cs="Times New Roman" w:hAnsi="Times New Roman" w:ascii="Times New Roman"/>
          <w:b/>
          <w:sz w:val="24"/>
          <w:szCs w:val="24"/>
        </w:rPr>
        <w:t>/2017-</w:t>
      </w:r>
      <w:r w:rsidR="006E59CC">
        <w:rPr>
          <w:rFonts w:cs="Times New Roman" w:hAnsi="Times New Roman" w:ascii="Times New Roman"/>
          <w:b/>
          <w:sz w:val="24"/>
          <w:szCs w:val="24"/>
        </w:rPr>
        <w:t>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6E59CC">
        <w:rPr>
          <w:rFonts w:cs="Times New Roman" w:hAnsi="Times New Roman" w:ascii="Times New Roman"/>
          <w:sz w:val="24"/>
          <w:szCs w:val="24"/>
        </w:rPr>
        <w:t>SANTA LEDA društvo s ograničenom odgovornošću za trgovinu i usluge</w:t>
      </w:r>
      <w:r w:rsidR="0067180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skraćena tvrtka: </w:t>
      </w:r>
      <w:r w:rsidR="006E59CC">
        <w:rPr>
          <w:rFonts w:cs="Times New Roman" w:hAnsi="Times New Roman" w:ascii="Times New Roman"/>
          <w:sz w:val="24"/>
          <w:szCs w:val="24"/>
        </w:rPr>
        <w:t>SANTA LEDA d.o.o.</w:t>
      </w:r>
      <w:r w:rsidR="00DC6C9B">
        <w:rPr>
          <w:rFonts w:cs="Times New Roman" w:hAnsi="Times New Roman" w:ascii="Times New Roman"/>
          <w:sz w:val="24"/>
          <w:szCs w:val="24"/>
        </w:rPr>
        <w:t>,</w:t>
      </w:r>
      <w:r w:rsidR="006E59CC">
        <w:rPr>
          <w:rFonts w:cs="Times New Roman" w:hAnsi="Times New Roman" w:ascii="Times New Roman"/>
          <w:sz w:val="24"/>
          <w:szCs w:val="24"/>
        </w:rPr>
        <w:t xml:space="preserve"> Kozjak 23, Zagreb,</w:t>
      </w:r>
      <w:r w:rsidR="00E447AC">
        <w:rPr>
          <w:rFonts w:cs="Times New Roman" w:hAnsi="Times New Roman" w:ascii="Times New Roman"/>
          <w:sz w:val="24"/>
          <w:szCs w:val="24"/>
        </w:rPr>
        <w:t xml:space="preserve"> OIB </w:t>
      </w:r>
      <w:r w:rsidR="006E59CC">
        <w:rPr>
          <w:rFonts w:cs="Times New Roman" w:hAnsi="Times New Roman" w:ascii="Times New Roman"/>
          <w:sz w:val="24"/>
          <w:szCs w:val="24"/>
        </w:rPr>
        <w:t>15446245616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0</w:t>
      </w:r>
      <w:r w:rsidR="006E59C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C6C9B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C6C9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E59CC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25</w:t>
      </w:r>
      <w:r w:rsidR="00D147B3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siječnja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DC6C9B">
        <w:rPr>
          <w:rFonts w:cs="Times New Roman" w:hAnsi="Times New Roman" w:ascii="Times New Roman"/>
          <w:b/>
          <w:sz w:val="24"/>
          <w:szCs w:val="24"/>
        </w:rPr>
        <w:t>8</w:t>
      </w:r>
      <w:r w:rsidR="00356E50">
        <w:rPr>
          <w:rFonts w:cs="Times New Roman" w:hAnsi="Times New Roman" w:ascii="Times New Roman"/>
          <w:b/>
          <w:sz w:val="24"/>
          <w:szCs w:val="24"/>
        </w:rPr>
        <w:t>. godine u 1</w:t>
      </w:r>
      <w:r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>
        <w:rPr>
          <w:rFonts w:cs="Times New Roman" w:hAnsi="Times New Roman" w:ascii="Times New Roman"/>
          <w:b/>
          <w:sz w:val="24"/>
          <w:szCs w:val="24"/>
        </w:rPr>
        <w:t>3</w:t>
      </w:r>
      <w:r w:rsidR="0041595B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0</w:t>
      </w:r>
      <w:r w:rsidR="00767A60">
        <w:rPr>
          <w:rFonts w:cs="Times New Roman" w:hAnsi="Times New Roman" w:ascii="Times New Roman"/>
          <w:sz w:val="24"/>
          <w:szCs w:val="24"/>
        </w:rPr>
        <w:t>3</w:t>
      </w:r>
      <w:r w:rsidR="00356E50">
        <w:rPr>
          <w:rFonts w:cs="Times New Roman" w:hAnsi="Times New Roman" w:ascii="Times New Roman"/>
          <w:sz w:val="24"/>
          <w:szCs w:val="24"/>
        </w:rPr>
        <w:t>.svibnja 2017.godine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6E59CC">
        <w:rPr>
          <w:rFonts w:cs="Times New Roman" w:hAnsi="Times New Roman" w:ascii="Times New Roman"/>
          <w:sz w:val="24"/>
          <w:szCs w:val="24"/>
        </w:rPr>
        <w:t>dvije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zaposlen</w:t>
      </w:r>
      <w:r w:rsidR="006E59CC">
        <w:rPr>
          <w:rFonts w:cs="Times New Roman" w:hAnsi="Times New Roman" w:ascii="Times New Roman"/>
          <w:sz w:val="24"/>
          <w:szCs w:val="24"/>
        </w:rPr>
        <w:t>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osob</w:t>
      </w:r>
      <w:r w:rsidR="006E59CC">
        <w:rPr>
          <w:rFonts w:cs="Times New Roman" w:hAnsi="Times New Roman" w:ascii="Times New Roman"/>
          <w:sz w:val="24"/>
          <w:szCs w:val="24"/>
        </w:rPr>
        <w:t>e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E59CC">
        <w:rPr>
          <w:rFonts w:cs="Times New Roman" w:hAnsi="Times New Roman" w:ascii="Times New Roman"/>
          <w:sz w:val="24"/>
          <w:szCs w:val="24"/>
        </w:rPr>
        <w:t>Splitske banke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Su-525/17-10 od 26.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lipnja  2017.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75342A" w:rsidP="0075342A" w:rsidR="0075342A" w:rsidRPr="0075342A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75342A">
        <w:rPr>
          <w:rFonts w:cs="Times New Roman" w:hAnsi="Times New Roman" w:ascii="Times New Roman"/>
          <w:b/>
          <w:sz w:val="24"/>
          <w:szCs w:val="24"/>
        </w:rPr>
        <w:lastRenderedPageBreak/>
        <w:t>Broj: 7/St-1132/2017-3</w:t>
      </w:r>
    </w:p>
    <w:p w:rsidRDefault="0075342A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>U Slavonskom Brodu, 0</w:t>
      </w:r>
      <w:r w:rsidR="006E59CC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56E50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56E5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Mirna Vujčić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DNA: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1. Objaviti na mrežnoj stranici e-Oglasna ploča sudova zajedno s prijedlogom za otvaranje stečajnog postupka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2. Dostaviti radi obavijesti: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- Dužniku </w:t>
      </w:r>
      <w:r w:rsidR="00356E50">
        <w:rPr>
          <w:rFonts w:cs="Times New Roman" w:hAnsi="Times New Roman" w:ascii="Times New Roman"/>
          <w:sz w:val="20"/>
          <w:szCs w:val="20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C6D7E"/>
    <w:rsid w:val="00123290"/>
    <w:rsid w:val="00186A55"/>
    <w:rsid w:val="00356E50"/>
    <w:rsid w:val="0041595B"/>
    <w:rsid w:val="004C7F82"/>
    <w:rsid w:val="0060038E"/>
    <w:rsid w:val="0067180A"/>
    <w:rsid w:val="006E59CC"/>
    <w:rsid w:val="0075342A"/>
    <w:rsid w:val="00767A60"/>
    <w:rsid w:val="00987C6F"/>
    <w:rsid w:val="009B0841"/>
    <w:rsid w:val="00D147B3"/>
    <w:rsid w:val="00DA37D2"/>
    <w:rsid w:val="00DB052E"/>
    <w:rsid w:val="00DC6C9B"/>
    <w:rsid w:val="00E4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0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38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38E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38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38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0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38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38E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38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38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St-1132/2017</izvorni_sadrzaj>
    <derivirana_varijabla naziv="DomainObject.Predmet.OznakaBroj_1">St-1132/2017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 SZ</izvorni_sadrzaj>
    <derivirana_varijabla naziv="DomainObject.Predmet.PrimjedbaSuca_1">čl. 110 st. 1  SZ</derivirana_varijabla>
  </DomainObject.Predmet.PrimjedbaSuca>
  <DomainObject.Predmet.ProtustrankaFormated>
    <izvorni_sadrzaj>  SANTA LEDA d.o.o.</izvorni_sadrzaj>
    <derivirana_varijabla naziv="DomainObject.Predmet.ProtustrankaFormated_1">  SANTA LEDA d.o.o.</derivirana_varijabla>
  </DomainObject.Predmet.ProtustrankaFormated>
  <DomainObject.Predmet.ProtustrankaFormatedOIB>
    <izvorni_sadrzaj>  SANTA LEDA d.o.o., OIB 15446245616</izvorni_sadrzaj>
    <derivirana_varijabla naziv="DomainObject.Predmet.ProtustrankaFormatedOIB_1">  SANTA LEDA d.o.o., OIB 15446245616</derivirana_varijabla>
  </DomainObject.Predmet.ProtustrankaFormatedOIB>
  <DomainObject.Predmet.ProtustrankaFormatedWithAdress>
    <izvorni_sadrzaj> SANTA LEDA d.o.o., Kozjak 23, 10000 Zagreb</izvorni_sadrzaj>
    <derivirana_varijabla naziv="DomainObject.Predmet.ProtustrankaFormatedWithAdress_1"> SANTA LEDA d.o.o., Kozjak 23, 10000 Zagreb</derivirana_varijabla>
  </DomainObject.Predmet.ProtustrankaFormatedWithAdress>
  <DomainObject.Predmet.ProtustrankaFormatedWithAdressOIB>
    <izvorni_sadrzaj> SANTA LEDA d.o.o., OIB 15446245616, Kozjak 23, 10000 Zagreb</izvorni_sadrzaj>
    <derivirana_varijabla naziv="DomainObject.Predmet.ProtustrankaFormatedWithAdressOIB_1"> SANTA LEDA d.o.o., OIB 15446245616, Kozjak 23, 10000 Zagreb</derivirana_varijabla>
  </DomainObject.Predmet.ProtustrankaFormatedWithAdressOIB>
  <DomainObject.Predmet.ProtustrankaWithAdress>
    <izvorni_sadrzaj>SANTA LEDA d.o.o. Kozjak 23, 10000 Zagreb</izvorni_sadrzaj>
    <derivirana_varijabla naziv="DomainObject.Predmet.ProtustrankaWithAdress_1">SANTA LEDA d.o.o. Kozjak 23, 10000 Zagreb</derivirana_varijabla>
  </DomainObject.Predmet.ProtustrankaWithAdress>
  <DomainObject.Predmet.ProtustrankaWithAdressOIB>
    <izvorni_sadrzaj>SANTA LEDA d.o.o., OIB 15446245616, Kozjak 23, 10000 Zagreb</izvorni_sadrzaj>
    <derivirana_varijabla naziv="DomainObject.Predmet.ProtustrankaWithAdressOIB_1">SANTA LEDA d.o.o., OIB 15446245616, Kozjak 23, 10000 Zagreb</derivirana_varijabla>
  </DomainObject.Predmet.ProtustrankaWithAdressOIB>
  <DomainObject.Predmet.ProtustrankaNazivFormated>
    <izvorni_sadrzaj>SANTA LEDA d.o.o.</izvorni_sadrzaj>
    <derivirana_varijabla naziv="DomainObject.Predmet.ProtustrankaNazivFormated_1">SANTA LEDA d.o.o.</derivirana_varijabla>
  </DomainObject.Predmet.ProtustrankaNazivFormated>
  <DomainObject.Predmet.ProtustrankaNazivFormatedOIB>
    <izvorni_sadrzaj>SANTA LEDA d.o.o., OIB 15446245616</izvorni_sadrzaj>
    <derivirana_varijabla naziv="DomainObject.Predmet.ProtustrankaNazivFormatedOIB_1">SANTA LEDA d.o.o., OIB 15446245616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SANTA LEDA d.o.o.</item>
    </izvorni_sadrzaj>
    <derivirana_varijabla naziv="DomainObject.Predmet.ProtuStrankaListFormated_1">
      <item>SANTA LEDA d.o.o.</item>
    </derivirana_varijabla>
  </DomainObject.Predmet.ProtuStrankaListFormated>
  <DomainObject.Predmet.ProtuStrankaListFormatedOIB>
    <izvorni_sadrzaj>
      <item>SANTA LEDA d.o.o., OIB 15446245616</item>
    </izvorni_sadrzaj>
    <derivirana_varijabla naziv="DomainObject.Predmet.ProtuStrankaListFormatedOIB_1">
      <item>SANTA LEDA d.o.o., OIB 15446245616</item>
    </derivirana_varijabla>
  </DomainObject.Predmet.ProtuStrankaListFormatedOIB>
  <DomainObject.Predmet.ProtuStrankaListFormatedWithAdress>
    <izvorni_sadrzaj>
      <item>SANTA LEDA d.o.o., Kozjak 23, 10000 Zagreb</item>
    </izvorni_sadrzaj>
    <derivirana_varijabla naziv="DomainObject.Predmet.ProtuStrankaListFormatedWithAdress_1">
      <item>SANTA LEDA d.o.o., Kozjak 23, 10000 Zagreb</item>
    </derivirana_varijabla>
  </DomainObject.Predmet.ProtuStrankaListFormatedWithAdress>
  <DomainObject.Predmet.ProtuStrankaListFormatedWithAdressOIB>
    <izvorni_sadrzaj>
      <item>SANTA LEDA d.o.o., OIB 15446245616, Kozjak 23, 10000 Zagreb</item>
    </izvorni_sadrzaj>
    <derivirana_varijabla naziv="DomainObject.Predmet.ProtuStrankaListFormatedWithAdressOIB_1">
      <item>SANTA LEDA d.o.o., OIB 15446245616, Kozjak 23, 10000 Zagreb</item>
    </derivirana_varijabla>
  </DomainObject.Predmet.ProtuStrankaListFormatedWithAdressOIB>
  <DomainObject.Predmet.ProtuStrankaListNazivFormated>
    <izvorni_sadrzaj>
      <item>SANTA LEDA d.o.o.</item>
    </izvorni_sadrzaj>
    <derivirana_varijabla naziv="DomainObject.Predmet.ProtuStrankaListNazivFormated_1">
      <item>SANTA LEDA d.o.o.</item>
    </derivirana_varijabla>
  </DomainObject.Predmet.ProtuStrankaListNazivFormated>
  <DomainObject.Predmet.ProtuStrankaListNazivFormatedOIB>
    <izvorni_sadrzaj>
      <item>SANTA LEDA d.o.o., OIB 15446245616</item>
    </izvorni_sadrzaj>
    <derivirana_varijabla naziv="DomainObject.Predmet.ProtuStrankaListNazivFormatedOIB_1">
      <item>SANTA LEDA d.o.o., OIB 15446245616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SANTA LEDA d.o.o.</izvorni_sadrzaj>
    <derivirana_varijabla naziv="DomainObject.Predmet.ProtustrankaIDrugi_1">SANTA LEDA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SANTA LEDA d.o.o., OIB 15446245616, Kozjak 23, 10000 Zagreb</izvorni_sadrzaj>
    <derivirana_varijabla naziv="DomainObject.Predmet.ProtustrankaIDrugiAdressOIB_1">SANTA LEDA d.o.o., OIB 15446245616, Kozjak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SANTA LEDA d.o.o.</item>
      <item>FINA Regionalni centar Zagreb</item>
    </izvorni_sadrzaj>
    <derivirana_varijabla naziv="DomainObject.Predmet.SudioniciListNaziv_1">
      <item>SANTA LEDA d.o.o.</item>
      <item>FINA Regionalni centar Zagreb</item>
    </derivirana_varijabla>
  </DomainObject.Predmet.SudioniciListNaziv>
  <DomainObject.Predmet.SudioniciListAdressOIB>
    <izvorni_sadrzaj>
      <item>SANTA LEDA d.o.o., OIB 15446245616, Kozjak 23,10000 Zagreb</item>
      <item>FINA Regionalni centar Zagreb, OIB 85821130368, Trg svibanjskih žrtava 1995. br. 1,10000 Zagreb</item>
    </izvorni_sadrzaj>
    <derivirana_varijabla naziv="DomainObject.Predmet.SudioniciListAdressOIB_1">
      <item>SANTA LEDA d.o.o., OIB 15446245616, Kozjak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15446245616</item>
      <item>, OIB 85821130368</item>
    </izvorni_sadrzaj>
    <derivirana_varijabla naziv="DomainObject.Predmet.SudioniciListNazivOIB_1">
      <item>, OIB 15446245616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484</properties:Words>
  <properties:Characters>2705</properties:Characters>
  <properties:Lines>78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2018-01-03T12:04:00Z</dcterms:created>
  <dc:creator>wsadmin</dc:creator>
  <cp:lastModifiedBy>wsadmin</cp:lastModifiedBy>
  <cp:lastPrinted>2018-01-03T13:03:00Z</cp:lastPrinted>
  <dcterms:modified xmlns:xsi="http://www.w3.org/2001/XMLSchema-instance" xsi:type="dcterms:W3CDTF">2018-01-03T13:11:00Z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