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fdafc" w14:paraId="f7fdafc" w:rsidRDefault="00AE649C" w:rsidP="00424485" w:rsidR="00AE649C" w:rsidRPr="00B76F3C">
      <w:pPr>
        <w:pStyle w:val="Naslov3"/>
        <w:spacing w:after="0" w:before="0"/>
        <w15:collapsed w:val="false"/>
      </w:pPr>
    </w:p>
    <w:p w:rsidRDefault="00937FF9" w:rsidP="00424485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24485" w:rsidP="00424485" w:rsidR="00424485">
      <w:pPr>
        <w:pStyle w:val="SudSjedite"/>
      </w:pPr>
      <w:r>
        <w:t>REPUBLIKA HRVATSKA</w:t>
      </w:r>
    </w:p>
    <w:p w:rsidRDefault="00424485" w:rsidP="00424485" w:rsidR="00424485">
      <w:pPr>
        <w:pStyle w:val="SudSjedite"/>
      </w:pPr>
      <w:r>
        <w:t>Trgovački sud u Varaždinu</w:t>
      </w:r>
    </w:p>
    <w:p w:rsidRDefault="00424485" w:rsidP="00424485" w:rsidR="00424485">
      <w:pPr>
        <w:pStyle w:val="SudSjedite"/>
      </w:pPr>
      <w:r>
        <w:t>Varaždin, Braće Radić br. 2.</w:t>
      </w:r>
    </w:p>
    <w:p w:rsidRDefault="00424485" w:rsidP="00424485" w:rsidR="00424485">
      <w:pPr>
        <w:pStyle w:val="SudSjedite"/>
      </w:pPr>
    </w:p>
    <w:p w:rsidRDefault="00EA1C6D" w:rsidP="00424485" w:rsidR="00AE649C" w:rsidRPr="00B76F3C">
      <w:pPr>
        <w:pStyle w:val="SudSjedite"/>
      </w:pPr>
      <w:r>
        <w:tab/>
      </w:r>
    </w:p>
    <w:p w:rsidRDefault="00424485" w:rsidP="00424485" w:rsidR="00424485">
      <w:pPr>
        <w:spacing w:after="0"/>
        <w:jc w:val="center"/>
      </w:pPr>
      <w:r>
        <w:t>R E P U B L I K A     H R V A T S K A</w:t>
      </w:r>
    </w:p>
    <w:p w:rsidRDefault="00424485" w:rsidP="00424485" w:rsidR="00424485">
      <w:pPr>
        <w:spacing w:after="0"/>
      </w:pPr>
    </w:p>
    <w:p w:rsidRDefault="00424485" w:rsidP="00424485" w:rsidR="00424485">
      <w:pPr>
        <w:spacing w:after="0"/>
        <w:jc w:val="center"/>
      </w:pPr>
      <w:r>
        <w:t>R    J    E    Š    E    N    J    E</w:t>
      </w:r>
    </w:p>
    <w:p w:rsidRDefault="00424485" w:rsidP="00424485" w:rsidR="00424485">
      <w:pPr>
        <w:spacing w:after="0"/>
        <w:rPr>
          <w:sz w:val="28"/>
          <w:szCs w:val="28"/>
        </w:rPr>
      </w:pPr>
    </w:p>
    <w:p w:rsidRDefault="00424485" w:rsidP="00424485" w:rsidR="00424485">
      <w:pPr>
        <w:spacing w:after="0"/>
        <w:jc w:val="both"/>
      </w:pPr>
      <w:r>
        <w:rPr>
          <w:b/>
        </w:rPr>
        <w:t xml:space="preserve">        </w:t>
      </w:r>
      <w:r>
        <w:rPr>
          <w:b/>
        </w:rPr>
        <w:tab/>
      </w:r>
      <w:r>
        <w:rPr>
          <w:rStyle w:val="Naglaeno"/>
          <w:b w:val="false"/>
        </w:rPr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</w:t>
      </w:r>
      <w:r>
        <w:t xml:space="preserve"> predlagatelja Republika Hrvatska, Ministarstvo </w:t>
      </w:r>
      <w:r>
        <w:t>financija, Porezna uprava, Područni ured S</w:t>
      </w:r>
      <w:r>
        <w:t>jeverna Hrvatska, koju zastupa Županijsko državno odvjetništvo u Varaždinu</w:t>
      </w:r>
      <w:r>
        <w:rPr>
          <w:rStyle w:val="Naglaeno"/>
          <w:b w:val="false"/>
        </w:rPr>
        <w:t xml:space="preserve">, radi otvaranja stečajnog postupka nad društvom </w:t>
      </w:r>
      <w:r>
        <w:rPr>
          <w:rStyle w:val="Naglaeno"/>
          <w:b w:val="false"/>
        </w:rPr>
        <w:t xml:space="preserve">dužnika </w:t>
      </w:r>
      <w:r>
        <w:rPr>
          <w:rStyle w:val="Naglaeno"/>
          <w:b w:val="false"/>
        </w:rPr>
        <w:t>H</w:t>
      </w:r>
      <w:r>
        <w:rPr>
          <w:rStyle w:val="Naglaeno"/>
          <w:b w:val="false"/>
        </w:rPr>
        <w:t xml:space="preserve"> </w:t>
      </w:r>
      <w:r>
        <w:rPr>
          <w:rStyle w:val="Naglaeno"/>
          <w:b w:val="false"/>
        </w:rPr>
        <w:t>-</w:t>
      </w:r>
      <w:r>
        <w:rPr>
          <w:rStyle w:val="Naglaeno"/>
          <w:b w:val="false"/>
        </w:rPr>
        <w:t xml:space="preserve"> </w:t>
      </w:r>
      <w:r>
        <w:rPr>
          <w:rStyle w:val="Naglaeno"/>
          <w:b w:val="false"/>
        </w:rPr>
        <w:t>LIM d.o.o., OIB: 35311075709</w:t>
      </w:r>
      <w:r>
        <w:rPr>
          <w:rStyle w:val="Naglaeno"/>
          <w:b w:val="false"/>
        </w:rPr>
        <w:t>,</w:t>
      </w:r>
      <w:r>
        <w:rPr>
          <w:rStyle w:val="Naglaeno"/>
          <w:b w:val="false"/>
        </w:rPr>
        <w:t xml:space="preserve"> sa sjedištem u Gustava Krkleca 160, 42243 Donje Ladanje</w:t>
      </w:r>
      <w:r>
        <w:t>, izvan ročišta 22. prosinca</w:t>
      </w:r>
      <w:r>
        <w:t xml:space="preserve"> 2016.,  </w:t>
      </w:r>
    </w:p>
    <w:p w:rsidRDefault="00424485" w:rsidP="00424485" w:rsidR="00424485">
      <w:pPr>
        <w:spacing w:after="0"/>
        <w:jc w:val="both"/>
      </w:pPr>
    </w:p>
    <w:p w:rsidRDefault="00424485" w:rsidP="00424485" w:rsidR="00424485">
      <w:pPr>
        <w:spacing w:after="0"/>
        <w:jc w:val="center"/>
      </w:pPr>
      <w:r>
        <w:t>r   i   j   e   š   i   o              j   e</w:t>
      </w:r>
    </w:p>
    <w:p w:rsidRDefault="00424485" w:rsidP="00424485" w:rsidR="00424485">
      <w:pPr>
        <w:spacing w:after="0"/>
        <w:jc w:val="both"/>
      </w:pPr>
    </w:p>
    <w:p w:rsidRDefault="00424485" w:rsidP="00424485" w:rsidR="00424485">
      <w:pPr>
        <w:spacing w:after="0"/>
        <w:jc w:val="both"/>
      </w:pPr>
      <w:r>
        <w:tab/>
        <w:t xml:space="preserve">I/  Određuje  se </w:t>
      </w:r>
      <w:r>
        <w:rPr>
          <w:b/>
        </w:rPr>
        <w:t xml:space="preserve"> </w:t>
      </w:r>
      <w:r>
        <w:t>ročište u prethodnom postupku radi utvrđivanja pretpostavki za otvaranje stečajnog postupka</w:t>
      </w:r>
      <w:r>
        <w:rPr>
          <w:b/>
        </w:rPr>
        <w:t xml:space="preserve">  </w:t>
      </w:r>
      <w:r>
        <w:t xml:space="preserve">kod ovoga suda u Varaždinu, Braće Radić br. 2, soba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424485" w:rsidP="00424485" w:rsidR="00424485">
      <w:pPr>
        <w:spacing w:after="0"/>
        <w:jc w:val="both"/>
      </w:pPr>
    </w:p>
    <w:p w:rsidRDefault="00424485" w:rsidP="00424485" w:rsidR="00424485">
      <w:pPr>
        <w:spacing w:after="0"/>
        <w:jc w:val="center"/>
      </w:pPr>
      <w:r>
        <w:rPr>
          <w:u w:val="single"/>
        </w:rPr>
        <w:t>dan 14. veljače 2017. u 9,30</w:t>
      </w:r>
      <w:r>
        <w:rPr>
          <w:u w:val="single"/>
        </w:rPr>
        <w:t xml:space="preserve"> sati.</w:t>
      </w:r>
    </w:p>
    <w:p w:rsidRDefault="00424485" w:rsidP="00424485" w:rsidR="00424485">
      <w:pPr>
        <w:spacing w:after="0"/>
        <w:jc w:val="both"/>
      </w:pPr>
    </w:p>
    <w:p w:rsidRDefault="00424485" w:rsidP="00424485" w:rsidR="00424485">
      <w:pPr>
        <w:spacing w:after="0"/>
        <w:ind w:firstLine="708"/>
        <w:jc w:val="both"/>
      </w:pPr>
      <w:r>
        <w:t>II/   Na  određeno  ročište  pozivaju  se  :</w:t>
      </w:r>
    </w:p>
    <w:p w:rsidRDefault="00424485" w:rsidP="00424485" w:rsidR="00424485">
      <w:pPr>
        <w:spacing w:after="0"/>
        <w:jc w:val="both"/>
      </w:pPr>
    </w:p>
    <w:p w:rsidRDefault="00424485" w:rsidP="00424485" w:rsidR="00424485">
      <w:pPr>
        <w:spacing w:after="0"/>
        <w:jc w:val="both"/>
        <w:rPr>
          <w:rStyle w:val="Naglaeno"/>
          <w:b w:val="false"/>
        </w:rPr>
      </w:pPr>
      <w:r>
        <w:t xml:space="preserve">- dužnik </w:t>
      </w:r>
      <w:r>
        <w:rPr>
          <w:rStyle w:val="Naglaeno"/>
          <w:b w:val="false"/>
        </w:rPr>
        <w:t xml:space="preserve">H - LIM d.o.o., OIB: 35311075709, sa sjedištem u Gustava Krkleca 160, </w:t>
      </w:r>
    </w:p>
    <w:p w:rsidRDefault="00424485" w:rsidP="00424485" w:rsidR="00424485">
      <w:pPr>
        <w:spacing w:after="0"/>
        <w:jc w:val="both"/>
      </w:pPr>
      <w:r>
        <w:rPr>
          <w:rStyle w:val="Naglaeno"/>
          <w:b w:val="false"/>
        </w:rPr>
        <w:t xml:space="preserve">  </w:t>
      </w:r>
      <w:r>
        <w:rPr>
          <w:rStyle w:val="Naglaeno"/>
          <w:b w:val="false"/>
        </w:rPr>
        <w:t>42243 Donje Ladanje</w:t>
      </w:r>
      <w:r>
        <w:rPr>
          <w:rStyle w:val="Naglaeno"/>
          <w:b w:val="false"/>
        </w:rPr>
        <w:t>,</w:t>
      </w:r>
    </w:p>
    <w:p w:rsidRDefault="00424485" w:rsidP="00424485" w:rsidR="00424485">
      <w:pPr>
        <w:spacing w:after="0"/>
        <w:jc w:val="both"/>
      </w:pPr>
      <w:r>
        <w:t xml:space="preserve">- direktor dužnika </w:t>
      </w:r>
      <w:r w:rsidR="00F91037">
        <w:t>Nedeljko Horvat, iz Donjeg Ladanja, Gustava Krkleca br. 160,</w:t>
      </w:r>
    </w:p>
    <w:p w:rsidRDefault="00424485" w:rsidP="00424485" w:rsidR="00424485">
      <w:pPr>
        <w:spacing w:after="0"/>
        <w:jc w:val="both"/>
      </w:pPr>
      <w:r>
        <w:t xml:space="preserve">   dovođenjem po djela</w:t>
      </w:r>
      <w:r w:rsidR="00F91037">
        <w:t>tnicima Policijske uprave Varaždinske,</w:t>
      </w:r>
    </w:p>
    <w:p w:rsidRDefault="00424485" w:rsidP="00424485" w:rsidR="00424485">
      <w:pPr>
        <w:spacing w:after="0"/>
        <w:jc w:val="center"/>
      </w:pPr>
    </w:p>
    <w:p w:rsidRDefault="00F91037" w:rsidP="00424485" w:rsidR="00424485">
      <w:pPr>
        <w:spacing w:after="0"/>
        <w:jc w:val="center"/>
      </w:pPr>
      <w:r>
        <w:t xml:space="preserve">U Varaždinu,  22. prosinca 2016. </w:t>
      </w:r>
    </w:p>
    <w:p w:rsidRDefault="00424485" w:rsidP="00424485" w:rsidR="00424485">
      <w:pPr>
        <w:spacing w:after="0"/>
        <w:jc w:val="both"/>
      </w:pPr>
      <w:r>
        <w:tab/>
      </w:r>
      <w:r>
        <w:tab/>
      </w:r>
    </w:p>
    <w:p w:rsidRDefault="00424485" w:rsidP="00424485" w:rsidR="00424485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</w:t>
      </w:r>
      <w:r w:rsidR="0054553F">
        <w:t>SUDAC :</w:t>
      </w:r>
    </w:p>
    <w:p w:rsidRDefault="0054553F" w:rsidP="00424485" w:rsidR="0054553F">
      <w:pPr>
        <w:spacing w:after="0"/>
        <w:jc w:val="both"/>
      </w:pPr>
    </w:p>
    <w:p w:rsidRDefault="00424485" w:rsidP="0054553F" w:rsidR="0042448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DA57AD">
        <w:t xml:space="preserve">  </w:t>
      </w:r>
      <w:bookmarkStart w:name="_GoBack" w:id="0"/>
      <w:bookmarkEnd w:id="0"/>
      <w:r>
        <w:t xml:space="preserve"> </w:t>
      </w:r>
      <w:r w:rsidR="0054553F">
        <w:t xml:space="preserve">Hugo  </w:t>
      </w:r>
      <w:proofErr w:type="spellStart"/>
      <w:r w:rsidR="0054553F">
        <w:t>Wedemeyer</w:t>
      </w:r>
      <w:proofErr w:type="spellEnd"/>
    </w:p>
    <w:p w:rsidRDefault="00424485" w:rsidP="00424485" w:rsidR="00424485">
      <w:pPr>
        <w:spacing w:after="0"/>
        <w:jc w:val="both"/>
      </w:pPr>
    </w:p>
    <w:p w:rsidRDefault="00424485" w:rsidP="00424485" w:rsidR="00424485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24485" w:rsidP="00424485" w:rsidR="00424485">
      <w:pPr>
        <w:spacing w:after="0"/>
        <w:jc w:val="both"/>
      </w:pPr>
    </w:p>
    <w:p w:rsidRDefault="00424485" w:rsidP="00424485" w:rsidR="00424485">
      <w:pPr>
        <w:spacing w:after="0"/>
        <w:jc w:val="both"/>
      </w:pPr>
      <w:r>
        <w:t>DNA :</w:t>
      </w:r>
    </w:p>
    <w:p w:rsidRDefault="00F91037" w:rsidP="00F91037" w:rsidR="00F91037">
      <w:pPr>
        <w:spacing w:after="0"/>
        <w:jc w:val="both"/>
        <w:rPr>
          <w:rStyle w:val="Naglaeno"/>
          <w:b w:val="false"/>
        </w:rPr>
      </w:pPr>
      <w:r>
        <w:t xml:space="preserve">- dužnik </w:t>
      </w:r>
      <w:r>
        <w:rPr>
          <w:rStyle w:val="Naglaeno"/>
          <w:b w:val="false"/>
        </w:rPr>
        <w:t xml:space="preserve">H - LIM d.o.o., OIB: 35311075709, sa sjedištem u Gustava Krkleca 160, </w:t>
      </w:r>
    </w:p>
    <w:p w:rsidRDefault="00F91037" w:rsidP="00F91037" w:rsidR="00F91037">
      <w:pPr>
        <w:spacing w:after="0"/>
        <w:jc w:val="both"/>
      </w:pPr>
      <w:r>
        <w:rPr>
          <w:rStyle w:val="Naglaeno"/>
          <w:b w:val="false"/>
        </w:rPr>
        <w:t xml:space="preserve">  42243 Donje Ladanje,</w:t>
      </w:r>
    </w:p>
    <w:p w:rsidRDefault="00F91037" w:rsidP="00F91037" w:rsidR="00F91037">
      <w:pPr>
        <w:spacing w:after="0"/>
        <w:jc w:val="both"/>
      </w:pPr>
      <w:r>
        <w:t>- direktor dužnika Nedeljko Horvat, iz Donjeg Ladanja, Gustava Krkleca br. 160,</w:t>
      </w:r>
    </w:p>
    <w:p w:rsidRDefault="00F91037" w:rsidP="00F91037" w:rsidR="00DA0242">
      <w:pPr>
        <w:spacing w:after="0"/>
        <w:jc w:val="both"/>
      </w:pPr>
      <w:r>
        <w:t xml:space="preserve">   </w:t>
      </w:r>
      <w:r>
        <w:t>dovođenjem po djelatnicima Policijske uprave Varaždinske,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0B04" w:rsidP="00537B78" w:rsidR="00BA0B04">
      <w:r>
        <w:separator/>
      </w:r>
    </w:p>
  </w:endnote>
  <w:endnote w:id="0" w:type="continuationSeparator">
    <w:p w:rsidRDefault="00BA0B04" w:rsidP="00537B78" w:rsidR="00BA0B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80324023"/>
      <w:docPartObj>
        <w:docPartGallery w:val="Page Numbers (Bottom of Page)"/>
        <w:docPartUnique/>
      </w:docPartObj>
    </w:sdtPr>
    <w:sdtContent>
      <w:p w:rsidRDefault="00424485" w:rsidR="0042448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57AD">
          <w:t>1</w:t>
        </w:r>
        <w:r>
          <w:fldChar w:fldCharType="end"/>
        </w:r>
      </w:p>
    </w:sdtContent>
  </w:sdt>
  <w:p w:rsidRDefault="00424485" w:rsidR="004244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0B04" w:rsidP="00537B78" w:rsidR="00BA0B04">
      <w:r>
        <w:separator/>
      </w:r>
    </w:p>
  </w:footnote>
  <w:footnote w:id="0" w:type="continuationSeparator">
    <w:p w:rsidRDefault="00BA0B04" w:rsidP="00537B78" w:rsidR="00BA0B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4485" w:rsidR="008333A9">
    <w:pPr>
      <w:pStyle w:val="Zaglavlje"/>
    </w:pPr>
    <w:r>
      <w:rPr>
        <w:rStyle w:val="PozadinaSvijetloCrvena"/>
        <w:shd w:fill="auto" w:color="auto" w:val="clear"/>
      </w:rPr>
      <w:t>POSL. BROJ : 6 St-752/16-6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4485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553F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0B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57AD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1037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9878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St-752/2016-6</izvorni_sadrzaj>
    <derivirana_varijabla naziv="DomainObject.Oznaka_1">St-752/2016-6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29.2.2016</izvorni_sadrzaj>
    <derivirana_varijabla naziv="DomainObject.Predmet.Opis_1">Prijedlog za otvaranje st. postupka 29.2.2016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St-752/2016</izvorni_sadrzaj>
    <derivirana_varijabla naziv="DomainObject.Predmet.OznakaBroj_1">St-752/2016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H-LIM društvo s ograničenom odgovornošću za krovopokrivačke radove</izvorni_sadrzaj>
    <derivirana_varijabla naziv="DomainObject.Predmet.ProtustrankaFormated_1">  H-LIM društvo s ograničenom odgovornošću za krovopokrivačke radove</derivirana_varijabla>
  </DomainObject.Predmet.ProtustrankaFormated>
  <DomainObject.Predmet.ProtustrankaFormatedOIB>
    <izvorni_sadrzaj>  H-LIM društvo s ograničenom odgovornošću za krovopokrivačke radove, OIB 35311075709</izvorni_sadrzaj>
    <derivirana_varijabla naziv="DomainObject.Predmet.ProtustrankaFormatedOIB_1">  H-LIM društvo s ograničenom odgovornošću za krovopokrivačke radove, OIB 35311075709</derivirana_varijabla>
  </DomainObject.Predmet.ProtustrankaFormatedOIB>
  <DomainObject.Predmet.ProtustrankaFormatedWithAdress>
    <izvorni_sadrzaj> H-LIM društvo s ograničenom odgovornošću za krovopokrivačke radove, Gustava Krkleca 160, 42243 Donje Ladanje</izvorni_sadrzaj>
    <derivirana_varijabla naziv="DomainObject.Predmet.ProtustrankaFormatedWithAdress_1"> H-LIM društvo s ograničenom odgovornošću za krovopokrivačke radove, Gustava Krkleca 160, 42243 Donje Ladanje</derivirana_varijabla>
  </DomainObject.Predmet.ProtustrankaFormatedWithAdress>
  <DomainObject.Predmet.ProtustrankaFormatedWithAdressOIB>
    <izvorni_sadrzaj> H-LIM društvo s ograničenom odgovornošću za krovopokrivačke radove, OIB 35311075709, Gustava Krkleca 160, 42243 Donje Ladanje</izvorni_sadrzaj>
    <derivirana_varijabla naziv="DomainObject.Predmet.ProtustrankaFormatedWithAdressOIB_1"> H-LIM društvo s ograničenom odgovornošću za krovopokrivačke radove, OIB 35311075709, Gustava Krkleca 160, 42243 Donje Ladanje</derivirana_varijabla>
  </DomainObject.Predmet.ProtustrankaFormatedWithAdressOIB>
  <DomainObject.Predmet.ProtustrankaWithAdress>
    <izvorni_sadrzaj>H-LIM društvo s ograničenom odgovornošću za krovopokrivačke radove Gustava Krkleca 160, 42243 Donje Ladanje</izvorni_sadrzaj>
    <derivirana_varijabla naziv="DomainObject.Predmet.ProtustrankaWithAdress_1">H-LIM društvo s ograničenom odgovornošću za krovopokrivačke radove Gustava Krkleca 160, 42243 Donje Ladanje</derivirana_varijabla>
  </DomainObject.Predmet.ProtustrankaWithAdress>
  <DomainObject.Predmet.ProtustrankaWithAdressOIB>
    <izvorni_sadrzaj>H-LIM društvo s ograničenom odgovornošću za krovopokrivačke radove, OIB 35311075709, Gustava Krkleca 160, 42243 Donje Ladanje</izvorni_sadrzaj>
    <derivirana_varijabla naziv="DomainObject.Predmet.ProtustrankaWithAdressOIB_1">H-LIM društvo s ograničenom odgovornošću za krovopokrivačke radove, OIB 35311075709, Gustava Krkleca 160, 42243 Donje Ladanje</derivirana_varijabla>
  </DomainObject.Predmet.ProtustrankaWithAdressOIB>
  <DomainObject.Predmet.ProtustrankaNazivFormated>
    <izvorni_sadrzaj>H-LIM društvo s ograničenom odgovornošću za krovopokrivačke radove</izvorni_sadrzaj>
    <derivirana_varijabla naziv="DomainObject.Predmet.ProtustrankaNazivFormated_1">H-LIM društvo s ograničenom odgovornošću za krovopokrivačke radove</derivirana_varijabla>
  </DomainObject.Predmet.ProtustrankaNazivFormated>
  <DomainObject.Predmet.ProtustrankaNazivFormatedOIB>
    <izvorni_sadrzaj>H-LIM društvo s ograničenom odgovornošću za krovopokrivačke radove, OIB 35311075709</izvorni_sadrzaj>
    <derivirana_varijabla naziv="DomainObject.Predmet.ProtustrankaNazivFormatedOIB_1">H-LIM društvo s ograničenom odgovornošću za krovopokrivačke radove, OIB 35311075709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3398.98</izvorni_sadrzaj>
    <derivirana_varijabla naziv="DomainObject.Predmet.TrenutnaVrijednost_1">3398.98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H-LIM društvo s ograničenom odgovornošću za krovopokrivačke radove</item>
    </izvorni_sadrzaj>
    <derivirana_varijabla naziv="DomainObject.Predmet.ProtuStrankaListFormated_1">
      <item>H-LIM društvo s ograničenom odgovornošću za krovopokrivačke radove</item>
    </derivirana_varijabla>
  </DomainObject.Predmet.ProtuStrankaListFormated>
  <DomainObject.Predmet.ProtuStrankaListFormatedOIB>
    <izvorni_sadrzaj>
      <item>H-LIM društvo s ograničenom odgovornošću za krovopokrivačke radove, OIB 35311075709</item>
    </izvorni_sadrzaj>
    <derivirana_varijabla naziv="DomainObject.Predmet.ProtuStrankaListFormatedOIB_1">
      <item>H-LIM društvo s ograničenom odgovornošću za krovopokrivačke radove, OIB 35311075709</item>
    </derivirana_varijabla>
  </DomainObject.Predmet.ProtuStrankaListFormatedOIB>
  <DomainObject.Predmet.ProtuStrankaListFormatedWithAdress>
    <izvorni_sadrzaj>
      <item>H-LIM društvo s ograničenom odgovornošću za krovopokrivačke radove, Gustava Krkleca 160, 42243 Donje Ladanje</item>
    </izvorni_sadrzaj>
    <derivirana_varijabla naziv="DomainObject.Predmet.ProtuStrankaListFormatedWithAdress_1">
      <item>H-LIM društvo s ograničenom odgovornošću za krovopokrivačke radove, Gustava Krkleca 160, 42243 Donje Ladanje</item>
    </derivirana_varijabla>
  </DomainObject.Predmet.ProtuStrankaListFormatedWithAdress>
  <DomainObject.Predmet.ProtuStrankaListFormatedWithAdressOIB>
    <izvorni_sadrzaj>
      <item>H-LIM društvo s ograničenom odgovornošću za krovopokrivačke radove, OIB 35311075709, Gustava Krkleca 160, 42243 Donje Ladanje</item>
    </izvorni_sadrzaj>
    <derivirana_varijabla naziv="DomainObject.Predmet.ProtuStrankaListFormatedWithAdressOIB_1">
      <item>H-LIM društvo s ograničenom odgovornošću za krovopokrivačke radove, OIB 35311075709, Gustava Krkleca 160, 42243 Donje Ladanje</item>
    </derivirana_varijabla>
  </DomainObject.Predmet.ProtuStrankaListFormatedWithAdressOIB>
  <DomainObject.Predmet.ProtuStrankaListNazivFormated>
    <izvorni_sadrzaj>
      <item>H-LIM društvo s ograničenom odgovornošću za krovopokrivačke radove</item>
    </izvorni_sadrzaj>
    <derivirana_varijabla naziv="DomainObject.Predmet.ProtuStrankaListNazivFormated_1">
      <item>H-LIM društvo s ograničenom odgovornošću za krovopokrivačke radove</item>
    </derivirana_varijabla>
  </DomainObject.Predmet.ProtuStrankaListNazivFormated>
  <DomainObject.Predmet.ProtuStrankaListNazivFormatedOIB>
    <izvorni_sadrzaj>
      <item>H-LIM društvo s ograničenom odgovornošću za krovopokrivačke radove, OIB 35311075709</item>
    </izvorni_sadrzaj>
    <derivirana_varijabla naziv="DomainObject.Predmet.ProtuStrankaListNazivFormatedOIB_1">
      <item>H-LIM društvo s ograničenom odgovornošću za krovopokrivačke radove, OIB 35311075709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Nedeljko Horvat</item>
      <item>Tanja Purić-Stamenković, zamjenik ŽDO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Nedeljko Horvat</item>
      <item>Tanja Purić-Stamenković, zamjenik ŽDO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Nedeljko Horvat, OIB 93053517301</item>
      <item>Tanja Purić-Stamenković, zamjenik ŽDO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Nedeljko Horvat, OIB 93053517301</item>
      <item>Tanja Purić-Stamenković, zamjenik ŽDO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Nedeljko Horvat, Gustava Krkleca 160, 42243 Donje Ladanje</item>
      <item>Tanja Purić-Stamenković, zamjenik ŽDO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Nedeljko Horvat, Gustava Krkleca 160, 42243 Donje Ladanje</item>
      <item>Tanja Purić-Stamenković, zamjenik ŽDO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Nedeljko Horvat, OIB 93053517301, Gustava Krkleca 160, 42243 Donje Ladanje</item>
      <item>Tanja Purić-Stamenković, zamjenik ŽDO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Nedeljko Horvat, OIB 93053517301, Gustava Krkleca 160, 42243 Donje Ladanje</item>
      <item>Tanja Purić-Stamenković, zamjenik ŽDO</item>
    </derivirana_varijabla>
  </DomainObject.Predmet.OstaliListFormatedWithAdressOIB>
  <DomainObject.Predmet.OstaliListNazivFormated>
    <izvorni_sadrzaj>
      <item>Županijsko državno odvjetništvo u Varaždinu</item>
      <item>Nedeljko Horvat</item>
      <item>Tanja Purić-Stamenković, zamjenik ŽDO</item>
    </izvorni_sadrzaj>
    <derivirana_varijabla naziv="DomainObject.Predmet.OstaliListNazivFormated_1">
      <item>Županijsko državno odvjetništvo u Varaždinu</item>
      <item>Nedeljko Horvat</item>
      <item>Tanja Purić-Stamenković, zamjenik ŽDO</item>
    </derivirana_varijabla>
  </DomainObject.Predmet.OstaliListNazivFormated>
  <DomainObject.Predmet.OstaliListNazivFormatedOIB>
    <izvorni_sadrzaj>
      <item>Županijsko državno odvjetništvo u Varaždinu</item>
      <item>Nedeljko Horvat, OIB 93053517301</item>
      <item>Tanja Purić-Stamenković, zamjenik ŽDO</item>
    </izvorni_sadrzaj>
    <derivirana_varijabla naziv="DomainObject.Predmet.OstaliListNazivFormatedOIB_1">
      <item>Županijsko državno odvjetništvo u Varaždinu</item>
      <item>Nedeljko Horvat, OIB 93053517301</item>
      <item>Tanja Purić-Stamenković,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>St-752/2016-6</izvorni_sadrzaj>
    <derivirana_varijabla naziv="DomainObject.PoslovniBrojDokumenta_1">St-752/2016-6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H-LIM društvo s ograničenom odgovornošću za krovopokrivačke radove</izvorni_sadrzaj>
    <derivirana_varijabla naziv="DomainObject.Predmet.ProtustrankaIDrugi_1">H-LIM društvo s ograničenom odgovornošću za krovopokrivačke radove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H-LIM društvo s ograničenom odgovornošću za krovopokrivačke radove, OIB 35311075709, Gustava Krkleca 160, 42243 Donje Ladanje</izvorni_sadrzaj>
    <derivirana_varijabla naziv="DomainObject.Predmet.ProtustrankaIDrugiAdressOIB_1">H-LIM društvo s ograničenom odgovornošću za krovopokrivačke radove, OIB 35311075709, Gustava Krkleca 160, 42243 Donje Ladanje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H-LIM društvo s ograničenom odgovornošću za krovopokrivačke radove</item>
      <item>Županijsko državno odvjetništvo u Varaždinu</item>
      <item>RH MINISTARSTVO FINANCIJA - Porezna uprava, Područni ured sjeverna Hrvatska</item>
      <item>Nedeljko Horvat</item>
      <item>Tanja Purić-Stamenković, zamjenik ŽDO</item>
    </izvorni_sadrzaj>
    <derivirana_varijabla naziv="DomainObject.Predmet.SudioniciListNaziv_1">
      <item>H-LIM društvo s ograničenom odgovornošću za krovopokrivačke radove</item>
      <item>Županijsko državno odvjetništvo u Varaždinu</item>
      <item>RH MINISTARSTVO FINANCIJA - Porezna uprava, Područni ured sjeverna Hrvatska</item>
      <item>Nedeljko Horvat</item>
      <item>Tanja Purić-Stamenković, zamjenik ŽDO</item>
    </derivirana_varijabla>
  </DomainObject.Predmet.SudioniciListNaziv>
  <DomainObject.Predmet.SudioniciListAdressOIB>
    <izvorni_sadrzaj>
      <item>H-LIM društvo s ograničenom odgovornošću za krovopokrivačke radove, OIB 35311075709, Gustava Krkleca 160,42243 Donje Ladanje</item>
      <item>Županijsko državno odvjetništvo u Varaždinu</item>
      <item>RH MINISTARSTVO FINANCIJA - Porezna uprava, Područni ured sjeverna Hrvatska, OIB 18683136487, Graberje 1,42000 Varaždin</item>
      <item>Nedeljko Horvat, OIB 93053517301, Gustava Krkleca 160,42243 Donje Ladanje</item>
      <item>Tanja Purić-Stamenković, zamjenik ŽDO</item>
    </izvorni_sadrzaj>
    <derivirana_varijabla naziv="DomainObject.Predmet.SudioniciListAdressOIB_1">
      <item>H-LIM društvo s ograničenom odgovornošću za krovopokrivačke radove, OIB 35311075709, Gustava Krkleca 160,42243 Donje Ladanje</item>
      <item>Županijsko državno odvjetništvo u Varaždinu</item>
      <item>RH MINISTARSTVO FINANCIJA - Porezna uprava, Područni ured sjeverna Hrvatska, OIB 18683136487, Graberje 1,42000 Varaždin</item>
      <item>Nedeljko Horvat, OIB 93053517301, Gustava Krkleca 160,42243 Donje Ladanje</item>
      <item>Tanja Purić-Stamenković,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591019-FC15-4F69-8101-D841038632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1153</properties:Characters>
  <properties:Lines>46</properties:Lines>
  <properties:Paragraphs>22</properties:Paragraphs>
  <properties:TotalTime>113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2016-12-22T11:10:00Z</cp:lastPrinted>
  <dcterms:modified xmlns:xsi="http://www.w3.org/2001/XMLSchema-instance" xsi:type="dcterms:W3CDTF">2016-12-22T11:10:00Z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St-752/2016-6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