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5480b" w14:paraId="aa5480b" w:rsidRDefault="00B5119A" w:rsidP="00D1129C" w:rsidR="00D1129C" w:rsidRPr="00D1129C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</w:t>
      </w:r>
      <w:r w:rsidR="00D1129C">
        <w:rPr>
          <w:rFonts w:hAnsi="Times New Roman" w:ascii="Times New Roman"/>
          <w:sz w:val="24"/>
          <w:szCs w:val="24"/>
        </w:rPr>
        <w:t>6 St-</w:t>
      </w:r>
      <w:r w:rsidR="00111D16">
        <w:rPr>
          <w:rFonts w:hAnsi="Times New Roman" w:ascii="Times New Roman"/>
          <w:sz w:val="24"/>
          <w:szCs w:val="24"/>
        </w:rPr>
        <w:t>1388</w:t>
      </w:r>
      <w:r w:rsidR="00D1129C">
        <w:rPr>
          <w:rFonts w:hAnsi="Times New Roman" w:ascii="Times New Roman"/>
          <w:sz w:val="24"/>
          <w:szCs w:val="24"/>
        </w:rPr>
        <w:t>/17-</w:t>
      </w:r>
      <w:r w:rsidR="00111D16">
        <w:rPr>
          <w:rFonts w:hAnsi="Times New Roman" w:ascii="Times New Roman"/>
          <w:sz w:val="24"/>
          <w:szCs w:val="24"/>
        </w:rPr>
        <w:t>23</w:t>
      </w:r>
    </w:p>
    <w:p w:rsidRDefault="00D1129C" w:rsidP="00D1129C" w:rsidR="00D1129C" w:rsidRPr="00D1129C">
      <w:pPr>
        <w:pStyle w:val="Bezproreda"/>
        <w:rPr>
          <w:rFonts w:hAnsi="Times New Roman" w:ascii="Times New Roman"/>
          <w:sz w:val="24"/>
          <w:szCs w:val="24"/>
        </w:rPr>
      </w:pPr>
      <w:r w:rsidRPr="00D1129C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Pr="00D1129C"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129C" w:rsidP="00D1129C" w:rsidR="00D1129C" w:rsidRPr="00D1129C">
      <w:pPr>
        <w:pStyle w:val="Bezproreda"/>
        <w:rPr>
          <w:rFonts w:hAnsi="Times New Roman" w:ascii="Times New Roman"/>
          <w:sz w:val="24"/>
          <w:szCs w:val="24"/>
        </w:rPr>
      </w:pPr>
    </w:p>
    <w:p w:rsidRDefault="00D1129C" w:rsidP="00D1129C" w:rsidR="00D1129C" w:rsidRPr="00D1129C">
      <w:pPr>
        <w:pStyle w:val="Bezproreda"/>
        <w:rPr>
          <w:rFonts w:hAnsi="Times New Roman" w:ascii="Times New Roman"/>
          <w:b/>
          <w:sz w:val="24"/>
          <w:szCs w:val="24"/>
        </w:rPr>
      </w:pPr>
      <w:r w:rsidRPr="00D1129C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D1129C" w:rsidP="00D1129C" w:rsidR="00D1129C" w:rsidRPr="00D1129C">
      <w:pPr>
        <w:pStyle w:val="Bezproreda"/>
        <w:rPr>
          <w:rFonts w:hAnsi="Times New Roman" w:ascii="Times New Roman"/>
          <w:sz w:val="24"/>
          <w:szCs w:val="24"/>
        </w:rPr>
      </w:pPr>
      <w:r w:rsidRPr="00D1129C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D1129C" w:rsidP="00D1129C" w:rsidR="00D1129C">
      <w:pPr>
        <w:pStyle w:val="Bezproreda"/>
        <w:rPr>
          <w:rFonts w:hAnsi="Times New Roman" w:ascii="Times New Roman"/>
          <w:sz w:val="24"/>
          <w:szCs w:val="24"/>
        </w:rPr>
      </w:pPr>
    </w:p>
    <w:p w:rsidRDefault="008C1CA7" w:rsidP="00D1129C" w:rsidR="008C1CA7" w:rsidRPr="00D1129C">
      <w:pPr>
        <w:pStyle w:val="Bezproreda"/>
        <w:rPr>
          <w:rFonts w:hAnsi="Times New Roman" w:ascii="Times New Roman"/>
          <w:sz w:val="24"/>
          <w:szCs w:val="24"/>
        </w:rPr>
      </w:pPr>
    </w:p>
    <w:p w:rsidRDefault="00D1129C" w:rsidP="00D1129C" w:rsidR="00D1129C" w:rsidRPr="00D1129C">
      <w:pPr>
        <w:pStyle w:val="Bezproreda"/>
        <w:rPr>
          <w:rFonts w:hAnsi="Times New Roman" w:ascii="Times New Roman"/>
          <w:sz w:val="24"/>
          <w:szCs w:val="24"/>
        </w:rPr>
      </w:pPr>
    </w:p>
    <w:p w:rsidRDefault="00D1129C" w:rsidP="00D1129C" w:rsidR="00D1129C" w:rsidRPr="00D1129C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D1129C">
        <w:rPr>
          <w:rFonts w:hAnsi="Times New Roman" w:ascii="Times New Roman"/>
          <w:sz w:val="24"/>
          <w:szCs w:val="24"/>
        </w:rPr>
        <w:t>R J E Š E N J E</w:t>
      </w:r>
    </w:p>
    <w:p w:rsidRDefault="00D1129C" w:rsidP="00D1129C" w:rsidR="00D1129C" w:rsidRPr="00D1129C">
      <w:pPr>
        <w:pStyle w:val="Bezproreda"/>
        <w:rPr>
          <w:rFonts w:hAnsi="Times New Roman" w:ascii="Times New Roman"/>
          <w:sz w:val="24"/>
          <w:szCs w:val="24"/>
        </w:rPr>
      </w:pPr>
    </w:p>
    <w:p w:rsidRDefault="00D1129C" w:rsidP="00D1129C" w:rsidR="00D1129C" w:rsidRPr="00111D16">
      <w:pPr>
        <w:pStyle w:val="Bezproreda"/>
        <w:rPr>
          <w:rFonts w:hAnsi="Times New Roman" w:ascii="Times New Roman"/>
          <w:sz w:val="24"/>
          <w:szCs w:val="24"/>
        </w:rPr>
      </w:pPr>
      <w:r w:rsidRPr="00D1129C">
        <w:rPr>
          <w:rFonts w:hAnsi="Times New Roman" w:ascii="Times New Roman"/>
          <w:sz w:val="24"/>
          <w:szCs w:val="24"/>
        </w:rPr>
        <w:t xml:space="preserve">         </w:t>
      </w:r>
    </w:p>
    <w:p w:rsidRDefault="00D1129C" w:rsidP="00D1129C" w:rsidR="00D1129C" w:rsidRPr="00111D16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111D16">
        <w:rPr>
          <w:rFonts w:hAnsi="Times New Roman" w:ascii="Times New Roman"/>
          <w:sz w:val="24"/>
          <w:szCs w:val="24"/>
        </w:rPr>
        <w:t xml:space="preserve">Trgovački sud u Osijeku, po stečajnoj sutkinji Nadi Roso, u </w:t>
      </w:r>
      <w:proofErr w:type="spellStart"/>
      <w:r w:rsidRPr="00111D16">
        <w:rPr>
          <w:rFonts w:hAnsi="Times New Roman" w:ascii="Times New Roman"/>
          <w:sz w:val="24"/>
          <w:szCs w:val="24"/>
        </w:rPr>
        <w:t>predstečajnom</w:t>
      </w:r>
      <w:proofErr w:type="spellEnd"/>
      <w:r w:rsidRPr="00111D16">
        <w:rPr>
          <w:rFonts w:hAnsi="Times New Roman" w:ascii="Times New Roman"/>
          <w:sz w:val="24"/>
          <w:szCs w:val="24"/>
        </w:rPr>
        <w:t xml:space="preserve"> postupku povodom prijedloga predlagatelja koji je ujedno i dužnik</w:t>
      </w:r>
      <w:r w:rsidRPr="00111D16">
        <w:rPr>
          <w:rFonts w:hAnsi="Times New Roman" w:ascii="Times New Roman"/>
          <w:b/>
          <w:sz w:val="24"/>
          <w:szCs w:val="24"/>
        </w:rPr>
        <w:t xml:space="preserve"> </w:t>
      </w:r>
      <w:r w:rsidR="00111D16" w:rsidRPr="00111D16">
        <w:rPr>
          <w:rFonts w:hAnsi="Times New Roman" w:ascii="Times New Roman"/>
          <w:b/>
          <w:sz w:val="24"/>
          <w:szCs w:val="24"/>
        </w:rPr>
        <w:t xml:space="preserve">SALE d.o.o. </w:t>
      </w:r>
      <w:proofErr w:type="spellStart"/>
      <w:r w:rsidR="00111D16" w:rsidRPr="00111D16">
        <w:rPr>
          <w:rFonts w:hAnsi="Times New Roman" w:ascii="Times New Roman"/>
          <w:b/>
          <w:sz w:val="24"/>
          <w:szCs w:val="24"/>
        </w:rPr>
        <w:t>Bršadin</w:t>
      </w:r>
      <w:proofErr w:type="spellEnd"/>
      <w:r w:rsidR="00111D16" w:rsidRPr="00111D16">
        <w:rPr>
          <w:rFonts w:hAnsi="Times New Roman" w:ascii="Times New Roman"/>
          <w:b/>
          <w:sz w:val="24"/>
          <w:szCs w:val="24"/>
        </w:rPr>
        <w:t xml:space="preserve">, (Općina </w:t>
      </w:r>
      <w:proofErr w:type="spellStart"/>
      <w:r w:rsidR="00111D16" w:rsidRPr="00111D16">
        <w:rPr>
          <w:rFonts w:hAnsi="Times New Roman" w:ascii="Times New Roman"/>
          <w:b/>
          <w:sz w:val="24"/>
          <w:szCs w:val="24"/>
        </w:rPr>
        <w:t>Trpinja</w:t>
      </w:r>
      <w:proofErr w:type="spellEnd"/>
      <w:r w:rsidR="00111D16" w:rsidRPr="00111D16">
        <w:rPr>
          <w:rFonts w:hAnsi="Times New Roman" w:ascii="Times New Roman"/>
          <w:b/>
          <w:sz w:val="24"/>
          <w:szCs w:val="24"/>
        </w:rPr>
        <w:t>), V. Đurđevića 155, OIB: 53282865265, MBS: 030121922</w:t>
      </w:r>
      <w:r w:rsidRPr="00111D16">
        <w:rPr>
          <w:rFonts w:hAnsi="Times New Roman" w:ascii="Times New Roman"/>
          <w:sz w:val="24"/>
          <w:szCs w:val="24"/>
        </w:rPr>
        <w:t xml:space="preserve">, dana </w:t>
      </w:r>
      <w:r w:rsidR="00111D16" w:rsidRPr="00111D16">
        <w:rPr>
          <w:rFonts w:hAnsi="Times New Roman" w:ascii="Times New Roman"/>
          <w:sz w:val="24"/>
          <w:szCs w:val="24"/>
        </w:rPr>
        <w:t>9. siječnja 2018</w:t>
      </w:r>
      <w:r w:rsidRPr="00111D16">
        <w:rPr>
          <w:rFonts w:hAnsi="Times New Roman" w:ascii="Times New Roman"/>
          <w:sz w:val="24"/>
          <w:szCs w:val="24"/>
        </w:rPr>
        <w:t>. g.,</w:t>
      </w:r>
    </w:p>
    <w:p w:rsidRDefault="00D1129C" w:rsidP="00D1129C" w:rsidR="00D1129C" w:rsidRPr="00111D16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1129C" w:rsidP="00D1129C" w:rsidR="00D1129C" w:rsidRPr="00111D16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C0D19" w:rsidP="00D1129C" w:rsidR="00404F3C" w:rsidRPr="00111D16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111D16">
        <w:rPr>
          <w:rFonts w:hAnsi="Times New Roman" w:ascii="Times New Roman"/>
          <w:sz w:val="24"/>
          <w:szCs w:val="24"/>
        </w:rPr>
        <w:t>r i j e š i o  j e</w:t>
      </w:r>
    </w:p>
    <w:p w:rsidRDefault="002C0D19" w:rsidP="00D1129C" w:rsidR="002C0D19" w:rsidRPr="00111D16">
      <w:pPr>
        <w:pStyle w:val="Bezproreda"/>
        <w:rPr>
          <w:rFonts w:hAnsi="Times New Roman" w:ascii="Times New Roman"/>
          <w:sz w:val="24"/>
          <w:szCs w:val="24"/>
        </w:rPr>
      </w:pPr>
    </w:p>
    <w:p w:rsidRDefault="00D57291" w:rsidP="00D1129C" w:rsidR="00D57291" w:rsidRPr="00111D16">
      <w:pPr>
        <w:pStyle w:val="Bezproreda"/>
        <w:rPr>
          <w:rFonts w:hAnsi="Times New Roman" w:ascii="Times New Roman"/>
          <w:sz w:val="24"/>
          <w:szCs w:val="24"/>
        </w:rPr>
      </w:pPr>
    </w:p>
    <w:p w:rsidRDefault="004860AB" w:rsidP="00111D16" w:rsidR="00404F3C" w:rsidRPr="00111D16">
      <w:pPr>
        <w:pStyle w:val="Odlomakpopisa"/>
        <w:numPr>
          <w:ilvl w:val="0"/>
          <w:numId w:val="20"/>
        </w:numPr>
        <w:ind w:firstLine="709" w:left="0"/>
        <w:rPr>
          <w:rFonts w:hAnsi="Times New Roman" w:ascii="Times New Roman"/>
          <w:b/>
          <w:sz w:val="24"/>
          <w:szCs w:val="24"/>
        </w:rPr>
      </w:pPr>
      <w:proofErr w:type="spellStart"/>
      <w:r w:rsidRPr="00111D16">
        <w:rPr>
          <w:rFonts w:hAnsi="Times New Roman" w:ascii="Times New Roman"/>
          <w:sz w:val="24"/>
          <w:szCs w:val="24"/>
        </w:rPr>
        <w:t>Povjereniku</w:t>
      </w:r>
      <w:proofErr w:type="spellEnd"/>
      <w:r w:rsidRPr="00111D1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111D16" w:rsidRPr="00111D16">
        <w:rPr>
          <w:rFonts w:hAnsi="Times New Roman" w:ascii="Times New Roman"/>
          <w:b/>
          <w:sz w:val="24"/>
          <w:szCs w:val="24"/>
        </w:rPr>
        <w:t>Vink</w:t>
      </w:r>
      <w:r w:rsidR="00111D16">
        <w:rPr>
          <w:rFonts w:hAnsi="Times New Roman" w:ascii="Times New Roman"/>
          <w:b/>
          <w:sz w:val="24"/>
          <w:szCs w:val="24"/>
        </w:rPr>
        <w:t>u</w:t>
      </w:r>
      <w:proofErr w:type="spellEnd"/>
      <w:r w:rsidR="00111D16" w:rsidRPr="00111D16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111D16" w:rsidRPr="00111D16">
        <w:rPr>
          <w:rFonts w:hAnsi="Times New Roman" w:ascii="Times New Roman"/>
          <w:b/>
          <w:sz w:val="24"/>
          <w:szCs w:val="24"/>
        </w:rPr>
        <w:t>Pečanić</w:t>
      </w:r>
      <w:proofErr w:type="spellEnd"/>
      <w:r w:rsidR="00111D16" w:rsidRPr="00111D16">
        <w:rPr>
          <w:rFonts w:hAnsi="Times New Roman" w:ascii="Times New Roman"/>
          <w:b/>
          <w:sz w:val="24"/>
          <w:szCs w:val="24"/>
        </w:rPr>
        <w:t xml:space="preserve">, </w:t>
      </w:r>
      <w:proofErr w:type="spellStart"/>
      <w:r w:rsidR="00111D16" w:rsidRPr="00111D16">
        <w:rPr>
          <w:rFonts w:hAnsi="Times New Roman" w:ascii="Times New Roman"/>
          <w:b/>
          <w:sz w:val="24"/>
          <w:szCs w:val="24"/>
        </w:rPr>
        <w:t>Lipik</w:t>
      </w:r>
      <w:proofErr w:type="spellEnd"/>
      <w:r w:rsidR="00111D16" w:rsidRPr="00111D16">
        <w:rPr>
          <w:rFonts w:hAnsi="Times New Roman" w:ascii="Times New Roman"/>
          <w:b/>
          <w:sz w:val="24"/>
          <w:szCs w:val="24"/>
        </w:rPr>
        <w:t xml:space="preserve">, </w:t>
      </w:r>
      <w:proofErr w:type="spellStart"/>
      <w:r w:rsidR="00111D16" w:rsidRPr="00111D16">
        <w:rPr>
          <w:rFonts w:hAnsi="Times New Roman" w:ascii="Times New Roman"/>
          <w:b/>
          <w:sz w:val="24"/>
          <w:szCs w:val="24"/>
        </w:rPr>
        <w:t>Frankopanska</w:t>
      </w:r>
      <w:proofErr w:type="spellEnd"/>
      <w:r w:rsidR="00111D16" w:rsidRPr="00111D16">
        <w:rPr>
          <w:rFonts w:hAnsi="Times New Roman" w:ascii="Times New Roman"/>
          <w:b/>
          <w:sz w:val="24"/>
          <w:szCs w:val="24"/>
        </w:rPr>
        <w:t xml:space="preserve"> 17, OIB: 03918439681 </w:t>
      </w:r>
      <w:r w:rsidRPr="00111D16">
        <w:rPr>
          <w:rFonts w:hAnsi="Times New Roman" w:ascii="Times New Roman"/>
          <w:sz w:val="24"/>
          <w:szCs w:val="24"/>
        </w:rPr>
        <w:t xml:space="preserve">određuje se </w:t>
      </w:r>
      <w:proofErr w:type="spellStart"/>
      <w:r w:rsidRPr="00111D16">
        <w:rPr>
          <w:rFonts w:hAnsi="Times New Roman" w:ascii="Times New Roman"/>
          <w:sz w:val="24"/>
          <w:szCs w:val="24"/>
        </w:rPr>
        <w:t>jednokratna</w:t>
      </w:r>
      <w:proofErr w:type="spellEnd"/>
      <w:r w:rsidRPr="00111D1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111D16">
        <w:rPr>
          <w:rFonts w:hAnsi="Times New Roman" w:ascii="Times New Roman"/>
          <w:sz w:val="24"/>
          <w:szCs w:val="24"/>
        </w:rPr>
        <w:t>nagrada</w:t>
      </w:r>
      <w:proofErr w:type="spellEnd"/>
      <w:r w:rsidRPr="00111D1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111D16">
        <w:rPr>
          <w:rFonts w:hAnsi="Times New Roman" w:ascii="Times New Roman"/>
          <w:sz w:val="24"/>
          <w:szCs w:val="24"/>
        </w:rPr>
        <w:t>za</w:t>
      </w:r>
      <w:proofErr w:type="spellEnd"/>
      <w:r w:rsidRPr="00111D1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111D16">
        <w:rPr>
          <w:rFonts w:hAnsi="Times New Roman" w:ascii="Times New Roman"/>
          <w:sz w:val="24"/>
          <w:szCs w:val="24"/>
        </w:rPr>
        <w:t>poslove</w:t>
      </w:r>
      <w:proofErr w:type="spellEnd"/>
      <w:r w:rsidRPr="00111D1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111D16">
        <w:rPr>
          <w:rFonts w:hAnsi="Times New Roman" w:ascii="Times New Roman"/>
          <w:sz w:val="24"/>
          <w:szCs w:val="24"/>
        </w:rPr>
        <w:t>obavljene</w:t>
      </w:r>
      <w:proofErr w:type="spellEnd"/>
      <w:r w:rsidRPr="00111D16">
        <w:rPr>
          <w:rFonts w:hAnsi="Times New Roman" w:ascii="Times New Roman"/>
          <w:sz w:val="24"/>
          <w:szCs w:val="24"/>
        </w:rPr>
        <w:t xml:space="preserve"> u </w:t>
      </w:r>
      <w:proofErr w:type="spellStart"/>
      <w:r w:rsidRPr="00111D16">
        <w:rPr>
          <w:rFonts w:hAnsi="Times New Roman" w:ascii="Times New Roman"/>
          <w:sz w:val="24"/>
          <w:szCs w:val="24"/>
        </w:rPr>
        <w:t>predstečajnom</w:t>
      </w:r>
      <w:proofErr w:type="spellEnd"/>
      <w:r w:rsidRPr="00111D1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111D16">
        <w:rPr>
          <w:rFonts w:hAnsi="Times New Roman" w:ascii="Times New Roman"/>
          <w:sz w:val="24"/>
          <w:szCs w:val="24"/>
        </w:rPr>
        <w:t>postupku</w:t>
      </w:r>
      <w:proofErr w:type="spellEnd"/>
      <w:r w:rsidRPr="00111D16">
        <w:rPr>
          <w:rFonts w:hAnsi="Times New Roman" w:ascii="Times New Roman"/>
          <w:sz w:val="24"/>
          <w:szCs w:val="24"/>
        </w:rPr>
        <w:t xml:space="preserve"> u </w:t>
      </w:r>
      <w:proofErr w:type="spellStart"/>
      <w:r w:rsidRPr="00111D16">
        <w:rPr>
          <w:rFonts w:hAnsi="Times New Roman" w:ascii="Times New Roman"/>
          <w:sz w:val="24"/>
          <w:szCs w:val="24"/>
        </w:rPr>
        <w:t>iznosu</w:t>
      </w:r>
      <w:proofErr w:type="spellEnd"/>
      <w:r w:rsidRPr="00111D16">
        <w:rPr>
          <w:rFonts w:hAnsi="Times New Roman" w:ascii="Times New Roman"/>
          <w:sz w:val="24"/>
          <w:szCs w:val="24"/>
        </w:rPr>
        <w:t xml:space="preserve"> </w:t>
      </w:r>
      <w:proofErr w:type="gramStart"/>
      <w:r w:rsidRPr="00111D16">
        <w:rPr>
          <w:rFonts w:hAnsi="Times New Roman" w:ascii="Times New Roman"/>
          <w:sz w:val="24"/>
          <w:szCs w:val="24"/>
        </w:rPr>
        <w:t>od</w:t>
      </w:r>
      <w:proofErr w:type="gramEnd"/>
      <w:r w:rsidRPr="00111D16">
        <w:rPr>
          <w:rFonts w:hAnsi="Times New Roman" w:ascii="Times New Roman"/>
          <w:sz w:val="24"/>
          <w:szCs w:val="24"/>
        </w:rPr>
        <w:t xml:space="preserve"> 10.000,00 </w:t>
      </w:r>
      <w:proofErr w:type="spellStart"/>
      <w:r w:rsidRPr="00111D16">
        <w:rPr>
          <w:rFonts w:hAnsi="Times New Roman" w:ascii="Times New Roman"/>
          <w:sz w:val="24"/>
          <w:szCs w:val="24"/>
        </w:rPr>
        <w:t>kn</w:t>
      </w:r>
      <w:proofErr w:type="spellEnd"/>
      <w:r w:rsidRPr="00111D1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111D16">
        <w:rPr>
          <w:rFonts w:hAnsi="Times New Roman" w:ascii="Times New Roman"/>
          <w:sz w:val="24"/>
          <w:szCs w:val="24"/>
        </w:rPr>
        <w:t>bruto</w:t>
      </w:r>
      <w:proofErr w:type="spellEnd"/>
      <w:r w:rsidRPr="00111D16">
        <w:rPr>
          <w:rFonts w:hAnsi="Times New Roman" w:ascii="Times New Roman"/>
          <w:sz w:val="24"/>
          <w:szCs w:val="24"/>
        </w:rPr>
        <w:t>.</w:t>
      </w:r>
    </w:p>
    <w:p w:rsidRDefault="00D1129C" w:rsidP="004860AB" w:rsidR="004860AB">
      <w:pPr>
        <w:pStyle w:val="Bezproreda"/>
        <w:numPr>
          <w:ilvl w:val="0"/>
          <w:numId w:val="20"/>
        </w:numPr>
        <w:ind w:firstLine="709" w:left="0"/>
        <w:jc w:val="both"/>
        <w:rPr>
          <w:rFonts w:eastAsiaTheme="minorHAnsi" w:hAnsi="Times New Roman" w:ascii="Times New Roman"/>
          <w:sz w:val="24"/>
          <w:szCs w:val="24"/>
        </w:rPr>
      </w:pPr>
      <w:r w:rsidRPr="00111D16">
        <w:rPr>
          <w:rFonts w:eastAsiaTheme="minorHAnsi" w:hAnsi="Times New Roman" w:ascii="Times New Roman"/>
          <w:sz w:val="24"/>
          <w:szCs w:val="24"/>
        </w:rPr>
        <w:t xml:space="preserve">Nalaže se dužniku </w:t>
      </w:r>
      <w:r w:rsidR="00111D16" w:rsidRPr="00111D16">
        <w:rPr>
          <w:rFonts w:hAnsi="Times New Roman" w:ascii="Times New Roman"/>
          <w:b/>
          <w:sz w:val="24"/>
          <w:szCs w:val="24"/>
        </w:rPr>
        <w:t xml:space="preserve">SALE d.o.o. </w:t>
      </w:r>
      <w:proofErr w:type="spellStart"/>
      <w:r w:rsidR="00111D16" w:rsidRPr="00111D16">
        <w:rPr>
          <w:rFonts w:hAnsi="Times New Roman" w:ascii="Times New Roman"/>
          <w:b/>
          <w:sz w:val="24"/>
          <w:szCs w:val="24"/>
        </w:rPr>
        <w:t>Bršadin</w:t>
      </w:r>
      <w:proofErr w:type="spellEnd"/>
      <w:r w:rsidR="00111D16" w:rsidRPr="00111D16">
        <w:rPr>
          <w:rFonts w:hAnsi="Times New Roman" w:ascii="Times New Roman"/>
          <w:b/>
          <w:sz w:val="24"/>
          <w:szCs w:val="24"/>
        </w:rPr>
        <w:t xml:space="preserve">, (Općina </w:t>
      </w:r>
      <w:proofErr w:type="spellStart"/>
      <w:r w:rsidR="00111D16" w:rsidRPr="00111D16">
        <w:rPr>
          <w:rFonts w:hAnsi="Times New Roman" w:ascii="Times New Roman"/>
          <w:b/>
          <w:sz w:val="24"/>
          <w:szCs w:val="24"/>
        </w:rPr>
        <w:t>Trpinja</w:t>
      </w:r>
      <w:proofErr w:type="spellEnd"/>
      <w:r w:rsidR="00111D16" w:rsidRPr="00111D16">
        <w:rPr>
          <w:rFonts w:hAnsi="Times New Roman" w:ascii="Times New Roman"/>
          <w:b/>
          <w:sz w:val="24"/>
          <w:szCs w:val="24"/>
        </w:rPr>
        <w:t>), V. Đurđevića 155, OIB: 53282865265, MBS: 030121922</w:t>
      </w:r>
      <w:r w:rsidRPr="00111D16">
        <w:rPr>
          <w:rFonts w:eastAsiaTheme="minorHAnsi" w:hAnsi="Times New Roman" w:ascii="Times New Roman"/>
          <w:sz w:val="24"/>
          <w:szCs w:val="24"/>
        </w:rPr>
        <w:t xml:space="preserve">, </w:t>
      </w:r>
      <w:r w:rsidR="004860AB" w:rsidRPr="00111D16">
        <w:rPr>
          <w:rFonts w:eastAsiaTheme="minorHAnsi" w:hAnsi="Times New Roman" w:ascii="Times New Roman"/>
          <w:sz w:val="24"/>
          <w:szCs w:val="24"/>
        </w:rPr>
        <w:t>is</w:t>
      </w:r>
      <w:r w:rsidRPr="00111D16">
        <w:rPr>
          <w:rFonts w:eastAsiaTheme="minorHAnsi" w:hAnsi="Times New Roman" w:ascii="Times New Roman"/>
          <w:sz w:val="24"/>
          <w:szCs w:val="24"/>
        </w:rPr>
        <w:t xml:space="preserve">platiti povjereniku </w:t>
      </w:r>
      <w:r w:rsidR="00111D16" w:rsidRPr="00111D16">
        <w:rPr>
          <w:rFonts w:hAnsi="Times New Roman" w:ascii="Times New Roman"/>
          <w:b/>
          <w:sz w:val="24"/>
          <w:szCs w:val="24"/>
        </w:rPr>
        <w:t>Vink</w:t>
      </w:r>
      <w:r w:rsidR="00111D16">
        <w:rPr>
          <w:rFonts w:hAnsi="Times New Roman" w:ascii="Times New Roman"/>
          <w:b/>
          <w:sz w:val="24"/>
          <w:szCs w:val="24"/>
        </w:rPr>
        <w:t>u</w:t>
      </w:r>
      <w:r w:rsidR="00111D16" w:rsidRPr="00111D16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111D16" w:rsidRPr="00111D16">
        <w:rPr>
          <w:rFonts w:hAnsi="Times New Roman" w:ascii="Times New Roman"/>
          <w:b/>
          <w:sz w:val="24"/>
          <w:szCs w:val="24"/>
        </w:rPr>
        <w:t>Pečanić</w:t>
      </w:r>
      <w:proofErr w:type="spellEnd"/>
      <w:r w:rsidR="00111D16" w:rsidRPr="00111D16">
        <w:rPr>
          <w:rFonts w:hAnsi="Times New Roman" w:ascii="Times New Roman"/>
          <w:b/>
          <w:sz w:val="24"/>
          <w:szCs w:val="24"/>
        </w:rPr>
        <w:t xml:space="preserve">, Lipik, </w:t>
      </w:r>
      <w:proofErr w:type="spellStart"/>
      <w:r w:rsidR="00111D16" w:rsidRPr="00111D16">
        <w:rPr>
          <w:rFonts w:hAnsi="Times New Roman" w:ascii="Times New Roman"/>
          <w:b/>
          <w:sz w:val="24"/>
          <w:szCs w:val="24"/>
        </w:rPr>
        <w:t>Frankopanska</w:t>
      </w:r>
      <w:proofErr w:type="spellEnd"/>
      <w:r w:rsidR="00111D16" w:rsidRPr="00111D16">
        <w:rPr>
          <w:rFonts w:hAnsi="Times New Roman" w:ascii="Times New Roman"/>
          <w:b/>
          <w:sz w:val="24"/>
          <w:szCs w:val="24"/>
        </w:rPr>
        <w:t xml:space="preserve"> 17, OIB: 03918439681</w:t>
      </w:r>
      <w:r w:rsidRPr="00111D16">
        <w:rPr>
          <w:rFonts w:eastAsiaTheme="minorHAnsi" w:hAnsi="Times New Roman" w:ascii="Times New Roman"/>
          <w:sz w:val="24"/>
          <w:szCs w:val="24"/>
        </w:rPr>
        <w:t>, iznos</w:t>
      </w:r>
      <w:r w:rsidR="004860AB" w:rsidRPr="00111D16">
        <w:rPr>
          <w:rFonts w:eastAsiaTheme="minorHAnsi" w:hAnsi="Times New Roman" w:ascii="Times New Roman"/>
          <w:sz w:val="24"/>
          <w:szCs w:val="24"/>
        </w:rPr>
        <w:t xml:space="preserve"> iz točke 1. ovog rješenja na </w:t>
      </w:r>
      <w:r w:rsidRPr="00111D16">
        <w:rPr>
          <w:rFonts w:eastAsiaTheme="minorHAnsi" w:hAnsi="Times New Roman" w:ascii="Times New Roman"/>
          <w:sz w:val="24"/>
          <w:szCs w:val="24"/>
        </w:rPr>
        <w:t xml:space="preserve">žiro račun broj </w:t>
      </w:r>
      <w:r w:rsidR="00B5119A">
        <w:rPr>
          <w:rFonts w:eastAsiaTheme="minorHAnsi" w:hAnsi="Times New Roman" w:ascii="Times New Roman"/>
          <w:sz w:val="24"/>
          <w:szCs w:val="24"/>
        </w:rPr>
        <w:t>HR2923600003116614601</w:t>
      </w:r>
      <w:r w:rsidR="00D57291" w:rsidRPr="00111D16">
        <w:rPr>
          <w:rFonts w:eastAsiaTheme="minorHAnsi" w:hAnsi="Times New Roman" w:ascii="Times New Roman"/>
          <w:sz w:val="24"/>
          <w:szCs w:val="24"/>
        </w:rPr>
        <w:t xml:space="preserve"> nakon pravomoćnosti</w:t>
      </w:r>
      <w:r w:rsidR="00D57291">
        <w:rPr>
          <w:rFonts w:eastAsiaTheme="minorHAnsi" w:hAnsi="Times New Roman" w:ascii="Times New Roman"/>
          <w:sz w:val="24"/>
          <w:szCs w:val="24"/>
        </w:rPr>
        <w:t xml:space="preserve"> ovog rješenja</w:t>
      </w:r>
      <w:r w:rsidRPr="00D1129C">
        <w:rPr>
          <w:rFonts w:eastAsiaTheme="minorHAnsi" w:hAnsi="Times New Roman" w:ascii="Times New Roman"/>
          <w:sz w:val="24"/>
          <w:szCs w:val="24"/>
        </w:rPr>
        <w:t>.</w:t>
      </w:r>
    </w:p>
    <w:p w:rsidRDefault="004860AB" w:rsidP="004860AB" w:rsidR="004860AB" w:rsidRPr="004860AB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4860AB" w:rsidP="004860AB" w:rsidR="004860AB">
      <w:pPr>
        <w:pStyle w:val="Bezproreda10"/>
        <w:numPr>
          <w:ilvl w:val="0"/>
          <w:numId w:val="20"/>
        </w:numPr>
        <w:ind w:firstLine="709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Ovo rješenje objaviti će se u izvodu, na mrežnoj stranici e-Oglasna ploča Trgovačkog suda u Osijeku.</w:t>
      </w:r>
    </w:p>
    <w:p w:rsidRDefault="004860AB" w:rsidP="004860AB" w:rsidR="004860AB">
      <w:pPr>
        <w:pStyle w:val="Bezproreda"/>
        <w:ind w:left="1068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4860AB" w:rsidP="004860AB" w:rsidR="004860AB" w:rsidRPr="00D1129C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D1129C" w:rsidP="004860AB" w:rsidR="00D1129C" w:rsidRPr="00D1129C">
      <w:pPr>
        <w:pStyle w:val="Bezproreda"/>
        <w:jc w:val="center"/>
        <w:rPr>
          <w:rFonts w:eastAsiaTheme="minorHAnsi" w:hAnsi="Times New Roman" w:ascii="Times New Roman"/>
          <w:sz w:val="24"/>
          <w:szCs w:val="24"/>
        </w:rPr>
      </w:pPr>
      <w:r w:rsidRPr="00D1129C">
        <w:rPr>
          <w:rFonts w:eastAsiaTheme="minorHAnsi" w:hAnsi="Times New Roman" w:ascii="Times New Roman"/>
          <w:sz w:val="24"/>
          <w:szCs w:val="24"/>
        </w:rPr>
        <w:t>Obrazloženje</w:t>
      </w:r>
    </w:p>
    <w:p w:rsidRDefault="004860AB" w:rsidP="00D57291" w:rsidR="004860AB">
      <w:pPr>
        <w:pStyle w:val="Bezproreda"/>
        <w:rPr>
          <w:rFonts w:eastAsiaTheme="minorHAnsi" w:hAnsi="Times New Roman" w:ascii="Times New Roman"/>
          <w:sz w:val="24"/>
          <w:szCs w:val="24"/>
        </w:rPr>
      </w:pPr>
    </w:p>
    <w:p w:rsidRDefault="00D57291" w:rsidP="00D57291" w:rsidR="00D57291" w:rsidRPr="00D1129C">
      <w:pPr>
        <w:pStyle w:val="Bezproreda"/>
        <w:rPr>
          <w:rFonts w:eastAsiaTheme="minorHAnsi" w:hAnsi="Times New Roman" w:ascii="Times New Roman"/>
          <w:sz w:val="24"/>
          <w:szCs w:val="24"/>
        </w:rPr>
      </w:pPr>
    </w:p>
    <w:p w:rsidRDefault="00D1129C" w:rsidP="00D1129C" w:rsidR="00D1129C" w:rsidRPr="00D1129C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  <w:r w:rsidRPr="00D1129C">
        <w:rPr>
          <w:rFonts w:eastAsiaTheme="minorHAnsi" w:hAnsi="Times New Roman" w:ascii="Times New Roman"/>
          <w:sz w:val="24"/>
          <w:szCs w:val="24"/>
        </w:rPr>
        <w:tab/>
        <w:t xml:space="preserve"> </w:t>
      </w:r>
      <w:r w:rsidR="00D57291">
        <w:rPr>
          <w:rFonts w:eastAsiaTheme="minorHAnsi" w:hAnsi="Times New Roman" w:ascii="Times New Roman"/>
          <w:sz w:val="24"/>
          <w:szCs w:val="24"/>
        </w:rPr>
        <w:t>Pravomoćnim Rje</w:t>
      </w:r>
      <w:r w:rsidRPr="00D1129C">
        <w:rPr>
          <w:rFonts w:eastAsiaTheme="minorHAnsi" w:hAnsi="Times New Roman" w:ascii="Times New Roman"/>
          <w:sz w:val="24"/>
          <w:szCs w:val="24"/>
        </w:rPr>
        <w:t xml:space="preserve">šenjem </w:t>
      </w:r>
      <w:r w:rsidR="00D57291">
        <w:rPr>
          <w:rFonts w:eastAsiaTheme="minorHAnsi" w:hAnsi="Times New Roman" w:ascii="Times New Roman"/>
          <w:sz w:val="24"/>
          <w:szCs w:val="24"/>
        </w:rPr>
        <w:t>Trgovačkog suda u Osijeku broj</w:t>
      </w:r>
      <w:r w:rsidR="00EA3E6E">
        <w:rPr>
          <w:rFonts w:eastAsiaTheme="minorHAnsi" w:hAnsi="Times New Roman" w:ascii="Times New Roman"/>
          <w:sz w:val="24"/>
          <w:szCs w:val="24"/>
        </w:rPr>
        <w:t xml:space="preserve"> 6</w:t>
      </w:r>
      <w:r w:rsidR="00D57291">
        <w:rPr>
          <w:rFonts w:eastAsiaTheme="minorHAnsi" w:hAnsi="Times New Roman" w:ascii="Times New Roman"/>
          <w:sz w:val="24"/>
          <w:szCs w:val="24"/>
        </w:rPr>
        <w:t xml:space="preserve"> St-</w:t>
      </w:r>
      <w:r w:rsidR="00111D16">
        <w:rPr>
          <w:rFonts w:eastAsiaTheme="minorHAnsi" w:hAnsi="Times New Roman" w:ascii="Times New Roman"/>
          <w:sz w:val="24"/>
          <w:szCs w:val="24"/>
        </w:rPr>
        <w:t>1388</w:t>
      </w:r>
      <w:r w:rsidR="00D57291">
        <w:rPr>
          <w:rFonts w:eastAsiaTheme="minorHAnsi" w:hAnsi="Times New Roman" w:ascii="Times New Roman"/>
          <w:sz w:val="24"/>
          <w:szCs w:val="24"/>
        </w:rPr>
        <w:t>/17</w:t>
      </w:r>
      <w:r w:rsidR="00EA3E6E">
        <w:rPr>
          <w:rFonts w:eastAsiaTheme="minorHAnsi" w:hAnsi="Times New Roman" w:ascii="Times New Roman"/>
          <w:sz w:val="24"/>
          <w:szCs w:val="24"/>
        </w:rPr>
        <w:t>-6</w:t>
      </w:r>
      <w:r w:rsidR="00D57291">
        <w:rPr>
          <w:rFonts w:eastAsiaTheme="minorHAnsi" w:hAnsi="Times New Roman" w:ascii="Times New Roman"/>
          <w:sz w:val="24"/>
          <w:szCs w:val="24"/>
        </w:rPr>
        <w:t xml:space="preserve"> od </w:t>
      </w:r>
      <w:r w:rsidR="00EA3E6E">
        <w:rPr>
          <w:rFonts w:eastAsiaTheme="minorHAnsi" w:hAnsi="Times New Roman" w:ascii="Times New Roman"/>
          <w:sz w:val="24"/>
          <w:szCs w:val="24"/>
        </w:rPr>
        <w:t>20. rujna</w:t>
      </w:r>
      <w:r w:rsidR="00D57291">
        <w:rPr>
          <w:rFonts w:eastAsiaTheme="minorHAnsi" w:hAnsi="Times New Roman" w:ascii="Times New Roman"/>
          <w:sz w:val="24"/>
          <w:szCs w:val="24"/>
        </w:rPr>
        <w:t xml:space="preserve"> 2017. g. otvoren je </w:t>
      </w:r>
      <w:proofErr w:type="spellStart"/>
      <w:r w:rsidR="00D57291">
        <w:rPr>
          <w:rFonts w:eastAsiaTheme="minorHAnsi" w:hAnsi="Times New Roman" w:ascii="Times New Roman"/>
          <w:sz w:val="24"/>
          <w:szCs w:val="24"/>
        </w:rPr>
        <w:t>predstečajni</w:t>
      </w:r>
      <w:proofErr w:type="spellEnd"/>
      <w:r w:rsidR="00D57291">
        <w:rPr>
          <w:rFonts w:eastAsiaTheme="minorHAnsi" w:hAnsi="Times New Roman" w:ascii="Times New Roman"/>
          <w:sz w:val="24"/>
          <w:szCs w:val="24"/>
        </w:rPr>
        <w:t xml:space="preserve"> postupak nad dužnikom a za povjerenika je imenovan</w:t>
      </w:r>
      <w:r w:rsidRPr="00D1129C">
        <w:rPr>
          <w:rFonts w:eastAsiaTheme="minorHAnsi" w:hAnsi="Times New Roman" w:ascii="Times New Roman"/>
          <w:sz w:val="24"/>
          <w:szCs w:val="24"/>
        </w:rPr>
        <w:t xml:space="preserve"> </w:t>
      </w:r>
      <w:r w:rsidR="00EA3E6E">
        <w:rPr>
          <w:rFonts w:eastAsiaTheme="minorHAnsi" w:hAnsi="Times New Roman" w:ascii="Times New Roman"/>
          <w:sz w:val="24"/>
          <w:szCs w:val="24"/>
        </w:rPr>
        <w:t xml:space="preserve">Vinko </w:t>
      </w:r>
      <w:proofErr w:type="spellStart"/>
      <w:r w:rsidR="00EA3E6E">
        <w:rPr>
          <w:rFonts w:eastAsiaTheme="minorHAnsi" w:hAnsi="Times New Roman" w:ascii="Times New Roman"/>
          <w:sz w:val="24"/>
          <w:szCs w:val="24"/>
        </w:rPr>
        <w:t>Pečanić</w:t>
      </w:r>
      <w:proofErr w:type="spellEnd"/>
      <w:r w:rsidR="00EA3E6E">
        <w:rPr>
          <w:rFonts w:eastAsiaTheme="minorHAnsi" w:hAnsi="Times New Roman" w:ascii="Times New Roman"/>
          <w:sz w:val="24"/>
          <w:szCs w:val="24"/>
        </w:rPr>
        <w:t xml:space="preserve"> iz Lipika, automatskim odabirom</w:t>
      </w:r>
      <w:r w:rsidRPr="00D1129C">
        <w:rPr>
          <w:rFonts w:eastAsiaTheme="minorHAnsi" w:hAnsi="Times New Roman" w:ascii="Times New Roman"/>
          <w:sz w:val="24"/>
          <w:szCs w:val="24"/>
        </w:rPr>
        <w:t xml:space="preserve">. </w:t>
      </w:r>
    </w:p>
    <w:p w:rsidRDefault="00D1129C" w:rsidP="00D1129C" w:rsidR="00D1129C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EA3E6E" w:rsidP="00D1129C" w:rsidR="00EA3E6E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  <w:r>
        <w:rPr>
          <w:rFonts w:eastAsiaTheme="minorHAnsi" w:hAnsi="Times New Roman" w:ascii="Times New Roman"/>
          <w:sz w:val="24"/>
          <w:szCs w:val="24"/>
        </w:rPr>
        <w:tab/>
        <w:t xml:space="preserve">Podneskom od 12. prosinca 2017. g. povjerenik Vinko </w:t>
      </w:r>
      <w:proofErr w:type="spellStart"/>
      <w:r>
        <w:rPr>
          <w:rFonts w:eastAsiaTheme="minorHAnsi" w:hAnsi="Times New Roman" w:ascii="Times New Roman"/>
          <w:sz w:val="24"/>
          <w:szCs w:val="24"/>
        </w:rPr>
        <w:t>Pečanić</w:t>
      </w:r>
      <w:proofErr w:type="spellEnd"/>
      <w:r>
        <w:rPr>
          <w:rFonts w:eastAsiaTheme="minorHAnsi" w:hAnsi="Times New Roman" w:ascii="Times New Roman"/>
          <w:sz w:val="24"/>
          <w:szCs w:val="24"/>
        </w:rPr>
        <w:t xml:space="preserve"> iz Lipika predložio je da mu se odredi nagrada za rad u </w:t>
      </w:r>
      <w:proofErr w:type="spellStart"/>
      <w:r>
        <w:rPr>
          <w:rFonts w:eastAsiaTheme="minorHAnsi" w:hAnsi="Times New Roman" w:ascii="Times New Roman"/>
          <w:sz w:val="24"/>
          <w:szCs w:val="24"/>
        </w:rPr>
        <w:t>predstečajnom</w:t>
      </w:r>
      <w:proofErr w:type="spellEnd"/>
      <w:r>
        <w:rPr>
          <w:rFonts w:eastAsiaTheme="minorHAnsi" w:hAnsi="Times New Roman" w:ascii="Times New Roman"/>
          <w:sz w:val="24"/>
          <w:szCs w:val="24"/>
        </w:rPr>
        <w:t xml:space="preserve"> postupku.</w:t>
      </w:r>
    </w:p>
    <w:p w:rsidRDefault="00EA3E6E" w:rsidP="00D1129C" w:rsidR="00EA3E6E" w:rsidRPr="00D1129C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D1129C" w:rsidP="00D1129C" w:rsidR="00B73372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  <w:r w:rsidRPr="00D1129C">
        <w:rPr>
          <w:rFonts w:eastAsiaTheme="minorHAnsi" w:hAnsi="Times New Roman" w:ascii="Times New Roman"/>
          <w:sz w:val="24"/>
          <w:szCs w:val="24"/>
        </w:rPr>
        <w:tab/>
        <w:t xml:space="preserve">Tijekom </w:t>
      </w:r>
      <w:proofErr w:type="spellStart"/>
      <w:r w:rsidRPr="00D1129C">
        <w:rPr>
          <w:rFonts w:eastAsiaTheme="minorHAnsi" w:hAnsi="Times New Roman" w:ascii="Times New Roman"/>
          <w:sz w:val="24"/>
          <w:szCs w:val="24"/>
        </w:rPr>
        <w:t>predstečajnog</w:t>
      </w:r>
      <w:proofErr w:type="spellEnd"/>
      <w:r w:rsidRPr="00D1129C">
        <w:rPr>
          <w:rFonts w:eastAsiaTheme="minorHAnsi" w:hAnsi="Times New Roman" w:ascii="Times New Roman"/>
          <w:sz w:val="24"/>
          <w:szCs w:val="24"/>
        </w:rPr>
        <w:t xml:space="preserve"> postupka povjerenik je ispitao </w:t>
      </w:r>
      <w:r w:rsidR="00EA3E6E">
        <w:rPr>
          <w:rFonts w:eastAsiaTheme="minorHAnsi" w:hAnsi="Times New Roman" w:ascii="Times New Roman"/>
          <w:sz w:val="24"/>
          <w:szCs w:val="24"/>
        </w:rPr>
        <w:t xml:space="preserve">poslovanje dužnika, </w:t>
      </w:r>
      <w:r w:rsidRPr="00D1129C">
        <w:rPr>
          <w:rFonts w:eastAsiaTheme="minorHAnsi" w:hAnsi="Times New Roman" w:ascii="Times New Roman"/>
          <w:sz w:val="24"/>
          <w:szCs w:val="24"/>
        </w:rPr>
        <w:t>prijavljene tražbine</w:t>
      </w:r>
      <w:r w:rsidR="00D57291">
        <w:rPr>
          <w:rFonts w:eastAsiaTheme="minorHAnsi" w:hAnsi="Times New Roman" w:ascii="Times New Roman"/>
          <w:sz w:val="24"/>
          <w:szCs w:val="24"/>
        </w:rPr>
        <w:t xml:space="preserve"> vjerovnika</w:t>
      </w:r>
      <w:r w:rsidR="00EA3E6E">
        <w:rPr>
          <w:rFonts w:eastAsiaTheme="minorHAnsi" w:hAnsi="Times New Roman" w:ascii="Times New Roman"/>
          <w:sz w:val="24"/>
          <w:szCs w:val="24"/>
        </w:rPr>
        <w:t xml:space="preserve">, pisao očitovanja o prijavljenim tražbinama koja je dostavio FINI, sudjelovao na ročištu radi ispitivanja tražbina, nadzirao poslovanje dužnika i plaćanja sa žiro </w:t>
      </w:r>
    </w:p>
    <w:p w:rsidRDefault="00B73372" w:rsidP="00D1129C" w:rsidR="00B73372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B73372" w:rsidP="00B73372" w:rsidR="00B73372" w:rsidRPr="00D1129C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6 St-1388/17-23</w:t>
      </w:r>
    </w:p>
    <w:p w:rsidRDefault="00B73372" w:rsidP="00D1129C" w:rsidR="00B73372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B73372" w:rsidP="00D1129C" w:rsidR="00B73372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B73372" w:rsidP="00D1129C" w:rsidR="00B73372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EA3E6E" w:rsidP="00D1129C" w:rsidR="00D1129C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  <w:r>
        <w:rPr>
          <w:rFonts w:eastAsiaTheme="minorHAnsi" w:hAnsi="Times New Roman" w:ascii="Times New Roman"/>
          <w:sz w:val="24"/>
          <w:szCs w:val="24"/>
        </w:rPr>
        <w:t xml:space="preserve">računa dužnika te ostale poslove sukladno odredbama Stečajnog zakona o dužnostima povjerenika u postupku </w:t>
      </w:r>
      <w:proofErr w:type="spellStart"/>
      <w:r>
        <w:rPr>
          <w:rFonts w:eastAsiaTheme="minorHAnsi" w:hAnsi="Times New Roman" w:ascii="Times New Roman"/>
          <w:sz w:val="24"/>
          <w:szCs w:val="24"/>
        </w:rPr>
        <w:t>predstečajne</w:t>
      </w:r>
      <w:proofErr w:type="spellEnd"/>
      <w:r>
        <w:rPr>
          <w:rFonts w:eastAsiaTheme="minorHAnsi" w:hAnsi="Times New Roman" w:ascii="Times New Roman"/>
          <w:sz w:val="24"/>
          <w:szCs w:val="24"/>
        </w:rPr>
        <w:t xml:space="preserve"> nagodbe</w:t>
      </w:r>
      <w:r w:rsidR="00D57291">
        <w:rPr>
          <w:rFonts w:eastAsiaTheme="minorHAnsi" w:hAnsi="Times New Roman" w:ascii="Times New Roman"/>
          <w:sz w:val="24"/>
          <w:szCs w:val="24"/>
        </w:rPr>
        <w:t xml:space="preserve"> te imajući u vidu složenost poslova koje je obavio određena mu je nagrada u iznosu od 10.000,00 kn bruto a sukladno čl. 3 </w:t>
      </w:r>
      <w:r w:rsidR="00D1129C" w:rsidRPr="00D1129C">
        <w:rPr>
          <w:rFonts w:eastAsiaTheme="minorHAnsi" w:hAnsi="Times New Roman" w:ascii="Times New Roman"/>
          <w:sz w:val="24"/>
          <w:szCs w:val="24"/>
        </w:rPr>
        <w:t xml:space="preserve">Uredbe o kriterijima i načinu obračuna plaćanja naknade stečajnim upraviteljima </w:t>
      </w:r>
      <w:r w:rsidR="00D57291">
        <w:rPr>
          <w:rFonts w:eastAsiaTheme="minorHAnsi" w:hAnsi="Times New Roman" w:ascii="Times New Roman"/>
          <w:sz w:val="24"/>
          <w:szCs w:val="24"/>
        </w:rPr>
        <w:t xml:space="preserve">(NN br. 105/15 u daljnjem tekstu Uredba) u vezi s čl. 15 Uredbe te sukladno čl. </w:t>
      </w:r>
      <w:r w:rsidR="008C1CA7">
        <w:rPr>
          <w:rFonts w:eastAsiaTheme="minorHAnsi" w:hAnsi="Times New Roman" w:ascii="Times New Roman"/>
          <w:sz w:val="24"/>
          <w:szCs w:val="24"/>
        </w:rPr>
        <w:t>94 st. 1 i 2 Stečajnog zakona (NN br. 71/15 u daljnjem tekstu SZ) u vezi s čl. 23 st. 3 SZ te je valjalo odlučiti kao u izreci</w:t>
      </w:r>
      <w:r w:rsidR="00D57291">
        <w:rPr>
          <w:rFonts w:eastAsiaTheme="minorHAnsi" w:hAnsi="Times New Roman" w:ascii="Times New Roman"/>
          <w:sz w:val="24"/>
          <w:szCs w:val="24"/>
        </w:rPr>
        <w:t>.</w:t>
      </w:r>
    </w:p>
    <w:p w:rsidRDefault="004860AB" w:rsidP="00D1129C" w:rsidR="004860AB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9E3F37" w:rsidP="00A10D32" w:rsidR="009E3F37" w:rsidRPr="004860AB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4860AB" w:rsidR="00A10D32" w:rsidRPr="004860AB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4860AB">
        <w:rPr>
          <w:rFonts w:hAnsi="Times New Roman" w:ascii="Times New Roman"/>
          <w:sz w:val="24"/>
          <w:szCs w:val="24"/>
        </w:rPr>
        <w:tab/>
      </w:r>
    </w:p>
    <w:p w:rsidRDefault="00111D16" w:rsidP="00111D16" w:rsidR="002066CF" w:rsidRPr="004860AB">
      <w:pPr>
        <w:pStyle w:val="Odlomakpopisa"/>
        <w:tabs>
          <w:tab w:pos="4896" w:val="center"/>
          <w:tab w:pos="6765" w:val="left"/>
        </w:tabs>
        <w:ind w:firstLine="0"/>
        <w:jc w:val="left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 w:rsidR="002066CF" w:rsidRPr="004860AB">
        <w:rPr>
          <w:rFonts w:hAnsi="Times New Roman" w:ascii="Times New Roman"/>
          <w:sz w:val="24"/>
          <w:szCs w:val="24"/>
          <w:lang w:val="hr-HR"/>
        </w:rPr>
        <w:t xml:space="preserve">U Osijeku </w:t>
      </w:r>
      <w:r>
        <w:rPr>
          <w:rFonts w:hAnsi="Times New Roman" w:ascii="Times New Roman"/>
          <w:sz w:val="24"/>
          <w:szCs w:val="24"/>
          <w:lang w:val="hr-HR"/>
        </w:rPr>
        <w:t>9. siječnja 2018. g.</w:t>
      </w:r>
    </w:p>
    <w:p w:rsidRDefault="002066CF" w:rsidP="002066CF" w:rsidR="002066CF" w:rsidRPr="004860AB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4860AB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4860AB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4860AB">
      <w:pPr>
        <w:pStyle w:val="Bezproreda1"/>
        <w:rPr>
          <w:rFonts w:hAnsi="Times New Roman" w:ascii="Times New Roman"/>
          <w:sz w:val="24"/>
          <w:szCs w:val="24"/>
        </w:rPr>
      </w:pPr>
      <w:r w:rsidRPr="004860AB"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  <w:t xml:space="preserve">     </w:t>
      </w:r>
      <w:r w:rsidR="00D4766C" w:rsidRPr="004860AB">
        <w:rPr>
          <w:rFonts w:hAnsi="Times New Roman" w:ascii="Times New Roman"/>
          <w:sz w:val="24"/>
          <w:szCs w:val="24"/>
        </w:rPr>
        <w:t xml:space="preserve">      </w:t>
      </w:r>
      <w:r w:rsidR="002066CF" w:rsidRPr="004860AB">
        <w:rPr>
          <w:rFonts w:hAnsi="Times New Roman" w:ascii="Times New Roman"/>
          <w:sz w:val="24"/>
          <w:szCs w:val="24"/>
        </w:rPr>
        <w:t>Nada</w:t>
      </w:r>
      <w:r w:rsidR="002066CF" w:rsidRPr="00F427F2">
        <w:rPr>
          <w:rFonts w:hAnsi="Times New Roman" w:ascii="Times New Roman"/>
          <w:sz w:val="24"/>
          <w:szCs w:val="24"/>
        </w:rPr>
        <w:t xml:space="preserve">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B73372" w:rsidP="002066CF" w:rsidR="008C1CA7" w:rsidRPr="00111D16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</w:t>
      </w:r>
      <w:r w:rsidR="00111D16" w:rsidRPr="00111D16">
        <w:rPr>
          <w:rFonts w:hAnsi="Times New Roman" w:ascii="Times New Roman"/>
          <w:sz w:val="24"/>
          <w:szCs w:val="24"/>
        </w:rPr>
        <w:t xml:space="preserve">SALE d.o.o. </w:t>
      </w:r>
      <w:proofErr w:type="spellStart"/>
      <w:r w:rsidR="00111D16" w:rsidRPr="00111D16">
        <w:rPr>
          <w:rFonts w:hAnsi="Times New Roman" w:ascii="Times New Roman"/>
          <w:sz w:val="24"/>
          <w:szCs w:val="24"/>
        </w:rPr>
        <w:t>Bršadin</w:t>
      </w:r>
      <w:proofErr w:type="spellEnd"/>
      <w:r w:rsidR="00111D16" w:rsidRPr="00111D16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pun. odvjetnici iz OD </w:t>
      </w:r>
      <w:proofErr w:type="spellStart"/>
      <w:r>
        <w:rPr>
          <w:rFonts w:hAnsi="Times New Roman" w:ascii="Times New Roman"/>
          <w:sz w:val="24"/>
          <w:szCs w:val="24"/>
        </w:rPr>
        <w:t>Jujnović</w:t>
      </w:r>
      <w:proofErr w:type="spellEnd"/>
      <w:r>
        <w:rPr>
          <w:rFonts w:hAnsi="Times New Roman" w:ascii="Times New Roman"/>
          <w:sz w:val="24"/>
          <w:szCs w:val="24"/>
        </w:rPr>
        <w:t xml:space="preserve"> Lučić Marković j.t.d. Zagreb, Strojarska cesta 20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  <w:r w:rsidR="008C1CA7">
        <w:rPr>
          <w:rFonts w:hAnsi="Times New Roman" w:ascii="Times New Roman"/>
          <w:sz w:val="24"/>
          <w:szCs w:val="24"/>
        </w:rPr>
        <w:t xml:space="preserve"> uz podnesak povjerenika od </w:t>
      </w:r>
      <w:r w:rsidR="00B73372">
        <w:rPr>
          <w:rFonts w:hAnsi="Times New Roman" w:ascii="Times New Roman"/>
          <w:sz w:val="24"/>
          <w:szCs w:val="24"/>
        </w:rPr>
        <w:t>12.12</w:t>
      </w:r>
      <w:r w:rsidR="008C1CA7">
        <w:rPr>
          <w:rFonts w:hAnsi="Times New Roman" w:ascii="Times New Roman"/>
          <w:sz w:val="24"/>
          <w:szCs w:val="24"/>
        </w:rPr>
        <w:t>.2017. g. (st</w:t>
      </w:r>
      <w:r w:rsidR="00B73372">
        <w:rPr>
          <w:rFonts w:hAnsi="Times New Roman" w:ascii="Times New Roman"/>
          <w:sz w:val="24"/>
          <w:szCs w:val="24"/>
        </w:rPr>
        <w:t>r. 124</w:t>
      </w:r>
      <w:r w:rsidR="008C1CA7">
        <w:rPr>
          <w:rFonts w:hAnsi="Times New Roman" w:ascii="Times New Roman"/>
          <w:sz w:val="24"/>
          <w:szCs w:val="24"/>
        </w:rPr>
        <w:t xml:space="preserve"> spisa)</w:t>
      </w:r>
    </w:p>
    <w:p w:rsidRDefault="00111D16" w:rsidP="002066CF" w:rsidR="00111D16" w:rsidRPr="00111D16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111D16">
        <w:rPr>
          <w:rFonts w:hAnsi="Times New Roman" w:ascii="Times New Roman"/>
          <w:sz w:val="24"/>
          <w:szCs w:val="24"/>
        </w:rPr>
        <w:t>Vink</w:t>
      </w:r>
      <w:r>
        <w:rPr>
          <w:rFonts w:hAnsi="Times New Roman" w:ascii="Times New Roman"/>
          <w:sz w:val="24"/>
          <w:szCs w:val="24"/>
        </w:rPr>
        <w:t>o</w:t>
      </w:r>
      <w:r w:rsidRPr="00111D1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111D16">
        <w:rPr>
          <w:rFonts w:hAnsi="Times New Roman" w:ascii="Times New Roman"/>
          <w:sz w:val="24"/>
          <w:szCs w:val="24"/>
        </w:rPr>
        <w:t>Pečanić</w:t>
      </w:r>
      <w:proofErr w:type="spellEnd"/>
      <w:r w:rsidRPr="00111D16">
        <w:rPr>
          <w:rFonts w:hAnsi="Times New Roman" w:ascii="Times New Roman"/>
          <w:sz w:val="24"/>
          <w:szCs w:val="24"/>
        </w:rPr>
        <w:t xml:space="preserve">, Lipik, </w:t>
      </w:r>
      <w:proofErr w:type="spellStart"/>
      <w:r w:rsidRPr="00111D16">
        <w:rPr>
          <w:rFonts w:hAnsi="Times New Roman" w:ascii="Times New Roman"/>
          <w:sz w:val="24"/>
          <w:szCs w:val="24"/>
        </w:rPr>
        <w:t>Frankopanska</w:t>
      </w:r>
      <w:proofErr w:type="spellEnd"/>
      <w:r w:rsidRPr="00111D16">
        <w:rPr>
          <w:rFonts w:hAnsi="Times New Roman" w:ascii="Times New Roman"/>
          <w:sz w:val="24"/>
          <w:szCs w:val="24"/>
        </w:rPr>
        <w:t xml:space="preserve"> 17</w:t>
      </w:r>
    </w:p>
    <w:p w:rsidRDefault="00111D16" w:rsidP="002066CF" w:rsidR="009E3F37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VTS</w:t>
      </w:r>
    </w:p>
    <w:p w:rsidRDefault="002066CF" w:rsidP="009E3F37" w:rsidR="002066CF" w:rsidRPr="008F7595">
      <w:pPr>
        <w:pStyle w:val="Bezproreda1"/>
        <w:ind w:left="36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CB48F2" w:rsidR="00F427F2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46D0" w:rsidP="00F427F2" w:rsidR="00B846D0">
      <w:pPr>
        <w:spacing w:lineRule="auto" w:line="240" w:after="0"/>
      </w:pPr>
      <w:r>
        <w:separator/>
      </w:r>
    </w:p>
  </w:endnote>
  <w:endnote w:id="0" w:type="continuationSeparator">
    <w:p w:rsidRDefault="00B846D0" w:rsidP="00F427F2" w:rsidR="00B846D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46D0" w:rsidP="00F427F2" w:rsidR="00B846D0">
      <w:pPr>
        <w:spacing w:lineRule="auto" w:line="240" w:after="0"/>
      </w:pPr>
      <w:r>
        <w:separator/>
      </w:r>
    </w:p>
  </w:footnote>
  <w:footnote w:id="0" w:type="continuationSeparator">
    <w:p w:rsidRDefault="00B846D0" w:rsidP="00F427F2" w:rsidR="00B846D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40BC1">
      <w:rPr>
        <w:noProof/>
      </w:rPr>
      <w:t>3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3ECD0995"/>
    <w:multiLevelType w:val="hybridMultilevel"/>
    <w:tmpl w:val="9F40D422"/>
    <w:lvl w:tplc="33047BD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4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0"/>
  </w:num>
  <w:num w:numId="16">
    <w:abstractNumId w:val="15"/>
  </w:num>
  <w:num w:numId="17">
    <w:abstractNumId w:val="18"/>
  </w:num>
  <w:num w:numId="18">
    <w:abstractNumId w:val="12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43156"/>
    <w:rsid w:val="00065080"/>
    <w:rsid w:val="000A0E36"/>
    <w:rsid w:val="000D2A5B"/>
    <w:rsid w:val="000D2DDD"/>
    <w:rsid w:val="000F132D"/>
    <w:rsid w:val="000F1B6A"/>
    <w:rsid w:val="001027DC"/>
    <w:rsid w:val="00103414"/>
    <w:rsid w:val="00111D16"/>
    <w:rsid w:val="00147EC6"/>
    <w:rsid w:val="00152705"/>
    <w:rsid w:val="001B157C"/>
    <w:rsid w:val="001C6383"/>
    <w:rsid w:val="002066CF"/>
    <w:rsid w:val="00215958"/>
    <w:rsid w:val="00246940"/>
    <w:rsid w:val="00283837"/>
    <w:rsid w:val="002A09DE"/>
    <w:rsid w:val="002A7962"/>
    <w:rsid w:val="002C0D19"/>
    <w:rsid w:val="00307927"/>
    <w:rsid w:val="00352B6A"/>
    <w:rsid w:val="003576DA"/>
    <w:rsid w:val="003600CC"/>
    <w:rsid w:val="00362E60"/>
    <w:rsid w:val="003724B6"/>
    <w:rsid w:val="00375DDD"/>
    <w:rsid w:val="003879DF"/>
    <w:rsid w:val="003B450C"/>
    <w:rsid w:val="003C1C2B"/>
    <w:rsid w:val="00404F3C"/>
    <w:rsid w:val="004164EB"/>
    <w:rsid w:val="00417717"/>
    <w:rsid w:val="00440A4D"/>
    <w:rsid w:val="00467F8B"/>
    <w:rsid w:val="00482C31"/>
    <w:rsid w:val="004860AB"/>
    <w:rsid w:val="004B3232"/>
    <w:rsid w:val="004B6AE1"/>
    <w:rsid w:val="004C4100"/>
    <w:rsid w:val="004D3332"/>
    <w:rsid w:val="004D52CC"/>
    <w:rsid w:val="004F2585"/>
    <w:rsid w:val="00506963"/>
    <w:rsid w:val="00512209"/>
    <w:rsid w:val="00512965"/>
    <w:rsid w:val="00573829"/>
    <w:rsid w:val="00593C2F"/>
    <w:rsid w:val="00594D7A"/>
    <w:rsid w:val="005A583D"/>
    <w:rsid w:val="005D593D"/>
    <w:rsid w:val="005E4C89"/>
    <w:rsid w:val="0063768B"/>
    <w:rsid w:val="00640BC1"/>
    <w:rsid w:val="0066718C"/>
    <w:rsid w:val="00682389"/>
    <w:rsid w:val="00697B15"/>
    <w:rsid w:val="0071464C"/>
    <w:rsid w:val="007206C0"/>
    <w:rsid w:val="00752475"/>
    <w:rsid w:val="00760EDA"/>
    <w:rsid w:val="007B43BB"/>
    <w:rsid w:val="007B7E29"/>
    <w:rsid w:val="007F0A8A"/>
    <w:rsid w:val="00837290"/>
    <w:rsid w:val="00840139"/>
    <w:rsid w:val="0086436C"/>
    <w:rsid w:val="00865D1F"/>
    <w:rsid w:val="00876B41"/>
    <w:rsid w:val="008847B6"/>
    <w:rsid w:val="00887529"/>
    <w:rsid w:val="008B41BC"/>
    <w:rsid w:val="008C1CA7"/>
    <w:rsid w:val="008C6C0E"/>
    <w:rsid w:val="008D6FC8"/>
    <w:rsid w:val="008F7595"/>
    <w:rsid w:val="0090044B"/>
    <w:rsid w:val="00923BDA"/>
    <w:rsid w:val="0093701A"/>
    <w:rsid w:val="009849F0"/>
    <w:rsid w:val="00990647"/>
    <w:rsid w:val="009A0499"/>
    <w:rsid w:val="009A0FA2"/>
    <w:rsid w:val="009A3C05"/>
    <w:rsid w:val="009D4867"/>
    <w:rsid w:val="009E1001"/>
    <w:rsid w:val="009E3F37"/>
    <w:rsid w:val="009F06DF"/>
    <w:rsid w:val="00A012EA"/>
    <w:rsid w:val="00A10D32"/>
    <w:rsid w:val="00A112D2"/>
    <w:rsid w:val="00A40ED7"/>
    <w:rsid w:val="00A433C1"/>
    <w:rsid w:val="00A5153D"/>
    <w:rsid w:val="00A601A9"/>
    <w:rsid w:val="00A77371"/>
    <w:rsid w:val="00A855CE"/>
    <w:rsid w:val="00AA006E"/>
    <w:rsid w:val="00AC6D07"/>
    <w:rsid w:val="00B071A9"/>
    <w:rsid w:val="00B1188C"/>
    <w:rsid w:val="00B451A0"/>
    <w:rsid w:val="00B5119A"/>
    <w:rsid w:val="00B5773C"/>
    <w:rsid w:val="00B712C7"/>
    <w:rsid w:val="00B73372"/>
    <w:rsid w:val="00B846D0"/>
    <w:rsid w:val="00BE0DC1"/>
    <w:rsid w:val="00C02EEC"/>
    <w:rsid w:val="00C275E9"/>
    <w:rsid w:val="00C4010F"/>
    <w:rsid w:val="00C50577"/>
    <w:rsid w:val="00C545A2"/>
    <w:rsid w:val="00CA1194"/>
    <w:rsid w:val="00CA12DA"/>
    <w:rsid w:val="00CB48F2"/>
    <w:rsid w:val="00CE019E"/>
    <w:rsid w:val="00CE792B"/>
    <w:rsid w:val="00D1129C"/>
    <w:rsid w:val="00D16580"/>
    <w:rsid w:val="00D22296"/>
    <w:rsid w:val="00D26261"/>
    <w:rsid w:val="00D463FF"/>
    <w:rsid w:val="00D4766C"/>
    <w:rsid w:val="00D57291"/>
    <w:rsid w:val="00D60E3D"/>
    <w:rsid w:val="00D6411F"/>
    <w:rsid w:val="00D74553"/>
    <w:rsid w:val="00D74722"/>
    <w:rsid w:val="00D96660"/>
    <w:rsid w:val="00DA05D5"/>
    <w:rsid w:val="00DA4F7B"/>
    <w:rsid w:val="00DB2D35"/>
    <w:rsid w:val="00E32CE3"/>
    <w:rsid w:val="00E516BE"/>
    <w:rsid w:val="00E6761F"/>
    <w:rsid w:val="00E94CF4"/>
    <w:rsid w:val="00E958DF"/>
    <w:rsid w:val="00E96EFB"/>
    <w:rsid w:val="00EA3E6E"/>
    <w:rsid w:val="00ED16F9"/>
    <w:rsid w:val="00ED52A8"/>
    <w:rsid w:val="00EE3FA6"/>
    <w:rsid w:val="00EE6EBF"/>
    <w:rsid w:val="00F03754"/>
    <w:rsid w:val="00F119AF"/>
    <w:rsid w:val="00F42570"/>
    <w:rsid w:val="00F427F2"/>
    <w:rsid w:val="00F949C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9E3F37"/>
    <w:pPr>
      <w:keepNext/>
      <w:keepLines/>
      <w:spacing w:after="0"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customStyle="true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9E3F37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40BC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40BC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0BC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0BC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0BC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9E3F37"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customStyle="1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9E3F37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40BC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40BC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0BC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0BC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0BC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7367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149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721175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424523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2978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75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055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1388</izvorni_sadrzaj>
    <derivirana_varijabla naziv="DomainObject.Predmet.Broj_1">1388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2017.</izvorni_sadrzaj>
    <derivirana_varijabla naziv="DomainObject.Predmet.DatumOsnivanja_1">28.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prosinca 2017.</izvorni_sadrzaj>
    <derivirana_varijabla naziv="DomainObject.Predmet.DatumRjesavanja_1">12.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St-1388/2017</izvorni_sadrzaj>
    <derivirana_varijabla naziv="DomainObject.Predmet.OznakaBroj_1">St-1388/2017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SALE društvo s ograničenom odgovornošću za trgovinu i usluge</izvorni_sadrzaj>
    <derivirana_varijabla naziv="DomainObject.Predmet.ProtustrankaFormated_1">  SALE društvo s ograničenom odgovornošću za trgovinu i usluge</derivirana_varijabla>
  </DomainObject.Predmet.ProtustrankaFormated>
  <DomainObject.Predmet.ProtustrankaFormatedOIB>
    <izvorni_sadrzaj>  SALE društvo s ograničenom odgovornošću za trgovinu i usluge, OIB 53282865265</izvorni_sadrzaj>
    <derivirana_varijabla naziv="DomainObject.Predmet.ProtustrankaFormatedOIB_1">  SALE društvo s ograničenom odgovornošću za trgovinu i usluge, OIB 53282865265</derivirana_varijabla>
  </DomainObject.Predmet.ProtustrankaFormatedOIB>
  <DomainObject.Predmet.ProtustrankaFormatedWithAdress>
    <izvorni_sadrzaj> SALE društvo s ograničenom odgovornošću za trgovinu i usluge, Vase Đurđevića 155, 32010 Bršadin</izvorni_sadrzaj>
    <derivirana_varijabla naziv="DomainObject.Predmet.ProtustrankaFormatedWithAdress_1"> SALE društvo s ograničenom odgovornošću za trgovinu i usluge, Vase Đurđevića 155, 32010 Bršadin</derivirana_varijabla>
  </DomainObject.Predmet.ProtustrankaFormatedWithAdress>
  <DomainObject.Predmet.ProtustrankaFormatedWithAdressOIB>
    <izvorni_sadrzaj> SALE društvo s ograničenom odgovornošću za trgovinu i usluge, OIB 53282865265, Vase Đurđevića 155, 32010 Bršadin</izvorni_sadrzaj>
    <derivirana_varijabla naziv="DomainObject.Predmet.ProtustrankaFormatedWithAdressOIB_1"> SALE društvo s ograničenom odgovornošću za trgovinu i usluge, OIB 53282865265, Vase Đurđevića 155, 32010 Bršadin</derivirana_varijabla>
  </DomainObject.Predmet.ProtustrankaFormatedWithAdressOIB>
  <DomainObject.Predmet.ProtustrankaWithAdress>
    <izvorni_sadrzaj>SALE društvo s ograničenom odgovornošću za trgovinu i usluge Vase Đurđevića 155, 32010 Bršadin</izvorni_sadrzaj>
    <derivirana_varijabla naziv="DomainObject.Predmet.ProtustrankaWithAdress_1">SALE društvo s ograničenom odgovornošću za trgovinu i usluge Vase Đurđevića 155, 32010 Bršadin</derivirana_varijabla>
  </DomainObject.Predmet.ProtustrankaWithAdress>
  <DomainObject.Predmet.ProtustrankaWithAdressOIB>
    <izvorni_sadrzaj>SALE društvo s ograničenom odgovornošću za trgovinu i usluge, OIB 53282865265, Vase Đurđevića 155, 32010 Bršadin</izvorni_sadrzaj>
    <derivirana_varijabla naziv="DomainObject.Predmet.ProtustrankaWithAdressOIB_1">SALE društvo s ograničenom odgovornošću za trgovinu i usluge, OIB 53282865265, Vase Đurđevića 155, 32010 Bršadin</derivirana_varijabla>
  </DomainObject.Predmet.ProtustrankaWithAdressOIB>
  <DomainObject.Predmet.ProtustrankaNazivFormated>
    <izvorni_sadrzaj>SALE društvo s ograničenom odgovornošću za trgovinu i usluge</izvorni_sadrzaj>
    <derivirana_varijabla naziv="DomainObject.Predmet.ProtustrankaNazivFormated_1">SALE društvo s ograničenom odgovornošću za trgovinu i usluge</derivirana_varijabla>
  </DomainObject.Predmet.ProtustrankaNazivFormated>
  <DomainObject.Predmet.ProtustrankaNazivFormatedOIB>
    <izvorni_sadrzaj>SALE društvo s ograničenom odgovornošću za trgovinu i usluge, OIB 53282865265</izvorni_sadrzaj>
    <derivirana_varijabla naziv="DomainObject.Predmet.ProtustrankaNazivFormatedOIB_1">SALE društvo s ograničenom odgovornošću za trgovinu i usluge, OIB 53282865265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SALE društvo s ograničenom odgovornošću za trgovinu i usluge</izvorni_sadrzaj>
    <derivirana_varijabla naziv="DomainObject.Predmet.StrankaFormated_1">  SALE društvo s ograničenom odgovornošću za trgovinu i usluge</derivirana_varijabla>
  </DomainObject.Predmet.StrankaFormated>
  <DomainObject.Predmet.StrankaFormatedOIB>
    <izvorni_sadrzaj>  SALE društvo s ograničenom odgovornošću za trgovinu i usluge, OIB 53282865265</izvorni_sadrzaj>
    <derivirana_varijabla naziv="DomainObject.Predmet.StrankaFormatedOIB_1">  SALE društvo s ograničenom odgovornošću za trgovinu i usluge, OIB 53282865265</derivirana_varijabla>
  </DomainObject.Predmet.StrankaFormatedOIB>
  <DomainObject.Predmet.StrankaFormatedWithAdress>
    <izvorni_sadrzaj> SALE društvo s ograničenom odgovornošću za trgovinu i usluge, Vase Đurđevića 155, 32010 Bršadin</izvorni_sadrzaj>
    <derivirana_varijabla naziv="DomainObject.Predmet.StrankaFormatedWithAdress_1"> SALE društvo s ograničenom odgovornošću za trgovinu i usluge, Vase Đurđevića 155, 32010 Bršadin</derivirana_varijabla>
  </DomainObject.Predmet.StrankaFormatedWithAdress>
  <DomainObject.Predmet.StrankaFormatedWithAdressOIB>
    <izvorni_sadrzaj> SALE društvo s ograničenom odgovornošću za trgovinu i usluge, OIB 53282865265, Vase Đurđevića 155, 32010 Bršadin</izvorni_sadrzaj>
    <derivirana_varijabla naziv="DomainObject.Predmet.StrankaFormatedWithAdressOIB_1"> SALE društvo s ograničenom odgovornošću za trgovinu i usluge, OIB 53282865265, Vase Đurđevića 155, 32010 Bršadin</derivirana_varijabla>
  </DomainObject.Predmet.StrankaFormatedWithAdressOIB>
  <DomainObject.Predmet.StrankaWithAdress>
    <izvorni_sadrzaj>SALE društvo s ograničenom odgovornošću za trgovinu i usluge Vase Đurđevića 155,32010 Bršadin</izvorni_sadrzaj>
    <derivirana_varijabla naziv="DomainObject.Predmet.StrankaWithAdress_1">SALE društvo s ograničenom odgovornošću za trgovinu i usluge Vase Đurđevića 155,32010 Bršadin</derivirana_varijabla>
  </DomainObject.Predmet.StrankaWithAdress>
  <DomainObject.Predmet.StrankaWithAdressOIB>
    <izvorni_sadrzaj>SALE društvo s ograničenom odgovornošću za trgovinu i usluge, OIB 53282865265, Vase Đurđevića 155,32010 Bršadin</izvorni_sadrzaj>
    <derivirana_varijabla naziv="DomainObject.Predmet.StrankaWithAdressOIB_1">SALE društvo s ograničenom odgovornošću za trgovinu i usluge, OIB 53282865265, Vase Đurđevića 155,32010 Bršadin</derivirana_varijabla>
  </DomainObject.Predmet.StrankaWithAdressOIB>
  <DomainObject.Predmet.StrankaNazivFormated>
    <izvorni_sadrzaj>SALE društvo s ograničenom odgovornošću za trgovinu i usluge</izvorni_sadrzaj>
    <derivirana_varijabla naziv="DomainObject.Predmet.StrankaNazivFormated_1">SALE društvo s ograničenom odgovornošću za trgovinu i usluge</derivirana_varijabla>
  </DomainObject.Predmet.StrankaNazivFormated>
  <DomainObject.Predmet.StrankaNazivFormatedOIB>
    <izvorni_sadrzaj>SALE društvo s ograničenom odgovornošću za trgovinu i usluge, OIB 53282865265</izvorni_sadrzaj>
    <derivirana_varijabla naziv="DomainObject.Predmet.StrankaNazivFormatedOIB_1">SALE društvo s ograničenom odgovornošću za trgovinu i usluge, OIB 53282865265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SALE društvo s ograničenom odgovornošću za trgovinu i usluge</item>
    </izvorni_sadrzaj>
    <derivirana_varijabla naziv="DomainObject.Predmet.StrankaListFormated_1">
      <item>SALE društvo s ograničenom odgovornošću za trgovinu i usluge</item>
    </derivirana_varijabla>
  </DomainObject.Predmet.StrankaListFormated>
  <DomainObject.Predmet.StrankaListFormatedOIB>
    <izvorni_sadrzaj>
      <item>SALE društvo s ograničenom odgovornošću za trgovinu i usluge, OIB 53282865265</item>
    </izvorni_sadrzaj>
    <derivirana_varijabla naziv="DomainObject.Predmet.StrankaListFormatedOIB_1">
      <item>SALE društvo s ograničenom odgovornošću za trgovinu i usluge, OIB 53282865265</item>
    </derivirana_varijabla>
  </DomainObject.Predmet.StrankaListFormatedOIB>
  <DomainObject.Predmet.StrankaListFormatedWithAdress>
    <izvorni_sadrzaj>
      <item>SALE društvo s ograničenom odgovornošću za trgovinu i usluge, Vase Đurđevića 155, 32010 Bršadin</item>
    </izvorni_sadrzaj>
    <derivirana_varijabla naziv="DomainObject.Predmet.StrankaListFormatedWithAdress_1">
      <item>SALE društvo s ograničenom odgovornošću za trgovinu i usluge, Vase Đurđevića 155, 32010 Bršadin</item>
    </derivirana_varijabla>
  </DomainObject.Predmet.StrankaListFormatedWithAdress>
  <DomainObject.Predmet.StrankaListFormatedWithAdressOIB>
    <izvorni_sadrzaj>
      <item>SALE društvo s ograničenom odgovornošću za trgovinu i usluge, OIB 53282865265, Vase Đurđevića 155, 32010 Bršadin</item>
    </izvorni_sadrzaj>
    <derivirana_varijabla naziv="DomainObject.Predmet.StrankaListFormatedWithAdressOIB_1">
      <item>SALE društvo s ograničenom odgovornošću za trgovinu i usluge, OIB 53282865265, Vase Đurđevića 155, 32010 Bršadin</item>
    </derivirana_varijabla>
  </DomainObject.Predmet.StrankaListFormatedWithAdressOIB>
  <DomainObject.Predmet.StrankaListNazivFormated>
    <izvorni_sadrzaj>
      <item>SALE društvo s ograničenom odgovornošću za trgovinu i usluge</item>
    </izvorni_sadrzaj>
    <derivirana_varijabla naziv="DomainObject.Predmet.StrankaListNazivFormated_1">
      <item>SALE društvo s ograničenom odgovornošću za trgovinu i usluge</item>
    </derivirana_varijabla>
  </DomainObject.Predmet.StrankaListNazivFormated>
  <DomainObject.Predmet.StrankaListNazivFormatedOIB>
    <izvorni_sadrzaj>
      <item>SALE društvo s ograničenom odgovornošću za trgovinu i usluge, OIB 53282865265</item>
    </izvorni_sadrzaj>
    <derivirana_varijabla naziv="DomainObject.Predmet.StrankaListNazivFormatedOIB_1">
      <item>SALE društvo s ograničenom odgovornošću za trgovinu i usluge, OIB 53282865265</item>
    </derivirana_varijabla>
  </DomainObject.Predmet.StrankaListNazivFormatedOIB>
  <DomainObject.Predmet.ProtuStrankaListFormated>
    <izvorni_sadrzaj>
      <item>SALE društvo s ograničenom odgovornošću za trgovinu i usluge</item>
    </izvorni_sadrzaj>
    <derivirana_varijabla naziv="DomainObject.Predmet.ProtuStrankaListFormated_1">
      <item>SALE društvo s ograničenom odgovornošću za trgovinu i usluge</item>
    </derivirana_varijabla>
  </DomainObject.Predmet.ProtuStrankaListFormated>
  <DomainObject.Predmet.ProtuStrankaListFormatedOIB>
    <izvorni_sadrzaj>
      <item>SALE društvo s ograničenom odgovornošću za trgovinu i usluge, OIB 53282865265</item>
    </izvorni_sadrzaj>
    <derivirana_varijabla naziv="DomainObject.Predmet.ProtuStrankaListFormatedOIB_1">
      <item>SALE društvo s ograničenom odgovornošću za trgovinu i usluge, OIB 53282865265</item>
    </derivirana_varijabla>
  </DomainObject.Predmet.ProtuStrankaListFormatedOIB>
  <DomainObject.Predmet.ProtuStrankaListFormatedWithAdress>
    <izvorni_sadrzaj>
      <item>SALE društvo s ograničenom odgovornošću za trgovinu i usluge, Vase Đurđevića 155, 32010 Bršadin</item>
    </izvorni_sadrzaj>
    <derivirana_varijabla naziv="DomainObject.Predmet.ProtuStrankaListFormatedWithAdress_1">
      <item>SALE društvo s ograničenom odgovornošću za trgovinu i usluge, Vase Đurđevića 155, 32010 Bršadin</item>
    </derivirana_varijabla>
  </DomainObject.Predmet.ProtuStrankaListFormatedWithAdress>
  <DomainObject.Predmet.ProtuStrankaListFormatedWithAdressOIB>
    <izvorni_sadrzaj>
      <item>SALE društvo s ograničenom odgovornošću za trgovinu i usluge, OIB 53282865265, Vase Đurđevića 155, 32010 Bršadin</item>
    </izvorni_sadrzaj>
    <derivirana_varijabla naziv="DomainObject.Predmet.ProtuStrankaListFormatedWithAdressOIB_1">
      <item>SALE društvo s ograničenom odgovornošću za trgovinu i usluge, OIB 53282865265, Vase Đurđevića 155, 32010 Bršadin</item>
    </derivirana_varijabla>
  </DomainObject.Predmet.ProtuStrankaListFormatedWithAdressOIB>
  <DomainObject.Predmet.ProtuStrankaListNazivFormated>
    <izvorni_sadrzaj>
      <item>SALE društvo s ograničenom odgovornošću za trgovinu i usluge</item>
    </izvorni_sadrzaj>
    <derivirana_varijabla naziv="DomainObject.Predmet.ProtuStrankaListNazivFormated_1">
      <item>SALE društvo s ograničenom odgovornošću za trgovinu i usluge</item>
    </derivirana_varijabla>
  </DomainObject.Predmet.ProtuStrankaListNazivFormated>
  <DomainObject.Predmet.ProtuStrankaListNazivFormatedOIB>
    <izvorni_sadrzaj>
      <item>SALE društvo s ograničenom odgovornošću za trgovinu i usluge, OIB 53282865265</item>
    </izvorni_sadrzaj>
    <derivirana_varijabla naziv="DomainObject.Predmet.ProtuStrankaListNazivFormatedOIB_1">
      <item>SALE društvo s ograničenom odgovornošću za trgovinu i usluge, OIB 53282865265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SALE društvo s ograničenom odgovornošću za trgovinu i usluge</izvorni_sadrzaj>
    <derivirana_varijabla naziv="DomainObject.Predmet.StrankaIDrugi_1">SALE društvo s ograničenom odgovornošću za trgovinu i usluge</derivirana_varijabla>
  </DomainObject.Predmet.StrankaIDrugi>
  <DomainObject.Predmet.ProtustrankaIDrugi>
    <izvorni_sadrzaj>SALE društvo s ograničenom odgovornošću za trgovinu i usluge</izvorni_sadrzaj>
    <derivirana_varijabla naziv="DomainObject.Predmet.ProtustrankaIDrugi_1">SALE društvo s ograničenom odgovornošću za trgovinu i usluge</derivirana_varijabla>
  </DomainObject.Predmet.ProtustrankaIDrugi>
  <DomainObject.Predmet.StrankaIDrugiAdressOIB>
    <izvorni_sadrzaj>SALE društvo s ograničenom odgovornošću za trgovinu i usluge, OIB 53282865265, Vase Đurđevića 155, 32010 Bršadin</izvorni_sadrzaj>
    <derivirana_varijabla naziv="DomainObject.Predmet.StrankaIDrugiAdressOIB_1">SALE društvo s ograničenom odgovornošću za trgovinu i usluge, OIB 53282865265, Vase Đurđevića 155, 32010 Bršadin</derivirana_varijabla>
  </DomainObject.Predmet.StrankaIDrugiAdressOIB>
  <DomainObject.Predmet.ProtustrankaIDrugiAdressOIB>
    <izvorni_sadrzaj>SALE društvo s ograničenom odgovornošću za trgovinu i usluge, OIB 53282865265, Vase Đurđevića 155, 32010 Bršadin</izvorni_sadrzaj>
    <derivirana_varijabla naziv="DomainObject.Predmet.ProtustrankaIDrugiAdressOIB_1">SALE društvo s ograničenom odgovornošću za trgovinu i usluge, OIB 53282865265, Vase Đurđevića 155, 32010 Bršadin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prosinca 2017.</izvorni_sadrzaj>
    <derivirana_varijabla naziv="DomainObject.Predmet.OdlukaRjesenje.DatumDonosenjaOdluke_1">11. prosinca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St-1388/2017-19</izvorni_sadrzaj>
    <derivirana_varijabla naziv="DomainObject.Predmet.OdlukaRjesenje.Oznaka_1">St-1388/2017-19</derivirana_varijabla>
  </DomainObject.Predmet.OdlukaRjesenje.Oznaka>
  <DomainObject.Predmet.SudioniciListNaziv>
    <izvorni_sadrzaj>
      <item>SALE društvo s ograničenom odgovornošću za trgovinu i usluge</item>
      <item>SALE društvo s ograničenom odgovornošću za trgovinu i usluge</item>
    </izvorni_sadrzaj>
    <derivirana_varijabla naziv="DomainObject.Predmet.SudioniciListNaziv_1">
      <item>SALE društvo s ograničenom odgovornošću za trgovinu i usluge</item>
      <item>SALE društvo s ograničenom odgovornošću za trgovinu i usluge</item>
    </derivirana_varijabla>
  </DomainObject.Predmet.SudioniciListNaziv>
  <DomainObject.Predmet.SudioniciListAdressOIB>
    <izvorni_sadrzaj>
      <item>SALE društvo s ograničenom odgovornošću za trgovinu i usluge, OIB 53282865265, Vase Đurđevića 155,32010 Bršadin</item>
      <item>SALE društvo s ograničenom odgovornošću za trgovinu i usluge, OIB 53282865265, Vase Đurđevića 155,32010 Bršadin</item>
    </izvorni_sadrzaj>
    <derivirana_varijabla naziv="DomainObject.Predmet.SudioniciListAdressOIB_1">
      <item>SALE društvo s ograničenom odgovornošću za trgovinu i usluge, OIB 53282865265, Vase Đurđevića 155,32010 Bršadin</item>
      <item>SALE društvo s ograničenom odgovornošću za trgovinu i usluge, OIB 53282865265, Vase Đurđevića 155,32010 Bršadin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53282865265</item>
      <item>, OIB 53282865265</item>
    </izvorni_sadrzaj>
    <derivirana_varijabla naziv="DomainObject.Predmet.SudioniciListNazivOIB_1">
      <item>, OIB 53282865265</item>
      <item>, OIB 53282865265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D33BFD-242B-4930-80CA-AFE5E81829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414</properties:Words>
  <properties:Characters>2269</properties:Characters>
  <properties:Lines>141</properties:Lines>
  <properties:Paragraphs>27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2018-01-09T07:27:00Z</dcterms:created>
  <dc:creator>Blanka</dc:creator>
  <cp:lastModifiedBy>Danijela Sekulić</cp:lastModifiedBy>
  <cp:lastPrinted>2018-01-09T13:12:00Z</cp:lastPrinted>
  <dcterms:modified xmlns:xsi="http://www.w3.org/2001/XMLSchema-instance" xsi:type="dcterms:W3CDTF">2018-01-09T13:13:00Z</dcterms:modified>
  <cp:revision>5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