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bf8aa" w14:paraId="44bf8aa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  <w:r>
        <w:rPr>
          <w:b/>
          <w:noProof/>
        </w:rPr>
        <w:t xml:space="preserve"> </w:t>
      </w:r>
    </w:p>
    <w:p w:rsidRDefault="001B679E" w:rsidP="00E16331" w:rsidR="001B679E">
      <w:pPr>
        <w:rPr>
          <w:b/>
          <w:noProof/>
        </w:rPr>
      </w:pPr>
    </w:p>
    <w:p w:rsidRDefault="003037E6" w:rsidP="00E16331" w:rsidR="00E16331" w:rsidRPr="00E16331">
      <w:r>
        <w:rPr>
          <w:b/>
          <w:noProof/>
        </w:rPr>
        <w:t xml:space="preserve"> </w:t>
      </w:r>
      <w:r w:rsidR="00E16331">
        <w:rPr>
          <w:b/>
          <w:noProof/>
        </w:rPr>
        <w:t xml:space="preserve"> 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</w:t>
      </w:r>
      <w:r w:rsidR="003E669C">
        <w:t>Stalna služba u Karlovcu</w:t>
      </w:r>
      <w:r w:rsidRPr="00E16331">
        <w:t xml:space="preserve"> </w:t>
      </w:r>
    </w:p>
    <w:p w:rsidRDefault="00E16331" w:rsidP="00E16331" w:rsidR="00E16331" w:rsidRPr="00E16331">
      <w:r w:rsidRPr="00E16331">
        <w:t xml:space="preserve">Karlovac, </w:t>
      </w:r>
      <w:r w:rsidR="003E669C">
        <w:t>Trg hrvatskih branitelja 1/II</w:t>
      </w:r>
    </w:p>
    <w:p w:rsidRDefault="00E16331" w:rsidP="00E16331" w:rsidR="00E16331" w:rsidRPr="00E16331"/>
    <w:p w:rsidRDefault="00E16331" w:rsidP="00E16331" w:rsidR="00E16331">
      <w:pPr>
        <w:jc w:val="center"/>
      </w:pPr>
      <w:r w:rsidRPr="00E16331">
        <w:t>R E P U B L I K A    H R VA T S KA</w:t>
      </w:r>
    </w:p>
    <w:p w:rsidRDefault="00B3371D" w:rsidP="00E16331" w:rsidR="00B3371D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166C6D" w:rsidR="00E16331">
      <w:pPr>
        <w:spacing w:lineRule="auto" w:line="276" w:after="200"/>
        <w:jc w:val="both"/>
      </w:pPr>
      <w:r w:rsidRPr="00E16331">
        <w:tab/>
        <w:t>TRGOVAČKI SUD U ZAGREBU, Stalna služba</w:t>
      </w:r>
      <w:r w:rsidR="003E669C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61315E">
        <w:t>Stečajna masa iza MALJIĆ d.o.o. u stečaju, Zagreb, Drage Stipca 4, OIB: 46572657137, 4. rujna</w:t>
      </w:r>
      <w:r w:rsidR="003E669C">
        <w:t xml:space="preserve"> 2018</w:t>
      </w:r>
      <w:r w:rsidRPr="00E16331">
        <w:t xml:space="preserve">., temeljem čl. 264. Stečajnog zakona (NN 71/15, </w:t>
      </w:r>
      <w:r w:rsidR="00A07EE2">
        <w:t xml:space="preserve">104/17, </w:t>
      </w:r>
      <w:r w:rsidRPr="00E16331">
        <w:t>dalje:SZ) sastavlja</w:t>
      </w:r>
    </w:p>
    <w:p w:rsidRDefault="007E1386" w:rsidP="00B3371D" w:rsidR="007E1386" w:rsidRPr="00E16331">
      <w:pPr>
        <w:ind w:firstLine="708"/>
        <w:jc w:val="both"/>
      </w:pPr>
    </w:p>
    <w:p w:rsidRDefault="00E16331" w:rsidP="00E16331" w:rsidR="001B679E" w:rsidRPr="00E16331">
      <w:pPr>
        <w:jc w:val="center"/>
      </w:pPr>
      <w:r w:rsidRPr="00E16331">
        <w:t>t a b l i c u</w:t>
      </w:r>
    </w:p>
    <w:p w:rsidRDefault="00E16331" w:rsidP="00E16331" w:rsidR="00E16331"/>
    <w:p w:rsidRDefault="007E1386" w:rsidP="00E16331" w:rsidR="007E1386" w:rsidRPr="00E16331"/>
    <w:p w:rsidRDefault="00E16331" w:rsidP="00E16331" w:rsidR="00E16331" w:rsidRPr="00E16331">
      <w:pPr>
        <w:numPr>
          <w:ilvl w:val="0"/>
          <w:numId w:val="14"/>
        </w:numPr>
        <w:spacing w:after="240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166C6D" w:rsidP="0061315E" w:rsidR="00E16331" w:rsidRPr="00E16331">
      <w:pPr>
        <w:numPr>
          <w:ilvl w:val="0"/>
          <w:numId w:val="15"/>
        </w:numPr>
        <w:spacing w:after="240"/>
        <w:ind w:left="708"/>
        <w:jc w:val="both"/>
      </w:pPr>
      <w:r>
        <w:t>Drugi</w:t>
      </w:r>
      <w:r w:rsidR="00E16331" w:rsidRPr="00E16331">
        <w:t xml:space="preserve"> viši isplatni red                                    </w:t>
      </w:r>
    </w:p>
    <w:p w:rsidRDefault="0061315E" w:rsidP="0061315E" w:rsidR="0061315E">
      <w:pPr>
        <w:pStyle w:val="Odlomakpopisa"/>
        <w:numPr>
          <w:ilvl w:val="1"/>
          <w:numId w:val="15"/>
        </w:numPr>
        <w:contextualSpacing w:val="false"/>
        <w:jc w:val="both"/>
      </w:pPr>
      <w:r>
        <w:t xml:space="preserve">Republika Hrvatska, Ministarstvo financija, </w:t>
      </w:r>
    </w:p>
    <w:p w:rsidRDefault="0061315E" w:rsidP="0061315E" w:rsidR="0061315E">
      <w:pPr>
        <w:pStyle w:val="Odlomakpopisa"/>
        <w:ind w:left="1418"/>
        <w:jc w:val="both"/>
      </w:pPr>
      <w:r>
        <w:t>Porezna uprava, Područni ured Zagreb,</w:t>
      </w:r>
    </w:p>
    <w:p w:rsidRDefault="0061315E" w:rsidP="0061315E" w:rsidR="0061315E">
      <w:pPr>
        <w:pStyle w:val="Odlomakpopisa"/>
        <w:ind w:left="1418"/>
        <w:jc w:val="both"/>
      </w:pPr>
      <w:r>
        <w:t>OIB: 18683136487, u iznosu od                                                  449.149,78 kn</w:t>
      </w:r>
    </w:p>
    <w:p w:rsidRDefault="0061315E" w:rsidP="0061315E" w:rsidR="0061315E">
      <w:pPr>
        <w:pStyle w:val="Odlomakpopisa"/>
        <w:numPr>
          <w:ilvl w:val="1"/>
          <w:numId w:val="15"/>
        </w:numPr>
        <w:contextualSpacing w:val="false"/>
        <w:jc w:val="both"/>
      </w:pPr>
      <w:r>
        <w:t xml:space="preserve">NAVA BANKA d.d. u stečaju, Zagreb, </w:t>
      </w:r>
    </w:p>
    <w:p w:rsidRDefault="0061315E" w:rsidP="0061315E" w:rsidR="0061315E">
      <w:pPr>
        <w:pStyle w:val="Odlomakpopisa"/>
        <w:ind w:left="1418"/>
        <w:jc w:val="both"/>
      </w:pPr>
      <w:r>
        <w:t>Tratinska 27, OIB: 07492912398,  u iznosu od                        3.192.747,63 kn</w:t>
      </w:r>
    </w:p>
    <w:p w:rsidRDefault="0061315E" w:rsidP="0061315E" w:rsidR="0061315E">
      <w:pPr>
        <w:pStyle w:val="Odlomakpopisa"/>
        <w:ind w:left="1418"/>
        <w:jc w:val="both"/>
      </w:pPr>
    </w:p>
    <w:p w:rsidRDefault="0077253A" w:rsidP="0077253A" w:rsidR="0077253A">
      <w:pPr>
        <w:pStyle w:val="Odlomakpopisa"/>
        <w:numPr>
          <w:ilvl w:val="0"/>
          <w:numId w:val="14"/>
        </w:numPr>
      </w:pPr>
      <w:r>
        <w:t>Osporene tražbine:</w:t>
      </w:r>
    </w:p>
    <w:p w:rsidRDefault="0077253A" w:rsidP="0077253A" w:rsidR="0077253A">
      <w:pPr>
        <w:pStyle w:val="Odlomakpopisa"/>
        <w:ind w:left="1080"/>
      </w:pPr>
    </w:p>
    <w:p w:rsidRDefault="0061315E" w:rsidP="0061315E" w:rsidR="0061315E">
      <w:pPr>
        <w:pStyle w:val="Odlomakpopisa"/>
        <w:numPr>
          <w:ilvl w:val="0"/>
          <w:numId w:val="30"/>
        </w:numPr>
        <w:ind w:left="1418"/>
      </w:pPr>
      <w:r>
        <w:t xml:space="preserve">B2 KAPITAL d.o.o., Zagreb, Radnička cesta 41, </w:t>
      </w:r>
    </w:p>
    <w:p w:rsidRDefault="0061315E" w:rsidP="0061315E" w:rsidR="0077253A">
      <w:pPr>
        <w:pStyle w:val="Odlomakpopisa"/>
        <w:ind w:left="1418"/>
      </w:pPr>
      <w:r>
        <w:t>OIB: 57509775367,</w:t>
      </w:r>
      <w:r w:rsidR="0077253A">
        <w:t xml:space="preserve"> u iznosu od              </w:t>
      </w:r>
      <w:r>
        <w:t xml:space="preserve">                                 6.150.617,50 kn.</w:t>
      </w:r>
    </w:p>
    <w:p w:rsidRDefault="0077253A" w:rsidP="0077253A" w:rsidR="0077253A">
      <w:pPr>
        <w:pStyle w:val="Odlomakpopisa"/>
        <w:ind w:left="1440"/>
      </w:pPr>
    </w:p>
    <w:p w:rsidRDefault="00EC1540" w:rsidP="00E46A16" w:rsidR="00EC1540">
      <w:pPr>
        <w:jc w:val="center"/>
      </w:pPr>
    </w:p>
    <w:p w:rsidRDefault="00EC1540" w:rsidP="00E46A16" w:rsidR="00EC1540">
      <w:pPr>
        <w:jc w:val="center"/>
      </w:pPr>
    </w:p>
    <w:p w:rsidRDefault="00E16331" w:rsidP="00E46A16" w:rsidR="00E16331">
      <w:pPr>
        <w:jc w:val="center"/>
      </w:pPr>
      <w:r w:rsidRPr="00E16331">
        <w:t xml:space="preserve">U Karlovcu </w:t>
      </w:r>
      <w:r w:rsidR="0061315E">
        <w:t>4. rujna</w:t>
      </w:r>
      <w:r w:rsidR="003E669C">
        <w:t xml:space="preserve"> 2018</w:t>
      </w:r>
      <w:r w:rsidRPr="00E16331">
        <w:t>.</w:t>
      </w:r>
    </w:p>
    <w:p w:rsidRDefault="00E46A16" w:rsidP="00E46A16" w:rsidR="00E46A16" w:rsidRPr="00E16331">
      <w:pPr>
        <w:jc w:val="center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E16331" w:rsidP="00E16331" w:rsidR="00E16331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580F" w:rsidR="002B580F">
      <w:r>
        <w:separator/>
      </w:r>
    </w:p>
  </w:endnote>
  <w:endnote w:id="0" w:type="continuationSeparator">
    <w:p w:rsidRDefault="002B580F" w:rsidR="002B58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580F" w:rsidR="002B580F">
      <w:r>
        <w:separator/>
      </w:r>
    </w:p>
  </w:footnote>
  <w:footnote w:id="0" w:type="continuationSeparator">
    <w:p w:rsidRDefault="002B580F" w:rsidR="002B58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32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A07EE2">
      <w:t>3267</w:t>
    </w:r>
    <w:r w:rsidR="00C53FC7"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3288">
          <w:rPr>
            <w:noProof/>
          </w:rPr>
          <w:t>1</w:t>
        </w:r>
        <w:r>
          <w:fldChar w:fldCharType="end"/>
        </w:r>
      </w:p>
    </w:sdtContent>
  </w:sdt>
  <w:p w:rsidRDefault="00E16331" w:rsidP="00E16331" w:rsidR="00E16331">
    <w:pPr>
      <w:pStyle w:val="Zaglavlje"/>
      <w:jc w:val="right"/>
    </w:pPr>
    <w:r>
      <w:t>1 St-</w:t>
    </w:r>
    <w:r w:rsidR="0061315E">
      <w:t>1112/18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12C6FC6"/>
    <w:multiLevelType w:val="multilevel"/>
    <w:tmpl w:val="7FDA6D6E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984"/>
      </w:pPr>
      <w:rPr>
        <w:rFonts w:hint="default"/>
      </w:rPr>
    </w:lvl>
  </w:abstractNum>
  <w:abstractNum w:abstractNumId="3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680E33"/>
    <w:multiLevelType w:val="hybridMultilevel"/>
    <w:tmpl w:val="0C266392"/>
    <w:lvl w:tplc="B386A1A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2ADD2498"/>
    <w:multiLevelType w:val="multilevel"/>
    <w:tmpl w:val="0D8AE2E2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8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9">
    <w:nsid w:val="302007E8"/>
    <w:multiLevelType w:val="multilevel"/>
    <w:tmpl w:val="26028F44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0">
    <w:nsid w:val="38A55D08"/>
    <w:multiLevelType w:val="hybridMultilevel"/>
    <w:tmpl w:val="CB9A5ACA"/>
    <w:lvl w:tplc="D2F0F252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1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3CDD21AA"/>
    <w:multiLevelType w:val="hybridMultilevel"/>
    <w:tmpl w:val="914C749E"/>
    <w:lvl w:tplc="BA2828EE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3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4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5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F391579"/>
    <w:multiLevelType w:val="hybridMultilevel"/>
    <w:tmpl w:val="8EFE274A"/>
    <w:lvl w:tplc="9762103E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8">
    <w:nsid w:val="55C707B8"/>
    <w:multiLevelType w:val="hybridMultilevel"/>
    <w:tmpl w:val="1CAC7C88"/>
    <w:lvl w:tplc="AB3E1020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19">
    <w:nsid w:val="58963A4A"/>
    <w:multiLevelType w:val="multilevel"/>
    <w:tmpl w:val="F35480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0">
    <w:nsid w:val="5D3456A7"/>
    <w:multiLevelType w:val="multilevel"/>
    <w:tmpl w:val="0F860808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1">
    <w:nsid w:val="66087CE7"/>
    <w:multiLevelType w:val="hybridMultilevel"/>
    <w:tmpl w:val="3014F0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312734"/>
    <w:multiLevelType w:val="multilevel"/>
    <w:tmpl w:val="812C1A3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23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4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25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6"/>
  </w:num>
  <w:num w:numId="3">
    <w:abstractNumId w:val="15"/>
  </w:num>
  <w:num w:numId="4">
    <w:abstractNumId w:val="11"/>
  </w:num>
  <w:num w:numId="5">
    <w:abstractNumId w:val="5"/>
  </w:num>
  <w:num w:numId="6">
    <w:abstractNumId w:val="1"/>
  </w:num>
  <w:num w:numId="7">
    <w:abstractNumId w:val="22"/>
  </w:num>
  <w:num w:numId="8">
    <w:abstractNumId w:val="26"/>
  </w:num>
  <w:num w:numId="9">
    <w:abstractNumId w:val="4"/>
  </w:num>
  <w:num w:numId="10">
    <w:abstractNumId w:val="24"/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14"/>
  </w:num>
  <w:num w:numId="17">
    <w:abstractNumId w:val="8"/>
  </w:num>
  <w:num w:numId="18">
    <w:abstractNumId w:val="13"/>
  </w:num>
  <w:num w:numId="19">
    <w:abstractNumId w:val="23"/>
  </w:num>
  <w:num w:numId="20">
    <w:abstractNumId w:val="12"/>
  </w:num>
  <w:num w:numId="21">
    <w:abstractNumId w:val="7"/>
  </w:num>
  <w:num w:numId="22">
    <w:abstractNumId w:val="20"/>
  </w:num>
  <w:num w:numId="23">
    <w:abstractNumId w:val="2"/>
  </w:num>
  <w:num w:numId="24">
    <w:abstractNumId w:val="17"/>
  </w:num>
  <w:num w:numId="25">
    <w:abstractNumId w:val="18"/>
  </w:num>
  <w:num w:numId="26">
    <w:abstractNumId w:val="9"/>
  </w:num>
  <w:num w:numId="27">
    <w:abstractNumId w:val="21"/>
  </w:num>
  <w:num w:numId="28">
    <w:abstractNumId w:val="19"/>
  </w:num>
  <w:num w:numId="29">
    <w:abstractNumId w:val="6"/>
  </w:num>
  <w:num w:numId="30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112DA9"/>
    <w:rsid w:val="001255E9"/>
    <w:rsid w:val="001278DF"/>
    <w:rsid w:val="00166C6D"/>
    <w:rsid w:val="00177D7D"/>
    <w:rsid w:val="001A168D"/>
    <w:rsid w:val="001B3288"/>
    <w:rsid w:val="001B679E"/>
    <w:rsid w:val="00275538"/>
    <w:rsid w:val="00284BEF"/>
    <w:rsid w:val="002A3955"/>
    <w:rsid w:val="002A7741"/>
    <w:rsid w:val="002B580F"/>
    <w:rsid w:val="002C5A29"/>
    <w:rsid w:val="002C6A5B"/>
    <w:rsid w:val="002E5DA6"/>
    <w:rsid w:val="003037E6"/>
    <w:rsid w:val="00324F3E"/>
    <w:rsid w:val="003257DE"/>
    <w:rsid w:val="003471A6"/>
    <w:rsid w:val="00371FB3"/>
    <w:rsid w:val="00373244"/>
    <w:rsid w:val="003C1E42"/>
    <w:rsid w:val="003E669C"/>
    <w:rsid w:val="00410FBE"/>
    <w:rsid w:val="00490E93"/>
    <w:rsid w:val="004B43D6"/>
    <w:rsid w:val="004E7ECA"/>
    <w:rsid w:val="00511110"/>
    <w:rsid w:val="0058326B"/>
    <w:rsid w:val="005C0C9D"/>
    <w:rsid w:val="00610B95"/>
    <w:rsid w:val="0061315E"/>
    <w:rsid w:val="00620CD8"/>
    <w:rsid w:val="006228C0"/>
    <w:rsid w:val="00690F17"/>
    <w:rsid w:val="006C7DBF"/>
    <w:rsid w:val="00723DB6"/>
    <w:rsid w:val="00726C9C"/>
    <w:rsid w:val="00764D42"/>
    <w:rsid w:val="0077253A"/>
    <w:rsid w:val="007A59F1"/>
    <w:rsid w:val="007E1386"/>
    <w:rsid w:val="00803CD3"/>
    <w:rsid w:val="00817828"/>
    <w:rsid w:val="008248D0"/>
    <w:rsid w:val="008309F4"/>
    <w:rsid w:val="008827DE"/>
    <w:rsid w:val="008E5CCB"/>
    <w:rsid w:val="008E75ED"/>
    <w:rsid w:val="009068DA"/>
    <w:rsid w:val="0093541B"/>
    <w:rsid w:val="009625F1"/>
    <w:rsid w:val="009A7007"/>
    <w:rsid w:val="009B2282"/>
    <w:rsid w:val="009B68DC"/>
    <w:rsid w:val="009B7938"/>
    <w:rsid w:val="009D6D08"/>
    <w:rsid w:val="009E3AD5"/>
    <w:rsid w:val="00A07EE2"/>
    <w:rsid w:val="00A32D76"/>
    <w:rsid w:val="00A3625C"/>
    <w:rsid w:val="00A600A0"/>
    <w:rsid w:val="00AB5722"/>
    <w:rsid w:val="00B05E9C"/>
    <w:rsid w:val="00B14D5A"/>
    <w:rsid w:val="00B15752"/>
    <w:rsid w:val="00B214A1"/>
    <w:rsid w:val="00B3371D"/>
    <w:rsid w:val="00B918B5"/>
    <w:rsid w:val="00BA3568"/>
    <w:rsid w:val="00BB265F"/>
    <w:rsid w:val="00BB749C"/>
    <w:rsid w:val="00BC3EB0"/>
    <w:rsid w:val="00BF1A2F"/>
    <w:rsid w:val="00C53FC7"/>
    <w:rsid w:val="00C87834"/>
    <w:rsid w:val="00C92400"/>
    <w:rsid w:val="00CE5363"/>
    <w:rsid w:val="00D107F8"/>
    <w:rsid w:val="00D21C94"/>
    <w:rsid w:val="00D72F46"/>
    <w:rsid w:val="00D752E8"/>
    <w:rsid w:val="00DA0AA7"/>
    <w:rsid w:val="00DB5247"/>
    <w:rsid w:val="00DC31F5"/>
    <w:rsid w:val="00DF6668"/>
    <w:rsid w:val="00E16331"/>
    <w:rsid w:val="00E46A16"/>
    <w:rsid w:val="00E86B11"/>
    <w:rsid w:val="00EA102D"/>
    <w:rsid w:val="00EB257F"/>
    <w:rsid w:val="00EC04DD"/>
    <w:rsid w:val="00EC1540"/>
    <w:rsid w:val="00F070E3"/>
    <w:rsid w:val="00F12D3A"/>
    <w:rsid w:val="00F52E6E"/>
    <w:rsid w:val="00F54CA5"/>
    <w:rsid w:val="00F62175"/>
    <w:rsid w:val="00FB75FD"/>
    <w:rsid w:val="00FD43FA"/>
    <w:rsid w:val="00FE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32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3288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3288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3288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3288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32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3288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3288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3288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3288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235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priznatih i osporenih tražbina</izvorni_sadrzaj>
    <derivirana_varijabla naziv="DomainObject.Primjedba_1">Tablica priznatih i osporenih tražbina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1112</izvorni_sadrzaj>
    <derivirana_varijabla naziv="DomainObject.Predmet.Broj_1">1112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St-1112/2018</izvorni_sadrzaj>
    <derivirana_varijabla naziv="DomainObject.Predmet.OznakaBroj_1">St-1112/2018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MALJIĆ d.o.o. (ranije Likvidacijska masa brisanog subjekta MALJIĆ d.o.o.)</izvorni_sadrzaj>
    <derivirana_varijabla naziv="DomainObject.Predmet.ProtustrankaFormated_1">  Stečajna masa iza MALJIĆ d.o.o. (ranije Likvidacijska masa brisanog subjekta MALJIĆ d.o.o.)</derivirana_varijabla>
  </DomainObject.Predmet.ProtustrankaFormated>
  <DomainObject.Predmet.ProtustrankaFormatedOIB>
    <izvorni_sadrzaj>  Stečajna masa iza MALJIĆ d.o.o. (ranije Likvidacijska masa brisanog subjekta MALJIĆ d.o.o.), OIB 46572657137</izvorni_sadrzaj>
    <derivirana_varijabla naziv="DomainObject.Predmet.ProtustrankaFormatedOIB_1">  Stečajna masa iza MALJIĆ d.o.o. (ranije Likvidacijska masa brisanog subjekta MALJIĆ d.o.o.), OIB 46572657137</derivirana_varijabla>
  </DomainObject.Predmet.ProtustrankaFormatedOIB>
  <DomainObject.Predmet.ProtustrankaFormatedWithAdress>
    <izvorni_sadrzaj> Stečajna masa iza MALJIĆ d.o.o. (ranije Likvidacijska masa brisanog subjekta MALJIĆ d.o.o.), D. Stipca 4, 10000 Zagreb</izvorni_sadrzaj>
    <derivirana_varijabla naziv="DomainObject.Predmet.ProtustrankaFormatedWithAdress_1"> Stečajna masa iza MALJIĆ d.o.o. (ranije Likvidacijska masa brisanog subjekta MALJIĆ d.o.o.), D. Stipca 4, 10000 Zagreb</derivirana_varijabla>
  </DomainObject.Predmet.ProtustrankaFormatedWithAdress>
  <DomainObject.Predmet.ProtustrankaFormatedWithAdressOIB>
    <izvorni_sadrzaj> Stečajna masa iza MALJIĆ d.o.o. (ranije Likvidacijska masa brisanog subjekta MALJIĆ d.o.o.), OIB 46572657137, D. Stipca 4, 10000 Zagreb</izvorni_sadrzaj>
    <derivirana_varijabla naziv="DomainObject.Predmet.ProtustrankaFormatedWithAdressOIB_1"> Stečajna masa iza MALJIĆ d.o.o. (ranije Likvidacijska masa brisanog subjekta MALJIĆ d.o.o.), OIB 46572657137, D. Stipca 4, 10000 Zagreb</derivirana_varijabla>
  </DomainObject.Predmet.ProtustrankaFormatedWithAdressOIB>
  <DomainObject.Predmet.ProtustrankaWithAdress>
    <izvorni_sadrzaj>Stečajna masa iza MALJIĆ d.o.o. (ranije Likvidacijska masa brisanog subjekta MALJIĆ d.o.o.) D. Stipca 4, 10000 Zagreb</izvorni_sadrzaj>
    <derivirana_varijabla naziv="DomainObject.Predmet.ProtustrankaWithAdress_1">Stečajna masa iza MALJIĆ d.o.o. (ranije Likvidacijska masa brisanog subjekta MALJIĆ d.o.o.) D. Stipca 4, 10000 Zagreb</derivirana_varijabla>
  </DomainObject.Predmet.ProtustrankaWithAdress>
  <DomainObject.Predmet.ProtustrankaWithAdressOIB>
    <izvorni_sadrzaj>Stečajna masa iza MALJIĆ d.o.o. (ranije Likvidacijska masa brisanog subjekta MALJIĆ d.o.o.), OIB 46572657137, D. Stipca 4, 10000 Zagreb</izvorni_sadrzaj>
    <derivirana_varijabla naziv="DomainObject.Predmet.ProtustrankaWithAdressOIB_1">Stečajna masa iza MALJIĆ d.o.o. (ranije Likvidacijska masa brisanog subjekta MALJIĆ d.o.o.), OIB 46572657137, D. Stipca 4, 10000 Zagreb</derivirana_varijabla>
  </DomainObject.Predmet.ProtustrankaWithAdressOIB>
  <DomainObject.Predmet.ProtustrankaNazivFormated>
    <izvorni_sadrzaj>Stečajna masa iza MALJIĆ d.o.o. (ranije Likvidacijska masa brisanog subjekta MALJIĆ d.o.o.)</izvorni_sadrzaj>
    <derivirana_varijabla naziv="DomainObject.Predmet.ProtustrankaNazivFormated_1">Stečajna masa iza MALJIĆ d.o.o. (ranije Likvidacijska masa brisanog subjekta MALJIĆ d.o.o.)</derivirana_varijabla>
  </DomainObject.Predmet.ProtustrankaNazivFormated>
  <DomainObject.Predmet.ProtustrankaNazivFormatedOIB>
    <izvorni_sadrzaj>Stečajna masa iza MALJIĆ d.o.o. (ranije Likvidacijska masa brisanog subjekta MALJIĆ d.o.o.), OIB 46572657137</izvorni_sadrzaj>
    <derivirana_varijabla naziv="DomainObject.Predmet.ProtustrankaNazivFormatedOIB_1">Stečajna masa iza MALJIĆ d.o.o. (ranije Likvidacijska masa brisanog subjekta MALJIĆ d.o.o.), OIB 46572657137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Alma Klepac</izvorni_sadrzaj>
    <derivirana_varijabla naziv="DomainObject.Predmet.StrankaFormated_1">  Alma Klepac</derivirana_varijabla>
  </DomainObject.Predmet.StrankaFormated>
  <DomainObject.Predmet.StrankaFormatedOIB>
    <izvorni_sadrzaj>  Alma Klepac, OIB 20525854329</izvorni_sadrzaj>
    <derivirana_varijabla naziv="DomainObject.Predmet.StrankaFormatedOIB_1">  Alma Klepac, OIB 20525854329</derivirana_varijabla>
  </DomainObject.Predmet.StrankaFormatedOIB>
  <DomainObject.Predmet.StrankaFormatedWithAdress>
    <izvorni_sadrzaj> Alma Klepac, Ulica Drage Stipca 4, 10000 Zagreb</izvorni_sadrzaj>
    <derivirana_varijabla naziv="DomainObject.Predmet.StrankaFormatedWithAdress_1"> Alma Klepac, Ulica Drage Stipca 4, 10000 Zagreb</derivirana_varijabla>
  </DomainObject.Predmet.StrankaFormatedWithAdress>
  <DomainObject.Predmet.StrankaFormatedWithAdressOIB>
    <izvorni_sadrzaj> Alma Klepac, OIB 20525854329, Ulica Drage Stipca 4, 10000 Zagreb</izvorni_sadrzaj>
    <derivirana_varijabla naziv="DomainObject.Predmet.StrankaFormatedWithAdressOIB_1"> Alma Klepac, OIB 20525854329, Ulica Drage Stipca 4, 10000 Zagreb</derivirana_varijabla>
  </DomainObject.Predmet.StrankaFormatedWithAdressOIB>
  <DomainObject.Predmet.StrankaWithAdress>
    <izvorni_sadrzaj>Alma Klepac Ulica Drage Stipca 4,10000 Zagreb</izvorni_sadrzaj>
    <derivirana_varijabla naziv="DomainObject.Predmet.StrankaWithAdress_1">Alma Klepac Ulica Drage Stipca 4,10000 Zagreb</derivirana_varijabla>
  </DomainObject.Predmet.StrankaWithAdress>
  <DomainObject.Predmet.StrankaWithAdressOIB>
    <izvorni_sadrzaj>Alma Klepac, OIB 20525854329, Ulica Drage Stipca 4,10000 Zagreb</izvorni_sadrzaj>
    <derivirana_varijabla naziv="DomainObject.Predmet.StrankaWithAdressOIB_1">Alma Klepac, OIB 20525854329, Ulica Drage Stipca 4,10000 Zagreb</derivirana_varijabla>
  </DomainObject.Predmet.StrankaWithAdressOIB>
  <DomainObject.Predmet.StrankaNazivFormated>
    <izvorni_sadrzaj>Alma Klepac</izvorni_sadrzaj>
    <derivirana_varijabla naziv="DomainObject.Predmet.StrankaNazivFormated_1">Alma Klepac</derivirana_varijabla>
  </DomainObject.Predmet.StrankaNazivFormated>
  <DomainObject.Predmet.StrankaNazivFormatedOIB>
    <izvorni_sadrzaj>Alma Klepac, OIB 20525854329</izvorni_sadrzaj>
    <derivirana_varijabla naziv="DomainObject.Predmet.StrankaNazivFormatedOIB_1">Alma Klepac, OIB 20525854329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Alma Klepac</item>
    </izvorni_sadrzaj>
    <derivirana_varijabla naziv="DomainObject.Predmet.StrankaListFormated_1">
      <item>Alma Klepac</item>
    </derivirana_varijabla>
  </DomainObject.Predmet.StrankaListFormated>
  <DomainObject.Predmet.StrankaListFormatedOIB>
    <izvorni_sadrzaj>
      <item>Alma Klepac, OIB 20525854329</item>
    </izvorni_sadrzaj>
    <derivirana_varijabla naziv="DomainObject.Predmet.StrankaListFormatedOIB_1">
      <item>Alma Klepac, OIB 20525854329</item>
    </derivirana_varijabla>
  </DomainObject.Predmet.StrankaListFormatedOIB>
  <DomainObject.Predmet.StrankaListFormatedWithAdress>
    <izvorni_sadrzaj>
      <item>Alma Klepac, Ulica Drage Stipca 4, 10000 Zagreb</item>
    </izvorni_sadrzaj>
    <derivirana_varijabla naziv="DomainObject.Predmet.StrankaListFormatedWithAdress_1">
      <item>Alma Klepac, Ulica Drage Stipca 4, 10000 Zagreb</item>
    </derivirana_varijabla>
  </DomainObject.Predmet.StrankaListFormatedWithAdress>
  <DomainObject.Predmet.StrankaListFormatedWithAdressOIB>
    <izvorni_sadrzaj>
      <item>Alma Klepac, OIB 20525854329, Ulica Drage Stipca 4, 10000 Zagreb</item>
    </izvorni_sadrzaj>
    <derivirana_varijabla naziv="DomainObject.Predmet.StrankaListFormatedWithAdressOIB_1">
      <item>Alma Klepac, OIB 20525854329, Ulica Drage Stipca 4, 10000 Zagreb</item>
    </derivirana_varijabla>
  </DomainObject.Predmet.StrankaListFormatedWithAdressOIB>
  <DomainObject.Predmet.StrankaListNazivFormated>
    <izvorni_sadrzaj>
      <item>Alma Klepac</item>
    </izvorni_sadrzaj>
    <derivirana_varijabla naziv="DomainObject.Predmet.StrankaListNazivFormated_1">
      <item>Alma Klepac</item>
    </derivirana_varijabla>
  </DomainObject.Predmet.StrankaListNazivFormated>
  <DomainObject.Predmet.StrankaListNazivFormatedOIB>
    <izvorni_sadrzaj>
      <item>Alma Klepac, OIB 20525854329</item>
    </izvorni_sadrzaj>
    <derivirana_varijabla naziv="DomainObject.Predmet.StrankaListNazivFormatedOIB_1">
      <item>Alma Klepac, OIB 20525854329</item>
    </derivirana_varijabla>
  </DomainObject.Predmet.StrankaListNazivFormatedOIB>
  <DomainObject.Predmet.ProtuStrankaListFormated>
    <izvorni_sadrzaj>
      <item>Stečajna masa iza MALJIĆ d.o.o. (ranije Likvidacijska masa brisanog subjekta MALJIĆ d.o.o.)</item>
    </izvorni_sadrzaj>
    <derivirana_varijabla naziv="DomainObject.Predmet.ProtuStrankaListFormated_1">
      <item>Stečajna masa iza MALJIĆ d.o.o. (ranije Likvidacijska masa brisanog subjekta MALJIĆ d.o.o.)</item>
    </derivirana_varijabla>
  </DomainObject.Predmet.ProtuStrankaListFormated>
  <DomainObject.Predmet.ProtuStrankaListFormatedOIB>
    <izvorni_sadrzaj>
      <item>Stečajna masa iza MALJIĆ d.o.o. (ranije Likvidacijska masa brisanog subjekta MALJIĆ d.o.o.), OIB 46572657137</item>
    </izvorni_sadrzaj>
    <derivirana_varijabla naziv="DomainObject.Predmet.ProtuStrankaListFormatedOIB_1">
      <item>Stečajna masa iza MALJIĆ d.o.o. (ranije Likvidacijska masa brisanog subjekta MALJIĆ d.o.o.), OIB 46572657137</item>
    </derivirana_varijabla>
  </DomainObject.Predmet.ProtuStrankaListFormatedOIB>
  <DomainObject.Predmet.ProtuStrankaListFormatedWithAdress>
    <izvorni_sadrzaj>
      <item>Stečajna masa iza MALJIĆ d.o.o. (ranije Likvidacijska masa brisanog subjekta MALJIĆ d.o.o.), D. Stipca 4, 10000 Zagreb</item>
    </izvorni_sadrzaj>
    <derivirana_varijabla naziv="DomainObject.Predmet.ProtuStrankaListFormatedWithAdress_1">
      <item>Stečajna masa iza MALJIĆ d.o.o. (ranije Likvidacijska masa brisanog subjekta MALJIĆ d.o.o.), D. Stipca 4, 10000 Zagreb</item>
    </derivirana_varijabla>
  </DomainObject.Predmet.ProtuStrankaListFormatedWithAdress>
  <DomainObject.Predmet.ProtuStrankaListFormatedWithAdressOIB>
    <izvorni_sadrzaj>
      <item>Stečajna masa iza MALJIĆ d.o.o. (ranije Likvidacijska masa brisanog subjekta MALJIĆ d.o.o.), OIB 46572657137, D. Stipca 4, 10000 Zagreb</item>
    </izvorni_sadrzaj>
    <derivirana_varijabla naziv="DomainObject.Predmet.ProtuStrankaListFormatedWithAdressOIB_1">
      <item>Stečajna masa iza MALJIĆ d.o.o. (ranije Likvidacijska masa brisanog subjekta MALJIĆ d.o.o.), OIB 46572657137, D. Stipca 4, 10000 Zagreb</item>
    </derivirana_varijabla>
  </DomainObject.Predmet.ProtuStrankaListFormatedWithAdressOIB>
  <DomainObject.Predmet.ProtuStrankaListNazivFormated>
    <izvorni_sadrzaj>
      <item>Stečajna masa iza MALJIĆ d.o.o. (ranije Likvidacijska masa brisanog subjekta MALJIĆ d.o.o.)</item>
    </izvorni_sadrzaj>
    <derivirana_varijabla naziv="DomainObject.Predmet.ProtuStrankaListNazivFormated_1">
      <item>Stečajna masa iza MALJIĆ d.o.o. (ranije Likvidacijska masa brisanog subjekta MALJIĆ d.o.o.)</item>
    </derivirana_varijabla>
  </DomainObject.Predmet.ProtuStrankaListNazivFormated>
  <DomainObject.Predmet.ProtuStrankaListNazivFormatedOIB>
    <izvorni_sadrzaj>
      <item>Stečajna masa iza MALJIĆ d.o.o. (ranije Likvidacijska masa brisanog subjekta MALJIĆ d.o.o.), OIB 46572657137</item>
    </izvorni_sadrzaj>
    <derivirana_varijabla naziv="DomainObject.Predmet.ProtuStrankaListNazivFormatedOIB_1">
      <item>Stečajna masa iza MALJIĆ d.o.o. (ranije Likvidacijska masa brisanog subjekta MALJIĆ d.o.o.), OIB 46572657137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Alma Klepac</izvorni_sadrzaj>
    <derivirana_varijabla naziv="DomainObject.Predmet.StrankaIDrugi_1">Alma Klepac</derivirana_varijabla>
  </DomainObject.Predmet.StrankaIDrugi>
  <DomainObject.Predmet.ProtustrankaIDrugi>
    <izvorni_sadrzaj>Stečajna masa iza MALJIĆ d.o.o. (ranije Likvidacijska masa brisanog subjekta MALJIĆ d.o.o.)</izvorni_sadrzaj>
    <derivirana_varijabla naziv="DomainObject.Predmet.ProtustrankaIDrugi_1">Stečajna masa iza MALJIĆ d.o.o. (ranije Likvidacijska masa brisanog subjekta MALJIĆ d.o.o.)</derivirana_varijabla>
  </DomainObject.Predmet.ProtustrankaIDrugi>
  <DomainObject.Predmet.StrankaIDrugiAdressOIB>
    <izvorni_sadrzaj>Alma Klepac, OIB 20525854329, Ulica Drage Stipca 4, 10000 Zagreb</izvorni_sadrzaj>
    <derivirana_varijabla naziv="DomainObject.Predmet.StrankaIDrugiAdressOIB_1">Alma Klepac, OIB 20525854329, Ulica Drage Stipca 4, 10000 Zagreb</derivirana_varijabla>
  </DomainObject.Predmet.StrankaIDrugiAdressOIB>
  <DomainObject.Predmet.ProtustrankaIDrugiAdressOIB>
    <izvorni_sadrzaj>Stečajna masa iza MALJIĆ d.o.o. (ranije Likvidacijska masa brisanog subjekta MALJIĆ d.o.o.), OIB 46572657137, D. Stipca 4, 10000 Zagreb</izvorni_sadrzaj>
    <derivirana_varijabla naziv="DomainObject.Predmet.ProtustrankaIDrugiAdressOIB_1">Stečajna masa iza MALJIĆ d.o.o. (ranije Likvidacijska masa brisanog subjekta MALJIĆ d.o.o.), OIB 46572657137, D. Stipca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Alma Klepac</item>
      <item>Stečajna masa iza MALJIĆ d.o.o. (ranije Likvidacijska masa brisanog subjekta MALJIĆ d.o.o.)</item>
    </izvorni_sadrzaj>
    <derivirana_varijabla naziv="DomainObject.Predmet.SudioniciListNaziv_1">
      <item>Alma Klepac</item>
      <item>Stečajna masa iza MALJIĆ d.o.o. (ranije Likvidacijska masa brisanog subjekta MALJIĆ d.o.o.)</item>
    </derivirana_varijabla>
  </DomainObject.Predmet.SudioniciListNaziv>
  <DomainObject.Predmet.SudioniciListAdressOIB>
    <izvorni_sadrzaj>
      <item>Alma Klepac, OIB 20525854329, Ulica Drage Stipca 4,10000 Zagreb</item>
      <item>Stečajna masa iza MALJIĆ d.o.o. (ranije Likvidacijska masa brisanog subjekta MALJIĆ d.o.o.), OIB 46572657137, D. Stipca 4,10000 Zagreb</item>
    </izvorni_sadrzaj>
    <derivirana_varijabla naziv="DomainObject.Predmet.SudioniciListAdressOIB_1">
      <item>Alma Klepac, OIB 20525854329, Ulica Drage Stipca 4,10000 Zagreb</item>
      <item>Stečajna masa iza MALJIĆ d.o.o. (ranije Likvidacijska masa brisanog subjekta MALJIĆ d.o.o.), OIB 46572657137, D. Stipca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20525854329</item>
      <item>, OIB 46572657137</item>
    </izvorni_sadrzaj>
    <derivirana_varijabla naziv="DomainObject.Predmet.SudioniciListNazivOIB_1">
      <item>, OIB 20525854329</item>
      <item>, OIB 46572657137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167</properties:Words>
  <properties:Characters>849</properties:Characters>
  <properties:Lines>52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2018-09-04T07:33:00Z</dcterms:created>
  <dc:creator>Korisnik</dc:creator>
  <cp:lastModifiedBy>Draženka Prpić</cp:lastModifiedBy>
  <cp:lastPrinted>2018-09-04T07:34:00Z</cp:lastPrinted>
  <dcterms:modified xmlns:xsi="http://www.w3.org/2001/XMLSchema-instance" xsi:type="dcterms:W3CDTF">2018-09-04T07:34:00Z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(tablica MALJIĆ d.o.o.-St-1112-18.docx)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