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48ac" w14:paraId="56e48ac" w:rsidRDefault="007E799F" w:rsidP="007E799F" w:rsidR="007E799F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E799F" w:rsidP="007E799F" w:rsidR="007E799F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E799F" w:rsidP="007E799F" w:rsidR="007E799F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E799F" w:rsidP="007E799F" w:rsidR="007E799F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</w:t>
      </w:r>
      <w:r w:rsidRPr="007E799F">
        <w:rPr>
          <w:sz w:val="23"/>
          <w:szCs w:val="23"/>
        </w:rPr>
        <w:t>Posl.br.: 2 St-205/15-12</w:t>
      </w:r>
    </w:p>
    <w:p w:rsidRDefault="007E799F" w:rsidP="007E799F" w:rsidR="007E799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E799F" w:rsidP="007E799F" w:rsidR="007E799F" w:rsidRPr="000A3A0F">
      <w:pPr>
        <w:jc w:val="both"/>
        <w:rPr>
          <w:sz w:val="23"/>
          <w:szCs w:val="23"/>
        </w:rPr>
      </w:pPr>
    </w:p>
    <w:p w:rsidRDefault="007E799F" w:rsidP="007E799F" w:rsidR="007E799F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E799F" w:rsidP="007E799F" w:rsidR="007E799F" w:rsidRPr="000A3A0F">
      <w:pPr>
        <w:rPr>
          <w:sz w:val="23"/>
          <w:szCs w:val="23"/>
        </w:rPr>
      </w:pPr>
    </w:p>
    <w:p w:rsidRDefault="007E799F" w:rsidP="007E799F" w:rsidR="007E799F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E799F" w:rsidP="007E799F" w:rsidR="007E799F" w:rsidRPr="000A3A0F">
      <w:pPr>
        <w:rPr>
          <w:sz w:val="23"/>
          <w:szCs w:val="23"/>
        </w:rPr>
      </w:pPr>
    </w:p>
    <w:p w:rsidRDefault="007E799F" w:rsidP="007E799F" w:rsidR="007E799F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Trgovački sud u Pazinu, po sucu Adrijani Labinjan Skok, u postupku radi otvaranja stečajnog postupka nad </w:t>
      </w:r>
      <w:r w:rsidRPr="007E799F">
        <w:rPr>
          <w:sz w:val="23"/>
          <w:szCs w:val="23"/>
        </w:rPr>
        <w:t>dužnikom IMAGO d.o.o., Ližnjan, L</w:t>
      </w:r>
      <w:r w:rsidR="000578FA">
        <w:rPr>
          <w:sz w:val="23"/>
          <w:szCs w:val="23"/>
        </w:rPr>
        <w:t>ižnjan 314, OIB: 87228803543, 27</w:t>
      </w:r>
      <w:r w:rsidRPr="007E799F">
        <w:rPr>
          <w:sz w:val="23"/>
          <w:szCs w:val="23"/>
        </w:rPr>
        <w:t>. siječnja 2016.</w:t>
      </w:r>
      <w:r w:rsidRPr="000A3A0F">
        <w:rPr>
          <w:sz w:val="23"/>
          <w:szCs w:val="23"/>
        </w:rPr>
        <w:t xml:space="preserve"> </w:t>
      </w:r>
    </w:p>
    <w:p w:rsidRDefault="007E799F" w:rsidP="007E799F" w:rsidR="007E799F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7E799F" w:rsidP="007E799F" w:rsidR="007E799F" w:rsidRPr="000A3A0F">
      <w:pPr>
        <w:jc w:val="both"/>
        <w:rPr>
          <w:sz w:val="23"/>
          <w:szCs w:val="23"/>
        </w:rPr>
      </w:pPr>
    </w:p>
    <w:p w:rsidRDefault="007E799F" w:rsidP="007E799F" w:rsidR="007E799F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7E799F">
        <w:rPr>
          <w:sz w:val="23"/>
          <w:szCs w:val="23"/>
        </w:rPr>
        <w:t>IMAGO d.o.o., Ližnjan, Ližnjan 314, OIB: 87228803543</w:t>
      </w:r>
      <w:r w:rsidRPr="000A3A0F">
        <w:rPr>
          <w:sz w:val="23"/>
          <w:szCs w:val="23"/>
        </w:rPr>
        <w:t xml:space="preserve">, da u roku od 15 dana uplate predujam </w:t>
      </w:r>
      <w:r w:rsidR="000578FA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0578FA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205-15</w:t>
      </w:r>
      <w:r w:rsidRPr="000A3A0F">
        <w:rPr>
          <w:bCs w:val="false"/>
          <w:sz w:val="23"/>
          <w:szCs w:val="23"/>
        </w:rPr>
        <w:t xml:space="preserve">.  </w:t>
      </w:r>
    </w:p>
    <w:p w:rsidRDefault="007E799F" w:rsidP="007E799F" w:rsidR="007E799F" w:rsidRPr="000A3A0F">
      <w:pPr>
        <w:jc w:val="both"/>
        <w:rPr>
          <w:sz w:val="23"/>
          <w:szCs w:val="23"/>
        </w:rPr>
      </w:pPr>
    </w:p>
    <w:p w:rsidRDefault="007E799F" w:rsidP="007E799F" w:rsidR="007E799F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E799F" w:rsidP="007E799F" w:rsidR="007E799F" w:rsidRPr="000A3A0F">
      <w:pPr>
        <w:jc w:val="both"/>
        <w:rPr>
          <w:bCs w:val="false"/>
          <w:sz w:val="23"/>
          <w:szCs w:val="23"/>
        </w:rPr>
      </w:pPr>
    </w:p>
    <w:p w:rsidRDefault="007E799F" w:rsidP="007E799F" w:rsidR="007E799F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E799F" w:rsidP="007E799F" w:rsidR="007E799F" w:rsidRPr="000A3A0F">
      <w:pPr>
        <w:jc w:val="both"/>
        <w:rPr>
          <w:sz w:val="23"/>
          <w:szCs w:val="23"/>
          <w:lang w:val="pl-PL"/>
        </w:rPr>
      </w:pPr>
    </w:p>
    <w:p w:rsidRDefault="007E799F" w:rsidP="007E799F" w:rsidR="007E799F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</w:t>
      </w:r>
      <w:r w:rsidRPr="00554690">
        <w:rPr>
          <w:sz w:val="23"/>
          <w:szCs w:val="23"/>
          <w:lang w:val="pl-PL"/>
        </w:rPr>
        <w:t xml:space="preserve">zakazano ročište radi utvrđivanja pretpostavki za otvaranje stečajnog postupka nad dužnikom, </w:t>
      </w:r>
      <w:r w:rsidR="00EF0669" w:rsidRPr="00554690">
        <w:rPr>
          <w:sz w:val="23"/>
          <w:szCs w:val="23"/>
          <w:lang w:val="pl-PL"/>
        </w:rPr>
        <w:t xml:space="preserve">na koje su pristupili zakonski zastupnici </w:t>
      </w:r>
      <w:r w:rsidR="00554690" w:rsidRPr="00554690">
        <w:rPr>
          <w:sz w:val="23"/>
          <w:szCs w:val="23"/>
          <w:lang w:val="pl-PL"/>
        </w:rPr>
        <w:t xml:space="preserve">dužnika, </w:t>
      </w:r>
      <w:r w:rsidR="00EF0669" w:rsidRPr="00554690">
        <w:rPr>
          <w:sz w:val="23"/>
          <w:szCs w:val="23"/>
          <w:lang w:val="pl-PL"/>
        </w:rPr>
        <w:t>Pavao Gaborović i Marijana Gaborović</w:t>
      </w:r>
      <w:r w:rsidR="00554690" w:rsidRPr="00554690">
        <w:rPr>
          <w:sz w:val="23"/>
          <w:szCs w:val="23"/>
          <w:lang w:val="pl-PL"/>
        </w:rPr>
        <w:t>. Iz njihovih navoda proizlazi da dužnik ima imovinu koja se sastoji od skutera za vodu, tri građevinska</w:t>
      </w:r>
      <w:r w:rsidR="00554690">
        <w:rPr>
          <w:sz w:val="23"/>
          <w:szCs w:val="23"/>
          <w:lang w:val="pl-PL"/>
        </w:rPr>
        <w:t xml:space="preserve"> zemljišta, osobnog automobila, ukupne knjigovodstvene vrijednosti 709.416,41 kn i 1/2 dijela stana, koji ima</w:t>
      </w:r>
      <w:r w:rsidRPr="000A3A0F">
        <w:rPr>
          <w:sz w:val="23"/>
          <w:szCs w:val="23"/>
          <w:lang w:val="pl-PL"/>
        </w:rPr>
        <w:t xml:space="preserve"> </w:t>
      </w:r>
      <w:r w:rsidR="00554690">
        <w:rPr>
          <w:sz w:val="23"/>
          <w:szCs w:val="23"/>
          <w:lang w:val="pl-PL"/>
        </w:rPr>
        <w:t>površinu 70 m2.</w:t>
      </w:r>
    </w:p>
    <w:p w:rsidRDefault="007E799F" w:rsidP="007E799F" w:rsidR="007E799F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E799F" w:rsidP="007E799F" w:rsidR="007E799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554690" w:rsidP="00554690" w:rsidR="007E799F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Iz navoda zakonskih zastupnika dužnika proizlazi da dužnik ima određenu imovinu, ali nema likvidna sredstva potrebna za podmirenje troškova prethodnog i stečajnog postupka, a koji se sastoje od troškova FINA-e, otvaranja računa, izrade pečata, troškova stečajnog upravitelja, vođenja knjigovodstva i sl., a koji nastaju prije unovčenja imovine stečajnog dužnika, pa je t</w:t>
      </w:r>
      <w:r w:rsidR="007E799F" w:rsidRPr="000A3A0F">
        <w:rPr>
          <w:sz w:val="23"/>
          <w:szCs w:val="23"/>
        </w:rPr>
        <w:t xml:space="preserve">emeljem čl. 132. st. 1. SZ-a odlučeno kao u izreci. </w:t>
      </w:r>
    </w:p>
    <w:p w:rsidRDefault="007E799F" w:rsidP="007E799F" w:rsidR="007E799F" w:rsidRPr="000A3A0F">
      <w:pPr>
        <w:rPr>
          <w:sz w:val="23"/>
          <w:szCs w:val="23"/>
        </w:rPr>
      </w:pPr>
    </w:p>
    <w:p w:rsidRDefault="007E799F" w:rsidP="007E799F" w:rsidR="007E799F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 xml:space="preserve">U Pazinu, </w:t>
      </w:r>
      <w:r w:rsidR="00554690">
        <w:rPr>
          <w:sz w:val="23"/>
          <w:szCs w:val="23"/>
        </w:rPr>
        <w:t>27</w:t>
      </w:r>
      <w:r>
        <w:rPr>
          <w:sz w:val="23"/>
          <w:szCs w:val="23"/>
        </w:rPr>
        <w:t>. siječnja</w:t>
      </w:r>
      <w:r w:rsidRPr="000A3A0F">
        <w:rPr>
          <w:sz w:val="23"/>
          <w:szCs w:val="23"/>
        </w:rPr>
        <w:t xml:space="preserve"> 2016.</w:t>
      </w:r>
    </w:p>
    <w:p w:rsidRDefault="007E799F" w:rsidP="007E799F" w:rsidR="007E799F">
      <w:pPr>
        <w:ind w:firstLine="720" w:left="2880"/>
        <w:jc w:val="both"/>
        <w:rPr>
          <w:sz w:val="23"/>
          <w:szCs w:val="23"/>
        </w:rPr>
      </w:pPr>
    </w:p>
    <w:p w:rsidRDefault="007E799F" w:rsidP="007E799F" w:rsidR="007E799F" w:rsidRPr="000A3A0F">
      <w:pPr>
        <w:ind w:firstLine="720" w:left="2880"/>
        <w:jc w:val="both"/>
        <w:rPr>
          <w:sz w:val="23"/>
          <w:szCs w:val="23"/>
        </w:rPr>
      </w:pPr>
    </w:p>
    <w:p w:rsidRDefault="006D364C" w:rsidP="007E799F" w:rsidR="007E799F" w:rsidRPr="000A3A0F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</w:t>
      </w:r>
      <w:r w:rsidR="007E799F" w:rsidRPr="000A3A0F">
        <w:rPr>
          <w:sz w:val="23"/>
          <w:szCs w:val="23"/>
        </w:rPr>
        <w:t xml:space="preserve">Stečajni sudac </w:t>
      </w:r>
    </w:p>
    <w:p w:rsidRDefault="007E799F" w:rsidP="007E799F" w:rsidR="007E799F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Adrijana Labinjan Skok</w:t>
      </w:r>
      <w:r w:rsidR="006D364C">
        <w:rPr>
          <w:sz w:val="23"/>
          <w:szCs w:val="23"/>
        </w:rPr>
        <w:t>, v.r.</w:t>
      </w:r>
    </w:p>
    <w:p w:rsidRDefault="007E799F" w:rsidP="007E799F" w:rsidR="007E799F" w:rsidRPr="000A3A0F">
      <w:pPr>
        <w:jc w:val="both"/>
        <w:rPr>
          <w:sz w:val="23"/>
          <w:szCs w:val="23"/>
        </w:rPr>
      </w:pPr>
    </w:p>
    <w:p w:rsidRDefault="007E799F" w:rsidP="007E799F" w:rsidR="007E799F" w:rsidRPr="000A3A0F">
      <w:pPr>
        <w:jc w:val="both"/>
        <w:rPr>
          <w:sz w:val="23"/>
          <w:szCs w:val="23"/>
        </w:rPr>
      </w:pPr>
    </w:p>
    <w:p w:rsidRDefault="007E799F" w:rsidP="007E799F" w:rsidR="007E799F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E799F" w:rsidP="007E799F" w:rsidR="007E799F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E799F" w:rsidP="007E799F" w:rsidR="007E799F" w:rsidRPr="00D95430"/>
    <w:p w:rsidRDefault="007E799F" w:rsidP="007E799F" w:rsidR="007E799F" w:rsidRPr="00D95430">
      <w:pPr>
        <w:jc w:val="both"/>
      </w:pPr>
      <w:r w:rsidRPr="00D95430">
        <w:t>DNA:</w:t>
      </w:r>
    </w:p>
    <w:p w:rsidRDefault="007E799F" w:rsidP="007E799F" w:rsidR="007E799F">
      <w:pPr>
        <w:jc w:val="both"/>
      </w:pPr>
      <w:r>
        <w:t>- e-O</w:t>
      </w:r>
      <w:r w:rsidRPr="00D95430">
        <w:t xml:space="preserve">glasna ploča suda </w:t>
      </w:r>
      <w:r w:rsidR="00554690">
        <w:t>27</w:t>
      </w:r>
      <w:r>
        <w:t xml:space="preserve">. siječnja </w:t>
      </w:r>
      <w:r w:rsidRPr="00D95430">
        <w:t>201</w:t>
      </w:r>
      <w:r>
        <w:t>6</w:t>
      </w:r>
      <w:r w:rsidRPr="00D95430">
        <w:t>. (čl. 132. st. 3. SZ-a)</w:t>
      </w:r>
    </w:p>
    <w:p w:rsidRDefault="007E799F" w:rsidP="007E799F" w:rsidR="007E799F">
      <w:pPr>
        <w:jc w:val="both"/>
      </w:pPr>
    </w:p>
    <w:p w:rsidRDefault="007E799F" w:rsidP="007E799F" w:rsidR="007E799F" w:rsidRPr="00D95430">
      <w:pPr>
        <w:ind w:left="360"/>
        <w:jc w:val="both"/>
      </w:pPr>
    </w:p>
    <w:p w:rsidRDefault="007E799F" w:rsidP="007E799F" w:rsidR="007E799F" w:rsidRPr="00D95430">
      <w:pPr>
        <w:jc w:val="both"/>
      </w:pPr>
    </w:p>
    <w:p w:rsidRDefault="007E799F" w:rsidP="007E799F" w:rsidR="007E799F"/>
    <w:p w:rsidRDefault="005044EB" w:rsidR="005044EB"/>
    <w:sectPr w:rsidSect="006D364C" w:rsidR="005044EB">
      <w:headerReference w:type="default" r:id="rId9"/>
      <w:headerReference w:type="first" r:id="rId10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64C" w:rsidP="007E799F" w:rsidR="006D364C">
      <w:r>
        <w:separator/>
      </w:r>
    </w:p>
  </w:endnote>
  <w:endnote w:id="0" w:type="continuationSeparator">
    <w:p w:rsidRDefault="006D364C" w:rsidP="007E799F" w:rsidR="006D3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64C" w:rsidP="007E799F" w:rsidR="006D364C">
      <w:r>
        <w:separator/>
      </w:r>
    </w:p>
  </w:footnote>
  <w:footnote w:id="0" w:type="continuationSeparator">
    <w:p w:rsidRDefault="006D364C" w:rsidP="007E799F" w:rsidR="006D36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364C" w:rsidR="006D364C">
    <w:pPr>
      <w:pStyle w:val="Zaglavlje"/>
    </w:pPr>
    <w:r>
      <w:tab/>
    </w:r>
    <w:r>
      <w:tab/>
      <w:t>Posl.br.: 2 St-205/15-12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364C" w:rsidR="006D364C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799F"/>
    <w:rsid w:val="000578FA"/>
    <w:rsid w:val="005044EB"/>
    <w:rsid w:val="00554690"/>
    <w:rsid w:val="006D364C"/>
    <w:rsid w:val="007E799F"/>
    <w:rsid w:val="00CD0CF1"/>
    <w:rsid w:val="00EF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799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79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799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79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799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79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799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0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CF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CF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CF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CF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799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79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799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79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799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79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799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0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CF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CF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CF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CF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St-205/2015</izvorni_sadrzaj>
    <derivirana_varijabla naziv="DomainObject.Predmet.OznakaBroj_1">St-205/2015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IMAGO d.o.o. LIŽNJAN</izvorni_sadrzaj>
    <derivirana_varijabla naziv="DomainObject.Predmet.ProtustrankaFormated_1">  IMAGO d.o.o. LIŽNJAN</derivirana_varijabla>
  </DomainObject.Predmet.ProtustrankaFormated>
  <DomainObject.Predmet.ProtustrankaFormatedOIB>
    <izvorni_sadrzaj>  IMAGO d.o.o. LIŽNJAN, OIB 87228803543</izvorni_sadrzaj>
    <derivirana_varijabla naziv="DomainObject.Predmet.ProtustrankaFormatedOIB_1">  IMAGO d.o.o. LIŽNJAN, OIB 87228803543</derivirana_varijabla>
  </DomainObject.Predmet.ProtustrankaFormatedOIB>
  <DomainObject.Predmet.ProtustrankaFormatedWithAdress>
    <izvorni_sadrzaj> IMAGO d.o.o. LIŽNJAN, Ližnjan 314, 52204 Ližnjan</izvorni_sadrzaj>
    <derivirana_varijabla naziv="DomainObject.Predmet.ProtustrankaFormatedWithAdress_1"> IMAGO d.o.o. LIŽNJAN, Ližnjan 314, 52204 Ližnjan</derivirana_varijabla>
  </DomainObject.Predmet.ProtustrankaFormatedWithAdress>
  <DomainObject.Predmet.ProtustrankaFormatedWithAdressOIB>
    <izvorni_sadrzaj> IMAGO d.o.o. LIŽNJAN, OIB 87228803543, Ližnjan 314, 52204 Ližnjan</izvorni_sadrzaj>
    <derivirana_varijabla naziv="DomainObject.Predmet.ProtustrankaFormatedWithAdressOIB_1"> IMAGO d.o.o. LIŽNJAN, OIB 87228803543, Ližnjan 314, 52204 Ližnjan</derivirana_varijabla>
  </DomainObject.Predmet.ProtustrankaFormatedWithAdressOIB>
  <DomainObject.Predmet.ProtustrankaWithAdress>
    <izvorni_sadrzaj>IMAGO d.o.o. LIŽNJAN Ližnjan 314, 52204 Ližnjan</izvorni_sadrzaj>
    <derivirana_varijabla naziv="DomainObject.Predmet.ProtustrankaWithAdress_1">IMAGO d.o.o. LIŽNJAN Ližnjan 314, 52204 Ližnjan</derivirana_varijabla>
  </DomainObject.Predmet.ProtustrankaWithAdress>
  <DomainObject.Predmet.ProtustrankaWithAdressOIB>
    <izvorni_sadrzaj>IMAGO d.o.o. LIŽNJAN, OIB 87228803543, Ližnjan 314, 52204 Ližnjan</izvorni_sadrzaj>
    <derivirana_varijabla naziv="DomainObject.Predmet.ProtustrankaWithAdressOIB_1">IMAGO d.o.o. LIŽNJAN, OIB 87228803543, Ližnjan 314, 52204 Ližnjan</derivirana_varijabla>
  </DomainObject.Predmet.ProtustrankaWithAdressOIB>
  <DomainObject.Predmet.ProtustrankaNazivFormated>
    <izvorni_sadrzaj>IMAGO d.o.o. LIŽNJAN</izvorni_sadrzaj>
    <derivirana_varijabla naziv="DomainObject.Predmet.ProtustrankaNazivFormated_1">IMAGO d.o.o. LIŽNJAN</derivirana_varijabla>
  </DomainObject.Predmet.ProtustrankaNazivFormated>
  <DomainObject.Predmet.ProtustrankaNazivFormatedOIB>
    <izvorni_sadrzaj>IMAGO d.o.o. LIŽNJAN, OIB 87228803543</izvorni_sadrzaj>
    <derivirana_varijabla naziv="DomainObject.Predmet.ProtustrankaNazivFormatedOIB_1">IMAGO d.o.o. LIŽNJAN, OIB 87228803543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33853.82</izvorni_sadrzaj>
    <derivirana_varijabla naziv="DomainObject.Predmet.TrenutnaVrijednost_1">33853.82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IMAGO d.o.o. LIŽNJAN</item>
    </izvorni_sadrzaj>
    <derivirana_varijabla naziv="DomainObject.Predmet.ProtuStrankaListFormated_1">
      <item>IMAGO d.o.o. LIŽNJAN</item>
    </derivirana_varijabla>
  </DomainObject.Predmet.ProtuStrankaListFormated>
  <DomainObject.Predmet.ProtuStrankaListFormatedOIB>
    <izvorni_sadrzaj>
      <item>IMAGO d.o.o. LIŽNJAN, OIB 87228803543</item>
    </izvorni_sadrzaj>
    <derivirana_varijabla naziv="DomainObject.Predmet.ProtuStrankaListFormatedOIB_1">
      <item>IMAGO d.o.o. LIŽNJAN, OIB 87228803543</item>
    </derivirana_varijabla>
  </DomainObject.Predmet.ProtuStrankaListFormatedOIB>
  <DomainObject.Predmet.ProtuStrankaListFormatedWithAdress>
    <izvorni_sadrzaj>
      <item>IMAGO d.o.o. LIŽNJAN, Ližnjan 314, 52204 Ližnjan</item>
    </izvorni_sadrzaj>
    <derivirana_varijabla naziv="DomainObject.Predmet.ProtuStrankaListFormatedWithAdress_1">
      <item>IMAGO d.o.o. LIŽNJAN, Ližnjan 314, 52204 Ližnjan</item>
    </derivirana_varijabla>
  </DomainObject.Predmet.ProtuStrankaListFormatedWithAdress>
  <DomainObject.Predmet.ProtuStrankaListFormatedWithAdressOIB>
    <izvorni_sadrzaj>
      <item>IMAGO d.o.o. LIŽNJAN, OIB 87228803543, Ližnjan 314, 52204 Ližnjan</item>
    </izvorni_sadrzaj>
    <derivirana_varijabla naziv="DomainObject.Predmet.ProtuStrankaListFormatedWithAdressOIB_1">
      <item>IMAGO d.o.o. LIŽNJAN, OIB 87228803543, Ližnjan 314, 52204 Ližnjan</item>
    </derivirana_varijabla>
  </DomainObject.Predmet.ProtuStrankaListFormatedWithAdressOIB>
  <DomainObject.Predmet.ProtuStrankaListNazivFormated>
    <izvorni_sadrzaj>
      <item>IMAGO d.o.o. LIŽNJAN</item>
    </izvorni_sadrzaj>
    <derivirana_varijabla naziv="DomainObject.Predmet.ProtuStrankaListNazivFormated_1">
      <item>IMAGO d.o.o. LIŽNJAN</item>
    </derivirana_varijabla>
  </DomainObject.Predmet.ProtuStrankaListNazivFormated>
  <DomainObject.Predmet.ProtuStrankaListNazivFormatedOIB>
    <izvorni_sadrzaj>
      <item>IMAGO d.o.o. LIŽNJAN, OIB 87228803543</item>
    </izvorni_sadrzaj>
    <derivirana_varijabla naziv="DomainObject.Predmet.ProtuStrankaListNazivFormatedOIB_1">
      <item>IMAGO d.o.o. LIŽNJAN, OIB 87228803543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IMAGO d.o.o. LIŽNJAN</izvorni_sadrzaj>
    <derivirana_varijabla naziv="DomainObject.Predmet.ProtustrankaIDrugi_1">IMAGO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IMAGO d.o.o. LIŽNJAN, OIB 87228803543, Ližnjan 314, 52204 Ližnjan</izvorni_sadrzaj>
    <derivirana_varijabla naziv="DomainObject.Predmet.ProtustrankaIDrugiAdressOIB_1">IMAGO d.o.o. LIŽNJAN, OIB 87228803543, Ližnjan 314,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IMAGO d.o.o. LIŽNJAN</item>
    </izvorni_sadrzaj>
    <derivirana_varijabla naziv="DomainObject.Predmet.SudioniciListNaziv_1">
      <item>FINANCIJSKA AGENCIJA, RC RIJEKA, PODRUŽNICA PULA, PULA</item>
      <item>IMAGO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IMAGO d.o.o. LIŽNJAN, OIB 87228803543, Ližnjan 314,52204 Ližnjan</item>
    </izvorni_sadrzaj>
    <derivirana_varijabla naziv="DomainObject.Predmet.SudioniciListAdressOIB_1">
      <item>FINANCIJSKA AGENCIJA, RC RIJEKA, PODRUŽNICA PULA, PULA, OIB 85821130368, Giardini 5,52100 Pula</item>
      <item>IMAGO d.o.o. LIŽNJAN, OIB 87228803543, Ližnjan 314,52204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87228803543</item>
    </izvorni_sadrzaj>
    <derivirana_varijabla naziv="DomainObject.Predmet.SudioniciListNazivOIB_1">
      <item>, OIB 85821130368</item>
      <item>, OIB 87228803543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2559</properties:Characters>
  <properties:Lines>65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2016-01-26T06:56:00Z</dcterms:created>
  <dc:creator>Jasmina Matika</dc:creator>
  <cp:lastModifiedBy>Jasmina Matika</cp:lastModifiedBy>
  <cp:lastPrinted>2016-01-27T13:48:00Z</cp:lastPrinted>
  <dcterms:modified xmlns:xsi="http://www.w3.org/2001/XMLSchema-instance" xsi:type="dcterms:W3CDTF">2016-01-27T13:58:00Z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