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38e5" w14:paraId="0f038e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9D2BC6">
        <w:rPr>
          <w:lang w:val="hr-HR"/>
        </w:rPr>
        <w:t>898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E77972">
      <w:pPr>
        <w:jc w:val="both"/>
        <w:rPr>
          <w:lang w:val="hr-HR"/>
        </w:rPr>
      </w:pPr>
      <w:r w:rsidRPr="00E77972">
        <w:rPr>
          <w:lang w:val="hr-HR"/>
        </w:rPr>
        <w:t xml:space="preserve">Trgovački sud u Bjelovaru, u skraćenom stečajnom postupku nad stečajnim dužnikom </w:t>
      </w:r>
      <w:r w:rsidR="009D2BC6">
        <w:rPr>
          <w:lang w:val="hr-HR"/>
        </w:rPr>
        <w:t>ROTA MAKS</w:t>
      </w:r>
      <w:r w:rsidR="00AD386F" w:rsidRPr="00E77972">
        <w:rPr>
          <w:lang w:val="hr-HR"/>
        </w:rPr>
        <w:t xml:space="preserve"> </w:t>
      </w:r>
      <w:r w:rsidR="005351C7" w:rsidRPr="00E77972">
        <w:rPr>
          <w:lang w:val="hr-HR"/>
        </w:rPr>
        <w:t>dru</w:t>
      </w:r>
      <w:r w:rsidR="00A67EF5" w:rsidRPr="00E77972">
        <w:rPr>
          <w:lang w:val="hr-HR"/>
        </w:rPr>
        <w:t xml:space="preserve">štvo s ograničenom odgovornošću </w:t>
      </w:r>
      <w:r w:rsidR="00CD55C0" w:rsidRPr="00E77972">
        <w:rPr>
          <w:lang w:val="hr-HR"/>
        </w:rPr>
        <w:t xml:space="preserve">za </w:t>
      </w:r>
      <w:r w:rsidR="009D2BC6">
        <w:rPr>
          <w:lang w:val="hr-HR"/>
        </w:rPr>
        <w:t>trgovinu i zastupanje</w:t>
      </w:r>
      <w:r w:rsidR="00EA01CB" w:rsidRPr="00E77972">
        <w:rPr>
          <w:lang w:val="hr-HR"/>
        </w:rPr>
        <w:t>,</w:t>
      </w:r>
      <w:r w:rsidR="00A67EF5" w:rsidRPr="00E77972">
        <w:rPr>
          <w:lang w:val="hr-HR"/>
        </w:rPr>
        <w:t xml:space="preserve"> </w:t>
      </w:r>
      <w:r w:rsidR="00E77972" w:rsidRPr="00E77972">
        <w:rPr>
          <w:lang w:val="hr-HR"/>
        </w:rPr>
        <w:t>Zagreb,</w:t>
      </w:r>
      <w:r w:rsidR="005351C7" w:rsidRPr="00E77972">
        <w:rPr>
          <w:lang w:val="hr-HR"/>
        </w:rPr>
        <w:t xml:space="preserve"> </w:t>
      </w:r>
      <w:r w:rsidR="009D2BC6">
        <w:rPr>
          <w:lang w:val="hr-HR"/>
        </w:rPr>
        <w:t>Hvarska 10</w:t>
      </w:r>
      <w:r w:rsidR="00BE7715" w:rsidRPr="00E77972">
        <w:rPr>
          <w:lang w:val="hr-HR"/>
        </w:rPr>
        <w:t>,</w:t>
      </w:r>
      <w:r w:rsidR="0095190E" w:rsidRPr="00E77972">
        <w:rPr>
          <w:lang w:val="hr-HR"/>
        </w:rPr>
        <w:t xml:space="preserve"> </w:t>
      </w:r>
      <w:r w:rsidRPr="00E77972">
        <w:rPr>
          <w:lang w:val="hr-HR"/>
        </w:rPr>
        <w:t>MBS:</w:t>
      </w:r>
      <w:r w:rsidR="00CD55C0" w:rsidRPr="00E77972">
        <w:rPr>
          <w:lang w:val="hr-HR"/>
        </w:rPr>
        <w:t xml:space="preserve"> </w:t>
      </w:r>
      <w:r w:rsidR="009D2BC6">
        <w:rPr>
          <w:lang w:val="hr-HR"/>
        </w:rPr>
        <w:t>080602571</w:t>
      </w:r>
      <w:r w:rsidR="00A404D9" w:rsidRPr="00E77972">
        <w:rPr>
          <w:lang w:val="hr-HR"/>
        </w:rPr>
        <w:t xml:space="preserve">, </w:t>
      </w:r>
      <w:r w:rsidRPr="00E77972">
        <w:rPr>
          <w:lang w:val="hr-HR"/>
        </w:rPr>
        <w:t xml:space="preserve">OIB: </w:t>
      </w:r>
      <w:r w:rsidR="009D2BC6">
        <w:rPr>
          <w:lang w:val="hr-HR"/>
        </w:rPr>
        <w:t>90181671436</w:t>
      </w:r>
      <w:r w:rsidRPr="00E77972">
        <w:rPr>
          <w:lang w:val="hr-HR"/>
        </w:rPr>
        <w:t>, koji se vodi kod ovoga suda pod brojem St-</w:t>
      </w:r>
      <w:r w:rsidR="009D2BC6">
        <w:rPr>
          <w:lang w:val="hr-HR"/>
        </w:rPr>
        <w:t>898</w:t>
      </w:r>
      <w:r w:rsidRPr="00E77972">
        <w:rPr>
          <w:lang w:val="hr-HR"/>
        </w:rPr>
        <w:t>/201</w:t>
      </w:r>
      <w:r w:rsidR="00E8008F" w:rsidRPr="00E77972">
        <w:rPr>
          <w:lang w:val="hr-HR"/>
        </w:rPr>
        <w:t>6</w:t>
      </w:r>
      <w:r w:rsidRPr="00E77972">
        <w:rPr>
          <w:lang w:val="hr-HR"/>
        </w:rPr>
        <w:t>, temeljem odredbe čl.430., 431. i 434. Stečajnog zakona (Narodne novine br. 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77972">
        <w:rPr>
          <w:lang w:val="hr-HR"/>
        </w:rPr>
        <w:t>1</w:t>
      </w:r>
      <w:r w:rsidR="005D08C9">
        <w:rPr>
          <w:lang w:val="hr-HR"/>
        </w:rPr>
        <w:t>.</w:t>
      </w:r>
      <w:r w:rsidR="00E77972">
        <w:rPr>
          <w:lang w:val="hr-HR"/>
        </w:rPr>
        <w:t>744</w:t>
      </w:r>
      <w:r w:rsidR="00A24391">
        <w:rPr>
          <w:lang w:val="hr-HR"/>
        </w:rPr>
        <w:t>,</w:t>
      </w:r>
      <w:r w:rsidR="00E77972">
        <w:rPr>
          <w:lang w:val="hr-HR"/>
        </w:rPr>
        <w:t>14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D2BC6">
        <w:rPr>
          <w:lang w:val="hr-HR"/>
        </w:rPr>
        <w:t>Dubravka Podgorac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E77972">
        <w:rPr>
          <w:lang w:val="hr-HR"/>
        </w:rPr>
        <w:t>Zagreba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r w:rsidR="009D2BC6">
        <w:rPr>
          <w:lang w:val="hr-HR"/>
        </w:rPr>
        <w:t>Josipa Pupačića 6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E7715">
        <w:rPr>
          <w:lang w:val="hr-HR"/>
        </w:rPr>
        <w:t xml:space="preserve"> </w:t>
      </w:r>
      <w:r w:rsidR="009D2BC6">
        <w:rPr>
          <w:lang w:val="hr-HR"/>
        </w:rPr>
        <w:t>01008741201</w:t>
      </w:r>
      <w:r w:rsidR="006B6BEA">
        <w:rPr>
          <w:lang w:val="hr-HR"/>
        </w:rPr>
        <w:t xml:space="preserve"> i Davor Hohnjec iz Zagreba, Ulica Josipa Pupačića 6,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77284">
        <w:rPr>
          <w:lang w:val="hr-HR"/>
        </w:rPr>
        <w:t>0</w:t>
      </w:r>
      <w:r w:rsidR="006B6BEA">
        <w:rPr>
          <w:lang w:val="hr-HR"/>
        </w:rPr>
        <w:t>7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6B6BEA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 pošte</w:t>
      </w:r>
      <w:r w:rsidR="006B6BEA">
        <w:rPr>
          <w:lang w:val="hr-HR"/>
        </w:rPr>
        <w:t xml:space="preserve"> i putem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6B6BEA">
        <w:rPr>
          <w:lang w:val="hr-HR"/>
        </w:rPr>
        <w:t>7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F82" w:rsidR="00CA7F82">
      <w:r>
        <w:separator/>
      </w:r>
    </w:p>
  </w:endnote>
  <w:endnote w:id="0" w:type="continuationSeparator">
    <w:p w:rsidRDefault="00CA7F82" w:rsidR="00CA7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F82" w:rsidR="00CA7F82">
      <w:r>
        <w:separator/>
      </w:r>
    </w:p>
  </w:footnote>
  <w:footnote w:id="0" w:type="continuationSeparator">
    <w:p w:rsidRDefault="00CA7F82" w:rsidR="00CA7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525DA"/>
    <w:rsid w:val="004629E7"/>
    <w:rsid w:val="00467814"/>
    <w:rsid w:val="00484FF1"/>
    <w:rsid w:val="004B2C5E"/>
    <w:rsid w:val="004B7E8E"/>
    <w:rsid w:val="004F7B32"/>
    <w:rsid w:val="00506830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F10AC"/>
    <w:rsid w:val="005F1C97"/>
    <w:rsid w:val="00605F99"/>
    <w:rsid w:val="006107FD"/>
    <w:rsid w:val="00617995"/>
    <w:rsid w:val="006250BE"/>
    <w:rsid w:val="00663D51"/>
    <w:rsid w:val="00674F9D"/>
    <w:rsid w:val="006767EE"/>
    <w:rsid w:val="006B32F7"/>
    <w:rsid w:val="006B6BEA"/>
    <w:rsid w:val="006E7557"/>
    <w:rsid w:val="007A2C5F"/>
    <w:rsid w:val="007D3222"/>
    <w:rsid w:val="007E27E0"/>
    <w:rsid w:val="00806805"/>
    <w:rsid w:val="008133DF"/>
    <w:rsid w:val="00821405"/>
    <w:rsid w:val="008259B1"/>
    <w:rsid w:val="00831DA7"/>
    <w:rsid w:val="00844BBD"/>
    <w:rsid w:val="00855A75"/>
    <w:rsid w:val="00882F65"/>
    <w:rsid w:val="008A217A"/>
    <w:rsid w:val="008E00AB"/>
    <w:rsid w:val="008E1678"/>
    <w:rsid w:val="008E3DB0"/>
    <w:rsid w:val="009073F2"/>
    <w:rsid w:val="0095190E"/>
    <w:rsid w:val="00961C2D"/>
    <w:rsid w:val="0096398D"/>
    <w:rsid w:val="0097587E"/>
    <w:rsid w:val="00985844"/>
    <w:rsid w:val="009D2BC6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AF6795"/>
    <w:rsid w:val="00B029FF"/>
    <w:rsid w:val="00B052EF"/>
    <w:rsid w:val="00B24E12"/>
    <w:rsid w:val="00B53C1D"/>
    <w:rsid w:val="00B6414A"/>
    <w:rsid w:val="00B7583B"/>
    <w:rsid w:val="00B97F89"/>
    <w:rsid w:val="00BB7908"/>
    <w:rsid w:val="00BD059F"/>
    <w:rsid w:val="00BD7409"/>
    <w:rsid w:val="00BE2EE0"/>
    <w:rsid w:val="00BE7715"/>
    <w:rsid w:val="00C10334"/>
    <w:rsid w:val="00C435AB"/>
    <w:rsid w:val="00C47897"/>
    <w:rsid w:val="00C765CD"/>
    <w:rsid w:val="00CA6057"/>
    <w:rsid w:val="00CA7F82"/>
    <w:rsid w:val="00CD08D1"/>
    <w:rsid w:val="00CD55C0"/>
    <w:rsid w:val="00CD6B0C"/>
    <w:rsid w:val="00D372EC"/>
    <w:rsid w:val="00D430AE"/>
    <w:rsid w:val="00D46E25"/>
    <w:rsid w:val="00D81A66"/>
    <w:rsid w:val="00DB0C73"/>
    <w:rsid w:val="00DC072E"/>
    <w:rsid w:val="00DC7979"/>
    <w:rsid w:val="00DF6806"/>
    <w:rsid w:val="00E46CCD"/>
    <w:rsid w:val="00E77972"/>
    <w:rsid w:val="00E8008F"/>
    <w:rsid w:val="00E97333"/>
    <w:rsid w:val="00EA01CB"/>
    <w:rsid w:val="00EA3B64"/>
    <w:rsid w:val="00EC2C0D"/>
    <w:rsid w:val="00F01C7C"/>
    <w:rsid w:val="00F12ADC"/>
    <w:rsid w:val="00F14E1E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6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06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ROTA MAKS d.o.o.</izvorni_sadrzaj>
    <derivirana_varijabla naziv="DomainObject.Predmet.ProtustrankaFormated_1">  ROTA MAKS d.o.o.</derivirana_varijabla>
  </DomainObject.Predmet.ProtustrankaFormated>
  <DomainObject.Predmet.ProtustrankaFormatedOIB>
    <izvorni_sadrzaj>  ROTA MAKS d.o.o., OIB 90181671436</izvorni_sadrzaj>
    <derivirana_varijabla naziv="DomainObject.Predmet.ProtustrankaFormatedOIB_1">  ROTA MAKS d.o.o., OIB 90181671436</derivirana_varijabla>
  </DomainObject.Predmet.ProtustrankaFormatedOIB>
  <DomainObject.Predmet.ProtustrankaFormatedWithAdress>
    <izvorni_sadrzaj> ROTA MAKS d.o.o., Hvarska 10, 10000 Zagreb</izvorni_sadrzaj>
    <derivirana_varijabla naziv="DomainObject.Predmet.ProtustrankaFormatedWithAdress_1"> ROTA MAKS d.o.o., Hvarska 10, 10000 Zagreb</derivirana_varijabla>
  </DomainObject.Predmet.ProtustrankaFormatedWithAdress>
  <DomainObject.Predmet.ProtustrankaFormatedWithAdressOIB>
    <izvorni_sadrzaj> ROTA MAKS d.o.o., OIB 90181671436, Hvarska 10, 10000 Zagreb</izvorni_sadrzaj>
    <derivirana_varijabla naziv="DomainObject.Predmet.ProtustrankaFormatedWithAdressOIB_1"> ROTA MAKS d.o.o., OIB 90181671436, Hvarska 10, 10000 Zagreb</derivirana_varijabla>
  </DomainObject.Predmet.ProtustrankaFormatedWithAdressOIB>
  <DomainObject.Predmet.ProtustrankaWithAdress>
    <izvorni_sadrzaj>ROTA MAKS d.o.o. Hvarska 10, 10000 Zagreb</izvorni_sadrzaj>
    <derivirana_varijabla naziv="DomainObject.Predmet.ProtustrankaWithAdress_1">ROTA MAKS d.o.o. Hvarska 10, 10000 Zagreb</derivirana_varijabla>
  </DomainObject.Predmet.ProtustrankaWithAdress>
  <DomainObject.Predmet.ProtustrankaWithAdressOIB>
    <izvorni_sadrzaj>ROTA MAKS d.o.o., OIB 90181671436, Hvarska 10, 10000 Zagreb</izvorni_sadrzaj>
    <derivirana_varijabla naziv="DomainObject.Predmet.ProtustrankaWithAdressOIB_1">ROTA MAKS d.o.o., OIB 90181671436, Hvarska 10, 10000 Zagreb</derivirana_varijabla>
  </DomainObject.Predmet.ProtustrankaWithAdressOIB>
  <DomainObject.Predmet.ProtustrankaNazivFormated>
    <izvorni_sadrzaj>ROTA MAKS d.o.o.</izvorni_sadrzaj>
    <derivirana_varijabla naziv="DomainObject.Predmet.ProtustrankaNazivFormated_1">ROTA MAKS d.o.o.</derivirana_varijabla>
  </DomainObject.Predmet.ProtustrankaNazivFormated>
  <DomainObject.Predmet.ProtustrankaNazivFormatedOIB>
    <izvorni_sadrzaj>ROTA MAKS d.o.o., OIB 90181671436</izvorni_sadrzaj>
    <derivirana_varijabla naziv="DomainObject.Predmet.ProtustrankaNazivFormatedOIB_1">ROTA MAKS d.o.o., OIB 90181671436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ROTA MAKS d.o.o.</item>
    </izvorni_sadrzaj>
    <derivirana_varijabla naziv="DomainObject.Predmet.ProtuStrankaListFormated_1">
      <item>ROTA MAKS d.o.o.</item>
    </derivirana_varijabla>
  </DomainObject.Predmet.ProtuStrankaListFormated>
  <DomainObject.Predmet.ProtuStrankaListFormatedOIB>
    <izvorni_sadrzaj>
      <item>ROTA MAKS d.o.o., OIB 90181671436</item>
    </izvorni_sadrzaj>
    <derivirana_varijabla naziv="DomainObject.Predmet.ProtuStrankaListFormatedOIB_1">
      <item>ROTA MAKS d.o.o., OIB 90181671436</item>
    </derivirana_varijabla>
  </DomainObject.Predmet.ProtuStrankaListFormatedOIB>
  <DomainObject.Predmet.ProtuStrankaListFormatedWithAdress>
    <izvorni_sadrzaj>
      <item>ROTA MAKS d.o.o., Hvarska 10, 10000 Zagreb</item>
    </izvorni_sadrzaj>
    <derivirana_varijabla naziv="DomainObject.Predmet.ProtuStrankaListFormatedWithAdress_1">
      <item>ROTA MAKS d.o.o., Hvarska 10, 10000 Zagreb</item>
    </derivirana_varijabla>
  </DomainObject.Predmet.ProtuStrankaListFormatedWithAdress>
  <DomainObject.Predmet.ProtuStrankaListFormatedWithAdressOIB>
    <izvorni_sadrzaj>
      <item>ROTA MAKS d.o.o., OIB 90181671436, Hvarska 10, 10000 Zagreb</item>
    </izvorni_sadrzaj>
    <derivirana_varijabla naziv="DomainObject.Predmet.ProtuStrankaListFormatedWithAdressOIB_1">
      <item>ROTA MAKS d.o.o., OIB 90181671436, Hvarska 10, 10000 Zagreb</item>
    </derivirana_varijabla>
  </DomainObject.Predmet.ProtuStrankaListFormatedWithAdressOIB>
  <DomainObject.Predmet.ProtuStrankaListNazivFormated>
    <izvorni_sadrzaj>
      <item>ROTA MAKS d.o.o.</item>
    </izvorni_sadrzaj>
    <derivirana_varijabla naziv="DomainObject.Predmet.ProtuStrankaListNazivFormated_1">
      <item>ROTA MAKS d.o.o.</item>
    </derivirana_varijabla>
  </DomainObject.Predmet.ProtuStrankaListNazivFormated>
  <DomainObject.Predmet.ProtuStrankaListNazivFormatedOIB>
    <izvorni_sadrzaj>
      <item>ROTA MAKS d.o.o., OIB 90181671436</item>
    </izvorni_sadrzaj>
    <derivirana_varijabla naziv="DomainObject.Predmet.ProtuStrankaListNazivFormatedOIB_1">
      <item>ROTA MAKS d.o.o., OIB 90181671436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ROTA MAKS d.o.o.</izvorni_sadrzaj>
    <derivirana_varijabla naziv="DomainObject.Predmet.ProtustrankaIDrugi_1">ROTA MAKS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ROTA MAKS d.o.o., OIB 90181671436, Hvarska 10, 10000 Zagreb</izvorni_sadrzaj>
    <derivirana_varijabla naziv="DomainObject.Predmet.ProtustrankaIDrugiAdressOIB_1">ROTA MAKS d.o.o., OIB 90181671436, Hvarska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ROTA MAKS d.o.o.</item>
      <item>FINA Regionalni centar Zagreb</item>
    </izvorni_sadrzaj>
    <derivirana_varijabla naziv="DomainObject.Predmet.SudioniciListNaziv_1">
      <item>ROTA MAKS d.o.o.</item>
      <item>FINA Regionalni centar Zagreb</item>
    </derivirana_varijabla>
  </DomainObject.Predmet.SudioniciListNaziv>
  <DomainObject.Predmet.SudioniciListAdressOIB>
    <izvorni_sadrzaj>
      <item>ROTA MAKS d.o.o., OIB 90181671436, Hvarska 10,10000 Zagreb</item>
      <item>FINA Regionalni centar Zagreb, OIB 85821130368, Trg svibanjskih žrtava 1995. br.1,10000 Zagreb</item>
    </izvorni_sadrzaj>
    <derivirana_varijabla naziv="DomainObject.Predmet.SudioniciListAdressOIB_1">
      <item>ROTA MAKS d.o.o., OIB 90181671436, Hvarska 10,10000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90181671436</item>
      <item>, OIB 85821130368</item>
    </izvorni_sadrzaj>
    <derivirana_varijabla naziv="DomainObject.Predmet.SudioniciListNazivOIB_1">
      <item>, OIB 90181671436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2A9D4-8986-46D1-9170-68E67716D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1799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2016-06-01T12:59:00Z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2016-06-07T10:23:00Z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