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f83f" w14:paraId="25ff83f" w:rsidRDefault="00F620EC" w:rsidP="009E33A3" w:rsidR="00F620EC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F620EC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F620EC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F620EC">
        <w:rPr>
          <w:sz w:val="24"/>
          <w:szCs w:val="24"/>
          <w:lang w:val="pt-BR"/>
        </w:rPr>
        <w:t>-57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AD4D86" w:rsidRPr="00AD4D86">
        <w:rPr>
          <w:bCs/>
          <w:sz w:val="24"/>
          <w:szCs w:val="24"/>
          <w:lang w:val="en-GB"/>
        </w:rPr>
        <w:t xml:space="preserve">TOP-TRADE </w:t>
      </w:r>
      <w:proofErr w:type="spellStart"/>
      <w:r w:rsidR="00AD4D86" w:rsidRPr="00AD4D86">
        <w:rPr>
          <w:bCs/>
          <w:sz w:val="24"/>
          <w:szCs w:val="24"/>
          <w:lang w:val="en-GB"/>
        </w:rPr>
        <w:t>d.o.o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. </w:t>
      </w:r>
      <w:proofErr w:type="gramStart"/>
      <w:r w:rsidR="00AD4D86" w:rsidRPr="00AD4D86">
        <w:rPr>
          <w:bCs/>
          <w:sz w:val="24"/>
          <w:szCs w:val="24"/>
          <w:lang w:val="en-GB"/>
        </w:rPr>
        <w:t>u</w:t>
      </w:r>
      <w:proofErr w:type="gramEnd"/>
      <w:r w:rsidR="00AD4D86" w:rsidRPr="00AD4D86">
        <w:rPr>
          <w:bCs/>
          <w:sz w:val="24"/>
          <w:szCs w:val="24"/>
          <w:lang w:val="en-GB"/>
        </w:rPr>
        <w:t xml:space="preserve"> </w:t>
      </w:r>
      <w:proofErr w:type="spellStart"/>
      <w:r w:rsidR="00AD4D86" w:rsidRPr="00AD4D86">
        <w:rPr>
          <w:bCs/>
          <w:sz w:val="24"/>
          <w:szCs w:val="24"/>
          <w:lang w:val="en-GB"/>
        </w:rPr>
        <w:t>stečaju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AD4D86" w:rsidRPr="00AD4D86">
        <w:rPr>
          <w:bCs/>
          <w:sz w:val="24"/>
          <w:szCs w:val="24"/>
          <w:lang w:val="en-GB"/>
        </w:rPr>
        <w:t>Vrbik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AD4D86">
        <w:rPr>
          <w:sz w:val="24"/>
          <w:szCs w:val="24"/>
        </w:rPr>
        <w:t>9. listopada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50544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 xml:space="preserve">društva </w:t>
      </w:r>
      <w:proofErr w:type="spellStart"/>
      <w:r w:rsidR="006D5C66">
        <w:rPr>
          <w:sz w:val="24"/>
          <w:szCs w:val="24"/>
        </w:rPr>
        <w:t>Adria</w:t>
      </w:r>
      <w:proofErr w:type="spellEnd"/>
      <w:r w:rsidR="006D5C66">
        <w:rPr>
          <w:sz w:val="24"/>
          <w:szCs w:val="24"/>
        </w:rPr>
        <w:t xml:space="preserve"> bonus d.o.o., Poreč, Partizanska 13, OIB: 31756846138</w:t>
      </w:r>
      <w:r w:rsidR="00ED270F">
        <w:rPr>
          <w:sz w:val="24"/>
          <w:szCs w:val="24"/>
        </w:rPr>
        <w:t>, broj IBAN: HR7623900011100950734</w:t>
      </w:r>
      <w:r w:rsidR="00107CD7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 xml:space="preserve">TOP-TRADE </w:t>
      </w:r>
      <w:proofErr w:type="spellStart"/>
      <w:r w:rsidR="00107CD7" w:rsidRPr="00107CD7">
        <w:rPr>
          <w:bCs/>
          <w:sz w:val="24"/>
          <w:szCs w:val="24"/>
          <w:lang w:val="en-GB"/>
        </w:rPr>
        <w:t>d.o.o</w:t>
      </w:r>
      <w:proofErr w:type="spellEnd"/>
      <w:r w:rsidR="00107CD7" w:rsidRPr="00107CD7">
        <w:rPr>
          <w:bCs/>
          <w:sz w:val="24"/>
          <w:szCs w:val="24"/>
          <w:lang w:val="en-GB"/>
        </w:rPr>
        <w:t xml:space="preserve">. </w:t>
      </w:r>
      <w:proofErr w:type="gramStart"/>
      <w:r w:rsidR="00107CD7" w:rsidRPr="00107CD7">
        <w:rPr>
          <w:bCs/>
          <w:sz w:val="24"/>
          <w:szCs w:val="24"/>
          <w:lang w:val="en-GB"/>
        </w:rPr>
        <w:t>u</w:t>
      </w:r>
      <w:proofErr w:type="gramEnd"/>
      <w:r w:rsidR="00107CD7" w:rsidRPr="00107CD7">
        <w:rPr>
          <w:bCs/>
          <w:sz w:val="24"/>
          <w:szCs w:val="24"/>
          <w:lang w:val="en-GB"/>
        </w:rPr>
        <w:t xml:space="preserve"> </w:t>
      </w:r>
      <w:proofErr w:type="spellStart"/>
      <w:r w:rsidR="00107CD7" w:rsidRPr="00107CD7">
        <w:rPr>
          <w:bCs/>
          <w:sz w:val="24"/>
          <w:szCs w:val="24"/>
          <w:lang w:val="en-GB"/>
        </w:rPr>
        <w:t>stečaju</w:t>
      </w:r>
      <w:proofErr w:type="spellEnd"/>
      <w:r w:rsidR="00107CD7" w:rsidRPr="00107CD7">
        <w:rPr>
          <w:bCs/>
          <w:sz w:val="24"/>
          <w:szCs w:val="24"/>
          <w:lang w:val="en-GB"/>
        </w:rPr>
        <w:t>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proofErr w:type="spellStart"/>
      <w:r w:rsidR="00E62EFD">
        <w:rPr>
          <w:sz w:val="24"/>
          <w:szCs w:val="24"/>
        </w:rPr>
        <w:t>Adria</w:t>
      </w:r>
      <w:proofErr w:type="spellEnd"/>
      <w:r w:rsidR="00E62EFD">
        <w:rPr>
          <w:sz w:val="24"/>
          <w:szCs w:val="24"/>
        </w:rPr>
        <w:t xml:space="preserve"> bonus d.o.o</w:t>
      </w:r>
      <w:r w:rsidR="009E33A3">
        <w:rPr>
          <w:sz w:val="24"/>
          <w:szCs w:val="24"/>
        </w:rPr>
        <w:t xml:space="preserve">. S obzirom na to da je </w:t>
      </w:r>
      <w:r w:rsidR="00850681">
        <w:rPr>
          <w:sz w:val="24"/>
          <w:szCs w:val="24"/>
        </w:rPr>
        <w:t xml:space="preserve">društvo </w:t>
      </w:r>
      <w:proofErr w:type="spellStart"/>
      <w:r w:rsidR="00E62EFD">
        <w:rPr>
          <w:sz w:val="24"/>
          <w:szCs w:val="24"/>
        </w:rPr>
        <w:t>Adria</w:t>
      </w:r>
      <w:proofErr w:type="spellEnd"/>
      <w:r w:rsidR="00E62EFD">
        <w:rPr>
          <w:sz w:val="24"/>
          <w:szCs w:val="24"/>
        </w:rPr>
        <w:t xml:space="preserve"> bonus d.o.o.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>podneskom od 25. rujna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E5E0C" w:rsidRPr="002E5E0C">
        <w:rPr>
          <w:sz w:val="24"/>
          <w:szCs w:val="24"/>
        </w:rPr>
        <w:t xml:space="preserve">9. listopada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AA7817">
        <w:rPr>
          <w:sz w:val="24"/>
          <w:szCs w:val="24"/>
        </w:rPr>
        <w:t>Gordan Zubak,v.r.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AA7817" w:rsidP="00400817" w:rsidR="00AA7817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AA7817" w:rsidP="00400817" w:rsidR="00AA781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AA7817" w:rsidR="009E33A3">
      <w:pPr>
        <w:rPr>
          <w:sz w:val="24"/>
          <w:szCs w:val="24"/>
        </w:rPr>
      </w:pPr>
    </w:p>
    <w:p w:rsidRDefault="00AA7817" w:rsidP="00AA7817" w:rsidR="00AA7817" w:rsidRPr="00AA7817">
      <w:pPr>
        <w:rPr>
          <w:sz w:val="24"/>
          <w:szCs w:val="24"/>
        </w:rPr>
      </w:pPr>
    </w:p>
    <w:sectPr w:rsidR="00AA7817" w:rsidRPr="00AA781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07CD7"/>
    <w:rsid w:val="002248AC"/>
    <w:rsid w:val="002A3429"/>
    <w:rsid w:val="002E5E0C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05448"/>
    <w:rsid w:val="00505EC7"/>
    <w:rsid w:val="00557785"/>
    <w:rsid w:val="00571DD6"/>
    <w:rsid w:val="00577C20"/>
    <w:rsid w:val="00587AB3"/>
    <w:rsid w:val="00613C2B"/>
    <w:rsid w:val="00625639"/>
    <w:rsid w:val="00655BF2"/>
    <w:rsid w:val="006607B4"/>
    <w:rsid w:val="00664767"/>
    <w:rsid w:val="00664A5D"/>
    <w:rsid w:val="00684F98"/>
    <w:rsid w:val="006D5C66"/>
    <w:rsid w:val="00707F55"/>
    <w:rsid w:val="00720596"/>
    <w:rsid w:val="007B1CD9"/>
    <w:rsid w:val="007B2F69"/>
    <w:rsid w:val="007C08F1"/>
    <w:rsid w:val="007C516D"/>
    <w:rsid w:val="00850681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A7817"/>
    <w:rsid w:val="00AD4D86"/>
    <w:rsid w:val="00AE6F93"/>
    <w:rsid w:val="00B75C25"/>
    <w:rsid w:val="00BE567E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2EFD"/>
    <w:rsid w:val="00E64464"/>
    <w:rsid w:val="00E81382"/>
    <w:rsid w:val="00EC6FA3"/>
    <w:rsid w:val="00ED270F"/>
    <w:rsid w:val="00F02397"/>
    <w:rsid w:val="00F608AA"/>
    <w:rsid w:val="00F620EC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St-4067/2016-55</izvorni_sadrzaj>
    <derivirana_varijabla naziv="DomainObject.PredzadnjaOdlukaIzPredmeta.Oznaka_1">St-4067/2016-55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1142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2018-10-09T12:41:00Z</dcterms:created>
  <dc:creator>nmarkovic</dc:creator>
  <cp:lastModifiedBy>Dijana Hadžić</cp:lastModifiedBy>
  <cp:lastPrinted>2018-10-09T12:56:00Z</cp:lastPrinted>
  <dcterms:modified xmlns:xsi="http://www.w3.org/2001/XMLSchema-instance" xsi:type="dcterms:W3CDTF">2018-10-09T12:56:00Z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rješenje - vraćanje jamčevine Adria bonus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