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1ac6" w14:paraId="1f41ac6" w:rsidRDefault="00244A4D" w:rsidP="00244A4D" w:rsidR="00244A4D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</w:t>
      </w:r>
      <w:r>
        <w:rPr>
          <w:noProof/>
          <w:szCs w:val="24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4A4D" w:rsidP="00244A4D" w:rsidR="00244A4D">
      <w:pPr>
        <w:spacing w:before="120"/>
        <w:rPr>
          <w:szCs w:val="24"/>
        </w:rPr>
      </w:pPr>
      <w:r>
        <w:rPr>
          <w:szCs w:val="24"/>
        </w:rPr>
        <w:t xml:space="preserve">      Republika Hrvatska</w:t>
      </w:r>
    </w:p>
    <w:p w:rsidRDefault="00244A4D" w:rsidP="00244A4D" w:rsidR="00244A4D">
      <w:pPr>
        <w:rPr>
          <w:szCs w:val="24"/>
        </w:rPr>
      </w:pPr>
      <w:r>
        <w:rPr>
          <w:szCs w:val="24"/>
        </w:rPr>
        <w:t>Trgovački sud u Varaždinu</w:t>
      </w:r>
    </w:p>
    <w:p w:rsidRDefault="00244A4D" w:rsidP="00244A4D" w:rsidR="00244A4D">
      <w:pPr>
        <w:rPr>
          <w:szCs w:val="24"/>
        </w:rPr>
      </w:pPr>
      <w:r>
        <w:rPr>
          <w:szCs w:val="24"/>
        </w:rPr>
        <w:t xml:space="preserve">   Varaždin, Braće Radić 2</w:t>
      </w:r>
    </w:p>
    <w:p w:rsidRDefault="00244A4D" w:rsidP="00244A4D" w:rsidR="00244A4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Poslovni broj: 7 St-348/2018-5</w:t>
      </w:r>
    </w:p>
    <w:p w:rsidRDefault="00244A4D" w:rsidP="00244A4D" w:rsidR="00244A4D">
      <w:pPr>
        <w:jc w:val="center"/>
        <w:rPr>
          <w:szCs w:val="24"/>
        </w:rPr>
      </w:pPr>
    </w:p>
    <w:p w:rsidRDefault="00244A4D" w:rsidP="00244A4D" w:rsidR="00244A4D">
      <w:pPr>
        <w:jc w:val="center"/>
        <w:rPr>
          <w:szCs w:val="24"/>
        </w:rPr>
      </w:pPr>
    </w:p>
    <w:p w:rsidRDefault="00244A4D" w:rsidP="00244A4D" w:rsidR="00244A4D">
      <w:pPr>
        <w:jc w:val="center"/>
        <w:rPr>
          <w:szCs w:val="24"/>
        </w:rPr>
      </w:pPr>
    </w:p>
    <w:p w:rsidRDefault="00244A4D" w:rsidP="00244A4D" w:rsidR="00244A4D">
      <w:pPr>
        <w:rPr>
          <w:szCs w:val="24"/>
        </w:rPr>
      </w:pPr>
      <w:r>
        <w:rPr>
          <w:szCs w:val="24"/>
        </w:rPr>
        <w:t xml:space="preserve">                                        U  I M E  R E P U B L I K E  H R V A T S K E</w:t>
      </w:r>
    </w:p>
    <w:p w:rsidRDefault="00244A4D" w:rsidP="00244A4D" w:rsidR="00244A4D">
      <w:pPr>
        <w:rPr>
          <w:szCs w:val="24"/>
        </w:rPr>
      </w:pPr>
    </w:p>
    <w:p w:rsidRDefault="00244A4D" w:rsidP="00244A4D" w:rsidR="00244A4D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44A4D" w:rsidP="00244A4D" w:rsidR="00244A4D">
      <w:pPr>
        <w:rPr>
          <w:szCs w:val="24"/>
        </w:rPr>
      </w:pPr>
    </w:p>
    <w:p w:rsidRDefault="00244A4D" w:rsidP="00244A4D" w:rsidR="00244A4D">
      <w:pPr>
        <w:jc w:val="both"/>
      </w:pPr>
      <w:r>
        <w:rPr>
          <w:szCs w:val="24"/>
        </w:rPr>
        <w:tab/>
      </w:r>
      <w:r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VEKI d.o.o. Đurđevac, </w:t>
      </w:r>
      <w:proofErr w:type="spellStart"/>
      <w:r>
        <w:t>Ciglenska</w:t>
      </w:r>
      <w:proofErr w:type="spellEnd"/>
      <w:r>
        <w:t xml:space="preserve"> 36, OIB: 36402277508, 6. studenoga 2018., </w:t>
      </w:r>
    </w:p>
    <w:p w:rsidRDefault="00244A4D" w:rsidP="00244A4D" w:rsidR="00244A4D">
      <w:pPr>
        <w:jc w:val="both"/>
      </w:pPr>
    </w:p>
    <w:p w:rsidRDefault="00244A4D" w:rsidP="00244A4D" w:rsidR="00244A4D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44A4D" w:rsidP="00244A4D" w:rsidR="00244A4D">
      <w:pPr>
        <w:rPr>
          <w:szCs w:val="24"/>
        </w:rPr>
      </w:pPr>
    </w:p>
    <w:p w:rsidRDefault="00244A4D" w:rsidP="00244A4D" w:rsidR="00244A4D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  <w:t>Otvara se stečajni postupak nad stečajnim</w:t>
      </w:r>
      <w:r>
        <w:t xml:space="preserve"> dužnikom VEKI d.o.o. Đurđevac, </w:t>
      </w:r>
      <w:proofErr w:type="spellStart"/>
      <w:r>
        <w:t>Ciglenska</w:t>
      </w:r>
      <w:proofErr w:type="spellEnd"/>
      <w:r>
        <w:t xml:space="preserve"> 36, OIB: 36402277508</w:t>
      </w:r>
      <w:r>
        <w:rPr>
          <w:szCs w:val="24"/>
        </w:rPr>
        <w:t>, s danom 6. studenoga 2018. u 14,45 sati.</w:t>
      </w:r>
    </w:p>
    <w:p w:rsidRDefault="00244A4D" w:rsidP="00244A4D" w:rsidR="00244A4D">
      <w:pPr>
        <w:ind w:hanging="705" w:left="1413"/>
        <w:jc w:val="both"/>
        <w:rPr>
          <w:szCs w:val="24"/>
        </w:rPr>
      </w:pPr>
    </w:p>
    <w:p w:rsidRDefault="00244A4D" w:rsidP="00244A4D" w:rsidR="00244A4D">
      <w:pPr>
        <w:ind w:hanging="705" w:left="1410"/>
        <w:jc w:val="both"/>
      </w:pPr>
      <w:r>
        <w:t>II</w:t>
      </w:r>
      <w:r>
        <w:tab/>
        <w:t xml:space="preserve">Za stečajnog upravitelja imenuje se Sanja </w:t>
      </w:r>
      <w:proofErr w:type="spellStart"/>
      <w:r>
        <w:t>Janči</w:t>
      </w:r>
      <w:proofErr w:type="spellEnd"/>
      <w:r>
        <w:t xml:space="preserve"> iz Čakovca, Mihovila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25, OIB: 93345021703.</w:t>
      </w:r>
    </w:p>
    <w:p w:rsidRDefault="00244A4D" w:rsidP="00244A4D" w:rsidR="00244A4D">
      <w:pPr>
        <w:ind w:hanging="705" w:left="1413"/>
        <w:jc w:val="both"/>
        <w:rPr>
          <w:szCs w:val="24"/>
        </w:rPr>
      </w:pPr>
    </w:p>
    <w:p w:rsidRDefault="00244A4D" w:rsidP="00244A4D" w:rsidR="00244A4D">
      <w:pPr>
        <w:ind w:hanging="705" w:left="1410"/>
        <w:jc w:val="both"/>
      </w:pPr>
      <w:r>
        <w:rPr>
          <w:szCs w:val="24"/>
        </w:rPr>
        <w:t>III</w:t>
      </w:r>
      <w:r>
        <w:rPr>
          <w:szCs w:val="24"/>
        </w:rPr>
        <w:tab/>
        <w:t xml:space="preserve">Zaključuje se stečajni postupak nad stečajnim dužnikom </w:t>
      </w:r>
      <w:r>
        <w:t xml:space="preserve">VEKI d.o.o. Đurđevac, </w:t>
      </w:r>
      <w:proofErr w:type="spellStart"/>
      <w:r>
        <w:t>Ciglenska</w:t>
      </w:r>
      <w:proofErr w:type="spellEnd"/>
      <w:r>
        <w:t xml:space="preserve"> 36, OIB: 36402277508.</w:t>
      </w:r>
    </w:p>
    <w:p w:rsidRDefault="00244A4D" w:rsidP="00244A4D" w:rsidR="00244A4D">
      <w:pPr>
        <w:ind w:hanging="705" w:left="1410"/>
        <w:jc w:val="both"/>
      </w:pPr>
    </w:p>
    <w:p w:rsidRDefault="00244A4D" w:rsidP="00244A4D" w:rsidR="00244A4D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  <w:t>Ovo rješenje objavit će se na mrežnoj stranici e-Oglasna ploča suda.</w:t>
      </w:r>
    </w:p>
    <w:p w:rsidRDefault="00244A4D" w:rsidP="00244A4D" w:rsidR="00244A4D">
      <w:pPr>
        <w:jc w:val="both"/>
        <w:rPr>
          <w:szCs w:val="24"/>
        </w:rPr>
      </w:pPr>
    </w:p>
    <w:p w:rsidRDefault="00244A4D" w:rsidP="00244A4D" w:rsidR="00244A4D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 xml:space="preserve">Nakon pravomoćnosti ovoga rješenja stečajni dužnik </w:t>
      </w:r>
      <w:r>
        <w:t xml:space="preserve">VEKI d.o.o. Đurđevac, </w:t>
      </w:r>
      <w:proofErr w:type="spellStart"/>
      <w:r>
        <w:t>Ciglenska</w:t>
      </w:r>
      <w:proofErr w:type="spellEnd"/>
      <w:r>
        <w:t xml:space="preserve"> 36, OIB: 36402277508,</w:t>
      </w:r>
      <w:r>
        <w:rPr>
          <w:szCs w:val="24"/>
        </w:rPr>
        <w:t xml:space="preserve"> bit će brisan iz sudskog registra.</w:t>
      </w:r>
    </w:p>
    <w:p w:rsidRDefault="00244A4D" w:rsidP="00244A4D" w:rsidR="00244A4D">
      <w:pPr>
        <w:jc w:val="center"/>
        <w:rPr>
          <w:szCs w:val="24"/>
        </w:rPr>
      </w:pPr>
    </w:p>
    <w:p w:rsidRDefault="00244A4D" w:rsidP="00244A4D" w:rsidR="00244A4D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44A4D" w:rsidP="00244A4D" w:rsidR="00244A4D">
      <w:pPr>
        <w:rPr>
          <w:szCs w:val="24"/>
        </w:rPr>
      </w:pPr>
    </w:p>
    <w:p w:rsidRDefault="00244A4D" w:rsidP="00244A4D" w:rsidR="00244A4D">
      <w:pPr>
        <w:jc w:val="both"/>
        <w:rPr>
          <w:szCs w:val="24"/>
        </w:rPr>
      </w:pPr>
      <w:r>
        <w:rPr>
          <w:szCs w:val="24"/>
        </w:rPr>
        <w:tab/>
        <w:t xml:space="preserve">Predlagatelj Financijska agencija Regionalni centar Zagreb, Podružnica Varaždin je dana 6. rujna 2018.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244A4D" w:rsidP="00244A4D" w:rsidR="00244A4D">
      <w:pPr>
        <w:rPr>
          <w:szCs w:val="24"/>
        </w:rPr>
      </w:pPr>
    </w:p>
    <w:p w:rsidRDefault="00244A4D" w:rsidP="00244A4D" w:rsidR="00244A4D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dužnika, te kako u roku od 45 </w:t>
      </w:r>
      <w:r>
        <w:rPr>
          <w:szCs w:val="24"/>
        </w:rPr>
        <w:lastRenderedPageBreak/>
        <w:t>dana nijedan vjerovnik nije predložio otvaranje stečajnoga postupka i nije predujmio sredstva za pokriće troškova toga postupka, sud je primjenom čl. 431. i 432. SZ-a odlučio kao u izreci ovog rješenja.</w:t>
      </w:r>
    </w:p>
    <w:p w:rsidRDefault="00244A4D" w:rsidP="00244A4D" w:rsidR="00244A4D">
      <w:pPr>
        <w:rPr>
          <w:szCs w:val="24"/>
        </w:rPr>
      </w:pPr>
    </w:p>
    <w:p w:rsidRDefault="00244A4D" w:rsidP="00244A4D" w:rsidR="00244A4D">
      <w:pPr>
        <w:jc w:val="center"/>
        <w:rPr>
          <w:szCs w:val="24"/>
        </w:rPr>
      </w:pPr>
      <w:r>
        <w:rPr>
          <w:szCs w:val="24"/>
        </w:rPr>
        <w:t>U Varaždinu 6. studenoga 2018.</w:t>
      </w:r>
    </w:p>
    <w:p w:rsidRDefault="00244A4D" w:rsidP="00244A4D" w:rsidR="00244A4D">
      <w:pPr>
        <w:jc w:val="center"/>
        <w:rPr>
          <w:szCs w:val="24"/>
        </w:rPr>
      </w:pPr>
    </w:p>
    <w:p w:rsidRDefault="00244A4D" w:rsidP="00244A4D" w:rsidR="00244A4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</w:t>
      </w:r>
    </w:p>
    <w:p w:rsidRDefault="00244A4D" w:rsidP="00244A4D" w:rsidR="00244A4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Sudac:</w:t>
      </w:r>
    </w:p>
    <w:p w:rsidRDefault="00244A4D" w:rsidP="00244A4D" w:rsidR="00244A4D">
      <w:pPr>
        <w:rPr>
          <w:szCs w:val="24"/>
        </w:rPr>
      </w:pPr>
    </w:p>
    <w:p w:rsidRDefault="00244A4D" w:rsidP="00244A4D" w:rsidR="00244A4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Marija Levanić-Škerbić,v. r. </w:t>
      </w:r>
    </w:p>
    <w:p w:rsidRDefault="00244A4D" w:rsidP="00244A4D" w:rsidR="00244A4D">
      <w:pPr>
        <w:rPr>
          <w:szCs w:val="24"/>
        </w:rPr>
      </w:pPr>
    </w:p>
    <w:p w:rsidRDefault="00244A4D" w:rsidP="00244A4D" w:rsidR="00244A4D">
      <w:pPr>
        <w:rPr>
          <w:szCs w:val="24"/>
        </w:rPr>
      </w:pPr>
    </w:p>
    <w:p w:rsidRDefault="00244A4D" w:rsidP="00244A4D" w:rsidR="00244A4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>-ovlašteni službenik:</w:t>
      </w:r>
    </w:p>
    <w:p w:rsidRDefault="00244A4D" w:rsidP="00244A4D" w:rsidR="00244A4D">
      <w:pPr>
        <w:rPr>
          <w:szCs w:val="24"/>
        </w:rPr>
      </w:pPr>
    </w:p>
    <w:p w:rsidRDefault="00244A4D" w:rsidP="00244A4D" w:rsidR="00244A4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244A4D" w:rsidP="00244A4D" w:rsidR="00244A4D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 xml:space="preserve">                                                         </w:t>
      </w:r>
    </w:p>
    <w:p w:rsidRDefault="00244A4D" w:rsidP="00244A4D" w:rsidR="00244A4D">
      <w:r>
        <w:tab/>
        <w:t>Uputa o pravnom lijeku:</w:t>
      </w:r>
    </w:p>
    <w:p w:rsidRDefault="00244A4D" w:rsidP="00244A4D" w:rsidR="00244A4D">
      <w:pPr>
        <w:jc w:val="both"/>
        <w:rPr>
          <w:szCs w:val="24"/>
        </w:rPr>
      </w:pPr>
      <w:r>
        <w:rPr>
          <w:szCs w:val="24"/>
        </w:rPr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244A4D" w:rsidP="00244A4D" w:rsidR="00244A4D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44A4D" w:rsidP="00244A4D" w:rsidR="00244A4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244A4D" w:rsidP="00244A4D" w:rsidR="00244A4D">
      <w:pPr>
        <w:rPr>
          <w:szCs w:val="24"/>
        </w:rPr>
      </w:pPr>
    </w:p>
    <w:p w:rsidRDefault="00244A4D" w:rsidP="00244A4D" w:rsidR="00244A4D">
      <w:pPr>
        <w:rPr>
          <w:szCs w:val="24"/>
        </w:rPr>
      </w:pPr>
    </w:p>
    <w:p w:rsidRDefault="00244A4D" w:rsidP="00244A4D" w:rsidR="00244A4D">
      <w:pPr>
        <w:rPr>
          <w:szCs w:val="24"/>
        </w:rPr>
      </w:pPr>
      <w:r>
        <w:rPr>
          <w:szCs w:val="24"/>
        </w:rPr>
        <w:t>DNA:</w:t>
      </w:r>
    </w:p>
    <w:p w:rsidRDefault="00244A4D" w:rsidP="00244A4D" w:rsidR="00244A4D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244A4D" w:rsidP="00244A4D" w:rsidR="00244A4D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244A4D" w:rsidP="00244A4D" w:rsidR="00244A4D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– </w:t>
      </w:r>
      <w:r>
        <w:t xml:space="preserve">VEKI d.o.o. Đurđevac, </w:t>
      </w:r>
      <w:proofErr w:type="spellStart"/>
      <w:r>
        <w:t>Ciglenska</w:t>
      </w:r>
      <w:proofErr w:type="spellEnd"/>
      <w:r>
        <w:t xml:space="preserve"> 36</w:t>
      </w:r>
    </w:p>
    <w:p w:rsidRDefault="00244A4D" w:rsidP="00244A4D" w:rsidR="00244A4D">
      <w:pPr>
        <w:numPr>
          <w:ilvl w:val="0"/>
          <w:numId w:val="47"/>
        </w:numPr>
        <w:rPr>
          <w:szCs w:val="24"/>
        </w:rPr>
      </w:pPr>
      <w:r>
        <w:t xml:space="preserve">Zakonski zastupnik dužnika- Vesna Horvat, Đurđevac, </w:t>
      </w:r>
      <w:proofErr w:type="spellStart"/>
      <w:r>
        <w:t>Ciglenska</w:t>
      </w:r>
      <w:proofErr w:type="spellEnd"/>
      <w:r>
        <w:t xml:space="preserve"> 36</w:t>
      </w:r>
    </w:p>
    <w:p w:rsidRDefault="00244A4D" w:rsidP="00244A4D" w:rsidR="00244A4D">
      <w:pPr>
        <w:numPr>
          <w:ilvl w:val="0"/>
          <w:numId w:val="47"/>
        </w:numPr>
        <w:rPr>
          <w:i/>
          <w:szCs w:val="24"/>
        </w:rPr>
      </w:pPr>
      <w:r>
        <w:rPr>
          <w:szCs w:val="24"/>
        </w:rPr>
        <w:t xml:space="preserve">Sudski registar ovoga suda, </w:t>
      </w:r>
      <w:r>
        <w:rPr>
          <w:i/>
          <w:szCs w:val="24"/>
        </w:rPr>
        <w:t>radi zabilježbe-odmah, radi brisanja dužnika- nakon pravomoćnosti</w:t>
      </w:r>
      <w:r>
        <w:rPr>
          <w:rFonts w:eastAsia="Calibri"/>
          <w:i/>
          <w:szCs w:val="24"/>
          <w:lang w:eastAsia="en-US"/>
        </w:rPr>
        <w:t xml:space="preserve"> </w:t>
      </w:r>
    </w:p>
    <w:p w:rsidRDefault="00244A4D" w:rsidP="00244A4D" w:rsidR="00244A4D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 Đurđevac</w:t>
      </w:r>
    </w:p>
    <w:p w:rsidRDefault="00244A4D" w:rsidP="00244A4D" w:rsidR="00244A4D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Stečajni upravitelj-  Sanja </w:t>
      </w:r>
      <w:proofErr w:type="spellStart"/>
      <w:r>
        <w:rPr>
          <w:szCs w:val="24"/>
        </w:rPr>
        <w:t>Janči</w:t>
      </w:r>
      <w:proofErr w:type="spellEnd"/>
      <w:r>
        <w:rPr>
          <w:szCs w:val="24"/>
        </w:rPr>
        <w:t xml:space="preserve">, Čakovec, </w:t>
      </w:r>
      <w:proofErr w:type="spellStart"/>
      <w:r>
        <w:rPr>
          <w:szCs w:val="24"/>
        </w:rPr>
        <w:t>Pavleka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Miškine</w:t>
      </w:r>
      <w:proofErr w:type="spellEnd"/>
      <w:r>
        <w:rPr>
          <w:szCs w:val="24"/>
        </w:rPr>
        <w:t xml:space="preserve"> 25</w:t>
      </w:r>
    </w:p>
    <w:p w:rsidRDefault="00244A4D" w:rsidP="00244A4D" w:rsidR="00244A4D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 Oglasna ploča suda.</w:t>
      </w:r>
    </w:p>
    <w:p w:rsidRDefault="00AE649C" w:rsidP="00244A4D" w:rsidR="00AE649C" w:rsidRPr="00244A4D"/>
    <w:sectPr w:rsidSect="0032366B" w:rsidR="00AE649C" w:rsidRPr="00244A4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4A4D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44A4D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44A4D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14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St-348/2018-5</izvorni_sadrzaj>
    <derivirana_varijabla naziv="DomainObject.Oznaka_1">St-348/2018-5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2018.</izvorni_sadrzaj>
    <derivirana_varijabla naziv="DomainObject.Predmet.DatumOsnivanja_1">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St-348/2018</izvorni_sadrzaj>
    <derivirana_varijabla naziv="DomainObject.Predmet.OznakaBroj_1">St-348/2018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VEKI društvo s ograničenom odgovornošću za trgovinu, proizvodnju i usluge zastupanog po punomoćniku Vesna Horvat</izvorni_sadrzaj>
    <derivirana_varijabla naziv="DomainObject.Predmet.ProtustrankaFormated_1">  VEKI društvo s ograničenom odgovornošću za trgovinu, proizvodnju i usluge zastupanog po punomoćniku Vesna Horvat</derivirana_varijabla>
  </DomainObject.Predmet.ProtustrankaFormated>
  <DomainObject.Predmet.ProtustrankaFormatedOIB>
    <izvorni_sadrzaj>  VEKI društvo s ograničenom odgovornošću za trgovinu, proizvodnju i usluge, OIB 36402277508 zastupanog po punomoćniku Vesna Horvat</izvorni_sadrzaj>
    <derivirana_varijabla naziv="DomainObject.Predmet.ProtustrankaFormatedOIB_1">  VEKI društvo s ograničenom odgovornošću za trgovinu, proizvodnju i usluge, OIB 36402277508 zastupanog po punomoćniku Vesna Horvat</derivirana_varijabla>
  </DomainObject.Predmet.ProtustrankaFormatedOIB>
  <DomainObject.Predmet.ProtustrankaFormatedWithAdress>
    <izvorni_sadrzaj> VEKI društvo s ograničenom odgovornošću za trgovinu, proizvodnju i usluge, Ciglenska 36, 48350 Đurđevac zastupanog po punomoćniku Vesna Horvat</izvorni_sadrzaj>
    <derivirana_varijabla naziv="DomainObject.Predmet.ProtustrankaFormatedWithAdress_1"> VEKI društvo s ograničenom odgovornošću za trgovinu, proizvodnju i usluge, Ciglenska 36, 48350 Đurđevac zastupanog po punomoćniku Vesna Horvat</derivirana_varijabla>
  </DomainObject.Predmet.ProtustrankaFormatedWithAdress>
  <DomainObject.Predmet.ProtustrankaFormatedWithAdressOIB>
    <izvorni_sadrzaj> VEKI društvo s ograničenom odgovornošću za trgovinu, proizvodnju i usluge, OIB 36402277508, Ciglenska 36, 48350 Đurđevac zastupanog po punomoćniku Vesna Horvat</izvorni_sadrzaj>
    <derivirana_varijabla naziv="DomainObject.Predmet.ProtustrankaFormatedWithAdressOIB_1"> VEKI društvo s ograničenom odgovornošću za trgovinu, proizvodnju i usluge, OIB 36402277508, Ciglenska 36, 48350 Đurđevac zastupanog po punomoćniku Vesna Horvat</derivirana_varijabla>
  </DomainObject.Predmet.ProtustrankaFormatedWithAdressOIB>
  <DomainObject.Predmet.ProtustrankaWithAdress>
    <izvorni_sadrzaj>VEKI društvo s ograničenom odgovornošću za trgovinu, proizvodnju i usluge Ciglenska 36, 48350 Đurđevac</izvorni_sadrzaj>
    <derivirana_varijabla naziv="DomainObject.Predmet.ProtustrankaWithAdress_1">VEKI društvo s ograničenom odgovornošću za trgovinu, proizvodnju i usluge Ciglenska 36, 48350 Đurđevac</derivirana_varijabla>
  </DomainObject.Predmet.ProtustrankaWithAdress>
  <DomainObject.Predmet.ProtustrankaWithAdressOIB>
    <izvorni_sadrzaj>VEKI društvo s ograničenom odgovornošću za trgovinu, proizvodnju i usluge, OIB 36402277508, Ciglenska 36, 48350 Đurđevac</izvorni_sadrzaj>
    <derivirana_varijabla naziv="DomainObject.Predmet.ProtustrankaWithAdressOIB_1">VEKI društvo s ograničenom odgovornošću za trgovinu, proizvodnju i usluge, OIB 36402277508, Ciglenska 36, 48350 Đurđevac</derivirana_varijabla>
  </DomainObject.Predmet.ProtustrankaWithAdressOIB>
  <DomainObject.Predmet.ProtustrankaNazivFormated>
    <izvorni_sadrzaj>VEKI društvo s ograničenom odgovornošću za trgovinu, proizvodnju i usluge</izvorni_sadrzaj>
    <derivirana_varijabla naziv="DomainObject.Predmet.ProtustrankaNazivFormated_1">VEKI društvo s ograničenom odgovornošću za trgovinu, proizvodnju i usluge</derivirana_varijabla>
  </DomainObject.Predmet.ProtustrankaNazivFormated>
  <DomainObject.Predmet.ProtustrankaNazivFormatedOIB>
    <izvorni_sadrzaj>VEKI društvo s ograničenom odgovornošću za trgovinu, proizvodnju i usluge, OIB 36402277508</izvorni_sadrzaj>
    <derivirana_varijabla naziv="DomainObject.Predmet.ProtustrankaNazivFormatedOIB_1">VEKI društvo s ograničenom odgovornošću za trgovinu, proizvodnju i usluge, OIB 36402277508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24478.98</izvorni_sadrzaj>
    <derivirana_varijabla naziv="DomainObject.Predmet.TrenutnaVrijednost_1">24478.98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VEKI društvo s ograničenom odgovornošću za trgovinu, proizvodnju i usluge zastupanog po punomoćniku Vesna Horvat</item>
    </izvorni_sadrzaj>
    <derivirana_varijabla naziv="DomainObject.Predmet.ProtuStrankaListFormated_1">
      <item>VEKI društvo s ograničenom odgovornošću za trgovinu, proizvodnju i usluge zastupanog po punomoćniku Vesna Horvat</item>
    </derivirana_varijabla>
  </DomainObject.Predmet.ProtuStrankaListFormated>
  <DomainObject.Predmet.ProtuStrankaListFormatedOIB>
    <izvorni_sadrzaj>
      <item>VEKI društvo s ograničenom odgovornošću za trgovinu, proizvodnju i usluge, OIB 36402277508 zastupanog po punomoćniku Vesna Horvat</item>
    </izvorni_sadrzaj>
    <derivirana_varijabla naziv="DomainObject.Predmet.ProtuStrankaListFormatedOIB_1">
      <item>VEKI društvo s ograničenom odgovornošću za trgovinu, proizvodnju i usluge, OIB 36402277508 zastupanog po punomoćniku Vesna Horvat</item>
    </derivirana_varijabla>
  </DomainObject.Predmet.ProtuStrankaListFormatedOIB>
  <DomainObject.Predmet.ProtuStrankaListFormatedWithAdress>
    <izvorni_sadrzaj>
      <item>VEKI društvo s ograničenom odgovornošću za trgovinu, proizvodnju i usluge, Ciglenska 36, 48350 Đurđevac zastupanog po punomoćniku Vesna Horvat</item>
    </izvorni_sadrzaj>
    <derivirana_varijabla naziv="DomainObject.Predmet.ProtuStrankaListFormatedWithAdress_1">
      <item>VEKI društvo s ograničenom odgovornošću za trgovinu, proizvodnju i usluge, Ciglenska 36, 48350 Đurđevac zastupanog po punomoćniku Vesna Horvat</item>
    </derivirana_varijabla>
  </DomainObject.Predmet.ProtuStrankaListFormatedWithAdress>
  <DomainObject.Predmet.ProtuStrankaListFormatedWithAdressOIB>
    <izvorni_sadrzaj>
      <item>VEKI društvo s ograničenom odgovornošću za trgovinu, proizvodnju i usluge, OIB 36402277508, Ciglenska 36, 48350 Đurđevac zastupanog po punomoćniku Vesna Horvat</item>
    </izvorni_sadrzaj>
    <derivirana_varijabla naziv="DomainObject.Predmet.ProtuStrankaListFormatedWithAdressOIB_1">
      <item>VEKI društvo s ograničenom odgovornošću za trgovinu, proizvodnju i usluge, OIB 36402277508, Ciglenska 36, 48350 Đurđevac zastupanog po punomoćniku Vesna Horvat</item>
    </derivirana_varijabla>
  </DomainObject.Predmet.ProtuStrankaListFormatedWithAdressOIB>
  <DomainObject.Predmet.ProtuStrankaListNazivFormated>
    <izvorni_sadrzaj>
      <item>VEKI društvo s ograničenom odgovornošću za trgovinu, proizvodnju i usluge</item>
    </izvorni_sadrzaj>
    <derivirana_varijabla naziv="DomainObject.Predmet.ProtuStrankaListNazivFormated_1">
      <item>VEKI društvo s ograničenom odgovornošću za trgovinu, proizvodnju i usluge</item>
    </derivirana_varijabla>
  </DomainObject.Predmet.ProtuStrankaListNazivFormated>
  <DomainObject.Predmet.ProtuStrankaListNazivFormatedOIB>
    <izvorni_sadrzaj>
      <item>VEKI društvo s ograničenom odgovornošću za trgovinu, proizvodnju i usluge, OIB 36402277508</item>
    </izvorni_sadrzaj>
    <derivirana_varijabla naziv="DomainObject.Predmet.ProtuStrankaListNazivFormatedOIB_1">
      <item>VEKI društvo s ograničenom odgovornošću za trgovinu, proizvodnju i usluge, OIB 36402277508</item>
    </derivirana_varijabla>
  </DomainObject.Predmet.ProtuStrankaListNazivFormatedOIB>
  <DomainObject.Predmet.OstaliListFormated>
    <izvorni_sadrzaj>
      <item>Vesna Horvat punomoćnica sudionika u postupku VEKI društvo s ograničenom odgovornošću za trgovinu, proizvodnju i usluge</item>
      <item>Sudski registar</item>
    </izvorni_sadrzaj>
    <derivirana_varijabla naziv="DomainObject.Predmet.OstaliListFormated_1">
      <item>Vesna Horvat punomoćnica sudionika u postupku VEKI društvo s ograničenom odgovornošću za trgovinu, proizvodnju i usluge</item>
      <item>Sudski registar</item>
    </derivirana_varijabla>
  </DomainObject.Predmet.OstaliListFormated>
  <DomainObject.Predmet.OstaliListFormatedOIB>
    <izvorni_sadrzaj>
      <item>Vesna Horvat, OIB 34078439713 punomoćnica sudionika u postupku VEKI društvo s ograničenom odgovornošću za trgovinu, proizvodnju i usluge</item>
      <item>Sudski registar</item>
    </izvorni_sadrzaj>
    <derivirana_varijabla naziv="DomainObject.Predmet.OstaliListFormatedOIB_1">
      <item>Vesna Horvat, OIB 34078439713 punomoćnica sudionika u postupku VEKI društvo s ograničenom odgovornošću za trgovinu, proizvodnju i usluge</item>
      <item>Sudski registar</item>
    </derivirana_varijabla>
  </DomainObject.Predmet.OstaliListFormatedOIB>
  <DomainObject.Predmet.OstaliListFormatedWithAdress>
    <izvorni_sadrzaj>
      <item>Vesna Horvat, Ciglenska 36, 48350 Đurđevac punomoćnica sudionika u postupku VEKI društvo s ograničenom odgovornošću za trgovinu, proizvodnju i usluge</item>
      <item>Sudski registar</item>
    </izvorni_sadrzaj>
    <derivirana_varijabla naziv="DomainObject.Predmet.OstaliListFormatedWithAdress_1">
      <item>Vesna Horvat, Ciglenska 36, 48350 Đurđevac punomoćnica sudionika u postupku VEKI društvo s ograničenom odgovornošću za trgovinu, proizvodnju i usluge</item>
      <item>Sudski registar</item>
    </derivirana_varijabla>
  </DomainObject.Predmet.OstaliListFormatedWithAdress>
  <DomainObject.Predmet.OstaliListFormatedWithAdressOIB>
    <izvorni_sadrzaj>
      <item>Vesna Horvat, OIB 34078439713, Ciglenska 36, 48350 Đurđevac punomoćnica sudionika u postupku VEKI društvo s ograničenom odgovornošću za trgovinu, proizvodnju i usluge</item>
      <item>Sudski registar</item>
    </izvorni_sadrzaj>
    <derivirana_varijabla naziv="DomainObject.Predmet.OstaliListFormatedWithAdressOIB_1">
      <item>Vesna Horvat, OIB 34078439713, Ciglenska 36, 48350 Đurđevac punomoćnica sudionika u postupku VEKI društvo s ograničenom odgovornošću za trgovinu, proizvodnju i usluge</item>
      <item>Sudski registar</item>
    </derivirana_varijabla>
  </DomainObject.Predmet.OstaliListFormatedWithAdressOIB>
  <DomainObject.Predmet.OstaliListNazivFormated>
    <izvorni_sadrzaj>
      <item>Vesna Horvat</item>
      <item>Sudski registar</item>
    </izvorni_sadrzaj>
    <derivirana_varijabla naziv="DomainObject.Predmet.OstaliListNazivFormated_1">
      <item>Vesna Horvat</item>
      <item>Sudski registar</item>
    </derivirana_varijabla>
  </DomainObject.Predmet.OstaliListNazivFormated>
  <DomainObject.Predmet.OstaliListNazivFormatedOIB>
    <izvorni_sadrzaj>
      <item>Vesna Horvat, OIB 34078439713</item>
      <item>Sudski registar</item>
    </izvorni_sadrzaj>
    <derivirana_varijabla naziv="DomainObject.Predmet.OstaliListNazivFormatedOIB_1">
      <item>Vesna Horvat, OIB 34078439713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St-348/2018-5</izvorni_sadrzaj>
    <derivirana_varijabla naziv="DomainObject.PoslovniBrojDokumenta_1">St-348/2018-5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VEKI društvo s ograničenom odgovornošću za trgovinu, proizvodnju i usluge</izvorni_sadrzaj>
    <derivirana_varijabla naziv="DomainObject.Predmet.ProtustrankaIDrugi_1">VEKI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VEKI društvo s ograničenom odgovornošću za trgovinu, proizvodnju i usluge, OIB 36402277508, Ciglenska 36, 48350 Đurđevac</izvorni_sadrzaj>
    <derivirana_varijabla naziv="DomainObject.Predmet.ProtustrankaIDrugiAdressOIB_1">VEKI društvo s ograničenom odgovornošću za trgovinu, proizvodnju i usluge, OIB 36402277508, Ciglenska 36,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VEKI društvo s ograničenom odgovornošću za trgovinu, proizvodnju i usluge</item>
      <item>Vesna Horvat</item>
      <item>Sudski registar</item>
    </izvorni_sadrzaj>
    <derivirana_varijabla naziv="DomainObject.Predmet.SudioniciListNaziv_1">
      <item>Financijska agencija</item>
      <item>VEKI društvo s ograničenom odgovornošću za trgovinu, proizvodnju i usluge</item>
      <item>Vesna Horvat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VEKI društvo s ograničenom odgovornošću za trgovinu, proizvodnju i usluge, OIB 36402277508, Ciglenska 36,48350 Đurđevac</item>
      <item>Vesna Horvat, OIB 34078439713, Ciglenska 36,48350 Đurđevac</item>
      <item>Sudski registar</item>
    </izvorni_sadrzaj>
    <derivirana_varijabla naziv="DomainObject.Predmet.SudioniciListAdressOIB_1">
      <item>Financijska agencija, OIB 85821130368, A. Cesarca 2,42000 Varaždin</item>
      <item>VEKI društvo s ograničenom odgovornošću za trgovinu, proizvodnju i usluge, OIB 36402277508, Ciglenska 36,48350 Đurđevac</item>
      <item>Vesna Horvat, OIB 34078439713, Ciglenska 36,48350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F9149E-0BB6-47FE-8B5E-B5ACE193A9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2762</properties:Characters>
  <properties:Lines>83</properties:Lines>
  <properties:Paragraphs>32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2018-11-06T13:47:00Z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St-348/2018-5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