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4ddb5" w14:paraId="d84ddb5"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0D5B35">
        <w:t>PERISTIL d.o.o., Branimirova Obala 10, Split, OIB: 59907388781</w:t>
      </w:r>
      <w:r>
        <w:t xml:space="preserve">, dana </w:t>
      </w:r>
      <w:r w:rsidR="00C40E6F">
        <w:t>02.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0D5B35">
        <w:t>PERISTIL d.o.o., Branimirova Obala 10, Split, OIB: 59907388781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07</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4760D4">
        <w:rPr>
          <w:b/>
          <w:u w:val="single"/>
        </w:rPr>
        <w:t>09.</w:t>
      </w:r>
      <w:r w:rsidR="000D5B35">
        <w:rPr>
          <w:b/>
          <w:u w:val="single"/>
        </w:rPr>
        <w:t>5</w:t>
      </w:r>
      <w:r w:rsidR="004760D4">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0D5B35">
        <w:rPr>
          <w:rFonts w:cs="Times New Roman" w:hAnsi="Times New Roman" w:ascii="Times New Roman"/>
          <w:sz w:val="24"/>
          <w:szCs w:val="24"/>
        </w:rPr>
        <w:t>Samir Koštić, Vukovarska 183, Split, OIB: 69410185712</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0D5B35">
        <w:t>Samiru Koštiću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A64A2E">
        <w:rPr>
          <w:rFonts w:cs="Times New Roman" w:eastAsia="Times New Roman" w:hAnsi="Times New Roman" w:ascii="Times New Roman"/>
          <w:sz w:val="24"/>
          <w:szCs w:val="24"/>
          <w:lang w:eastAsia="hr-HR" w:val="fr-FR"/>
        </w:rPr>
        <w:t>6</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0D5B35">
        <w:t>27. svibnja</w:t>
      </w:r>
      <w:r w:rsidR="00324705">
        <w:t xml:space="preserve"> 2016</w:t>
      </w:r>
      <w:r>
        <w:t xml:space="preserve">. godine predložio otvaranje stečajnog postupka nad dužnikom </w:t>
      </w:r>
      <w:r w:rsidR="000D5B35">
        <w:t>PERISTIL d.o.o., Branimirova Obala 10, Split, OIB: 59907388781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0D5B35">
        <w:t>713</w:t>
      </w:r>
      <w:r>
        <w:t xml:space="preserve"> dana, u ukupnom iznosu od </w:t>
      </w:r>
      <w:r w:rsidR="000D5B35">
        <w:t>1.454.985,65</w:t>
      </w:r>
      <w:r>
        <w:t xml:space="preserve"> kuna, te da prema podacima HZMO ima </w:t>
      </w:r>
      <w:r w:rsidR="000D5B35">
        <w:t>2</w:t>
      </w:r>
      <w:r w:rsidR="00C40345">
        <w:t xml:space="preserve">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C40E6F">
        <w:t>02.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526A7E">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0D5B35">
      <w:t>1320</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0D5B35">
      <w:t>1320</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57F2"/>
    <w:rsid w:val="00324705"/>
    <w:rsid w:val="003C2F22"/>
    <w:rsid w:val="003F51CD"/>
    <w:rsid w:val="00417EA6"/>
    <w:rsid w:val="004760D4"/>
    <w:rsid w:val="00526A7E"/>
    <w:rsid w:val="0054141D"/>
    <w:rsid w:val="00665B16"/>
    <w:rsid w:val="006B28B5"/>
    <w:rsid w:val="006D78E1"/>
    <w:rsid w:val="0071519E"/>
    <w:rsid w:val="00726D30"/>
    <w:rsid w:val="007A399C"/>
    <w:rsid w:val="007F7A84"/>
    <w:rsid w:val="00814EDB"/>
    <w:rsid w:val="00815142"/>
    <w:rsid w:val="00853B3E"/>
    <w:rsid w:val="00856131"/>
    <w:rsid w:val="008A5B85"/>
    <w:rsid w:val="008D1AEA"/>
    <w:rsid w:val="00981D37"/>
    <w:rsid w:val="00A466BB"/>
    <w:rsid w:val="00A51DE9"/>
    <w:rsid w:val="00A64A2E"/>
    <w:rsid w:val="00AB2BB4"/>
    <w:rsid w:val="00B7506F"/>
    <w:rsid w:val="00C05643"/>
    <w:rsid w:val="00C40345"/>
    <w:rsid w:val="00C40E6F"/>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526A7E"/>
    <w:rPr>
      <w:color w:val="808080"/>
      <w:bdr w:space="0" w:sz="0" w:color="auto" w:val="none"/>
      <w:shd w:fill="auto" w:color="auto" w:val="clear"/>
    </w:rPr>
  </w:style>
  <w:style w:customStyle="true" w:styleId="eSPISCCParagraphDefaultFont" w:type="character">
    <w:name w:val="eSPIS_CC_Paragraph Default Font"/>
    <w:basedOn w:val="Zadanifontodlomka"/>
    <w:rsid w:val="00526A7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26A7E"/>
    <w:rPr>
      <w:b/>
      <w:bdr w:space="0" w:sz="0" w:color="auto" w:val="none"/>
      <w:shd w:fill="FFFFCC" w:color="auto" w:val="clear"/>
      <w:lang w:val="hr-HR"/>
    </w:rPr>
  </w:style>
  <w:style w:customStyle="true" w:styleId="PozadinaSvijetloCrvena" w:type="character">
    <w:name w:val="Pozadina_SvijetloCrvena"/>
    <w:basedOn w:val="eSPISCCParagraphDefaultFont"/>
    <w:rsid w:val="00526A7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26A7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526A7E"/>
    <w:rPr>
      <w:color w:val="808080"/>
      <w:bdr w:color="auto" w:space="0" w:sz="0" w:val="none"/>
      <w:shd w:color="auto" w:fill="auto" w:val="clear"/>
    </w:rPr>
  </w:style>
  <w:style w:customStyle="1" w:styleId="eSPISCCParagraphDefaultFont" w:type="character">
    <w:name w:val="eSPIS_CC_Paragraph Default Font"/>
    <w:basedOn w:val="Zadanifontodlomka"/>
    <w:rsid w:val="00526A7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26A7E"/>
    <w:rPr>
      <w:b/>
      <w:bdr w:color="auto" w:space="0" w:sz="0" w:val="none"/>
      <w:shd w:color="auto" w:fill="FFFFCC" w:val="clear"/>
      <w:lang w:val="hr-HR"/>
    </w:rPr>
  </w:style>
  <w:style w:customStyle="1" w:styleId="PozadinaSvijetloCrvena" w:type="character">
    <w:name w:val="Pozadina_SvijetloCrvena"/>
    <w:basedOn w:val="eSPISCCParagraphDefaultFont"/>
    <w:rsid w:val="00526A7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26A7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1320</izvorni_sadrzaj>
    <derivirana_varijabla naziv="DomainObject.Predmet.Broj_1">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St-1320/2016</izvorni_sadrzaj>
    <derivirana_varijabla naziv="DomainObject.Predmet.OznakaBroj_1">St-1320/2016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PERISTIL d.o.o.</izvorni_sadrzaj>
    <derivirana_varijabla naziv="DomainObject.Predmet.ProtustrankaFormated_1">  PERISTIL d.o.o.</derivirana_varijabla>
  </DomainObject.Predmet.ProtustrankaFormated>
  <DomainObject.Predmet.ProtustrankaFormatedOIB>
    <izvorni_sadrzaj>  PERISTIL d.o.o., OIB 59907388781</izvorni_sadrzaj>
    <derivirana_varijabla naziv="DomainObject.Predmet.ProtustrankaFormatedOIB_1">  PERISTIL d.o.o., OIB 59907388781</derivirana_varijabla>
  </DomainObject.Predmet.ProtustrankaFormatedOIB>
  <DomainObject.Predmet.ProtustrankaFormatedWithAdress>
    <izvorni_sadrzaj> PERISTIL d.o.o., Branimirova Obala 10, 21000 Split</izvorni_sadrzaj>
    <derivirana_varijabla naziv="DomainObject.Predmet.ProtustrankaFormatedWithAdress_1"> PERISTIL d.o.o., Branimirova Obala 10, 21000 Split</derivirana_varijabla>
  </DomainObject.Predmet.ProtustrankaFormatedWithAdress>
  <DomainObject.Predmet.ProtustrankaFormatedWithAdressOIB>
    <izvorni_sadrzaj> PERISTIL d.o.o., OIB 59907388781, Branimirova Obala 10, 21000 Split</izvorni_sadrzaj>
    <derivirana_varijabla naziv="DomainObject.Predmet.ProtustrankaFormatedWithAdressOIB_1"> PERISTIL d.o.o., OIB 59907388781, Branimirova Obala 10, 21000 Split</derivirana_varijabla>
  </DomainObject.Predmet.ProtustrankaFormatedWithAdressOIB>
  <DomainObject.Predmet.ProtustrankaWithAdress>
    <izvorni_sadrzaj>PERISTIL d.o.o. Branimirova Obala 10, 21000 Split</izvorni_sadrzaj>
    <derivirana_varijabla naziv="DomainObject.Predmet.ProtustrankaWithAdress_1">PERISTIL d.o.o. Branimirova Obala 10, 21000 Split</derivirana_varijabla>
  </DomainObject.Predmet.ProtustrankaWithAdress>
  <DomainObject.Predmet.ProtustrankaWithAdressOIB>
    <izvorni_sadrzaj>PERISTIL d.o.o., OIB 59907388781, Branimirova Obala 10, 21000 Split</izvorni_sadrzaj>
    <derivirana_varijabla naziv="DomainObject.Predmet.ProtustrankaWithAdressOIB_1">PERISTIL d.o.o., OIB 59907388781, Branimirova Obala 10, 21000 Split</derivirana_varijabla>
  </DomainObject.Predmet.ProtustrankaWithAdressOIB>
  <DomainObject.Predmet.ProtustrankaNazivFormated>
    <izvorni_sadrzaj>PERISTIL d.o.o.</izvorni_sadrzaj>
    <derivirana_varijabla naziv="DomainObject.Predmet.ProtustrankaNazivFormated_1">PERISTIL d.o.o.</derivirana_varijabla>
  </DomainObject.Predmet.ProtustrankaNazivFormated>
  <DomainObject.Predmet.ProtustrankaNazivFormatedOIB>
    <izvorni_sadrzaj>PERISTIL d.o.o., OIB 59907388781</izvorni_sadrzaj>
    <derivirana_varijabla naziv="DomainObject.Predmet.ProtustrankaNazivFormatedOIB_1">PERISTIL d.o.o., OIB 59907388781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Petar Zebić</izvorni_sadrzaj>
    <derivirana_varijabla naziv="DomainObject.Predmet.StrankaFormated_1">  FINANCIJSKA AGENCIJA, RC SPLIT; Petar Zebić</derivirana_varijabla>
  </DomainObject.Predmet.StrankaFormated>
  <DomainObject.Predmet.StrankaFormatedOIB>
    <izvorni_sadrzaj>  FINANCIJSKA AGENCIJA, RC SPLIT, OIB 85821130368; Petar Zebić, OIB 02123563277</izvorni_sadrzaj>
    <derivirana_varijabla naziv="DomainObject.Predmet.StrankaFormatedOIB_1">  FINANCIJSKA AGENCIJA, RC SPLIT, OIB 85821130368; Petar Zebić, OIB 02123563277</derivirana_varijabla>
  </DomainObject.Predmet.StrankaFormatedOIB>
  <DomainObject.Predmet.StrankaFormatedWithAdress>
    <izvorni_sadrzaj> FINANCIJSKA AGENCIJA, RC SPLIT, Mažuranićevo šetalište 24 b, 21000 Split; Petar Zebić, Kraj 30, 21232 Kraj</izvorni_sadrzaj>
    <derivirana_varijabla naziv="DomainObject.Predmet.StrankaFormatedWithAdress_1"> FINANCIJSKA AGENCIJA, RC SPLIT, Mažuranićevo šetalište 24 b, 21000 Split; Petar Zebić, Kraj 30, 21232 Kraj</derivirana_varijabla>
  </DomainObject.Predmet.StrankaFormatedWithAdress>
  <DomainObject.Predmet.StrankaFormatedWithAdressOIB>
    <izvorni_sadrzaj> FINANCIJSKA AGENCIJA, RC SPLIT, OIB 85821130368, Mažuranićevo šetalište 24 b, 21000 Split; Petar Zebić, OIB 02123563277, Kraj 30, 21232 Kraj</izvorni_sadrzaj>
    <derivirana_varijabla naziv="DomainObject.Predmet.StrankaFormatedWithAdressOIB_1"> FINANCIJSKA AGENCIJA, RC SPLIT, OIB 85821130368, Mažuranićevo šetalište 24 b, 21000 Split; Petar Zebić, OIB 02123563277, Kraj 30, 21232 Kraj</derivirana_varijabla>
  </DomainObject.Predmet.StrankaFormatedWithAdressOIB>
  <DomainObject.Predmet.StrankaWithAdress>
    <izvorni_sadrzaj>FINANCIJSKA AGENCIJA, RC SPLIT Mažuranićevo šetalište 24 b,21000 Split,Petar Zebić Kraj 30,21232 Kraj</izvorni_sadrzaj>
    <derivirana_varijabla naziv="DomainObject.Predmet.StrankaWithAdress_1">FINANCIJSKA AGENCIJA, RC SPLIT Mažuranićevo šetalište 24 b,21000 Split,Petar Zebić Kraj 30,21232 Kraj</derivirana_varijabla>
  </DomainObject.Predmet.StrankaWithAdress>
  <DomainObject.Predmet.StrankaWithAdressOIB>
    <izvorni_sadrzaj>FINANCIJSKA AGENCIJA, RC SPLIT, OIB 85821130368, Mažuranićevo šetalište 24 b,21000 Split,Petar Zebić, OIB 02123563277, Kraj 30,21232 Kraj</izvorni_sadrzaj>
    <derivirana_varijabla naziv="DomainObject.Predmet.StrankaWithAdressOIB_1">FINANCIJSKA AGENCIJA, RC SPLIT, OIB 85821130368, Mažuranićevo šetalište 24 b,21000 Split,Petar Zebić, OIB 02123563277, Kraj 30,21232 Kraj</derivirana_varijabla>
  </DomainObject.Predmet.StrankaWithAdressOIB>
  <DomainObject.Predmet.StrankaNazivFormated>
    <izvorni_sadrzaj>FINANCIJSKA AGENCIJA, RC SPLIT,Petar Zebić</izvorni_sadrzaj>
    <derivirana_varijabla naziv="DomainObject.Predmet.StrankaNazivFormated_1">FINANCIJSKA AGENCIJA, RC SPLIT,Petar Zebić</derivirana_varijabla>
  </DomainObject.Predmet.StrankaNazivFormated>
  <DomainObject.Predmet.StrankaNazivFormatedOIB>
    <izvorni_sadrzaj>FINANCIJSKA AGENCIJA, RC SPLIT, OIB 85821130368,Petar Zebić, OIB 02123563277</izvorni_sadrzaj>
    <derivirana_varijabla naziv="DomainObject.Predmet.StrankaNazivFormatedOIB_1">FINANCIJSKA AGENCIJA, RC SPLIT, OIB 85821130368,Petar Zebić, OIB 02123563277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1545985.65</izvorni_sadrzaj>
    <derivirana_varijabla naziv="DomainObject.Predmet.TrenutnaVrijednost_1">1545985.65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Petar Zebić</item>
    </izvorni_sadrzaj>
    <derivirana_varijabla naziv="DomainObject.Predmet.StrankaListFormated_1">
      <item>FINANCIJSKA AGENCIJA, RC SPLIT</item>
      <item>Petar Zebić</item>
    </derivirana_varijabla>
  </DomainObject.Predmet.StrankaListFormated>
  <DomainObject.Predmet.StrankaListFormatedOIB>
    <izvorni_sadrzaj>
      <item>FINANCIJSKA AGENCIJA, RC SPLIT, OIB 85821130368</item>
      <item>Petar Zebić, OIB 02123563277</item>
    </izvorni_sadrzaj>
    <derivirana_varijabla naziv="DomainObject.Predmet.StrankaListFormatedOIB_1">
      <item>FINANCIJSKA AGENCIJA, RC SPLIT, OIB 85821130368</item>
      <item>Petar Zebić, OIB 02123563277</item>
    </derivirana_varijabla>
  </DomainObject.Predmet.StrankaListFormatedOIB>
  <DomainObject.Predmet.StrankaListFormatedWithAdress>
    <izvorni_sadrzaj>
      <item>FINANCIJSKA AGENCIJA, RC SPLIT, Mažuranićevo šetalište 24 b, 21000 Split</item>
      <item>Petar Zebić, Kraj 30, 21232 Kraj</item>
    </izvorni_sadrzaj>
    <derivirana_varijabla naziv="DomainObject.Predmet.StrankaListFormatedWithAdress_1">
      <item>FINANCIJSKA AGENCIJA, RC SPLIT, Mažuranićevo šetalište 24 b, 21000 Split</item>
      <item>Petar Zebić, Kraj 30, 21232 Kraj</item>
    </derivirana_varijabla>
  </DomainObject.Predmet.StrankaListFormatedWithAdress>
  <DomainObject.Predmet.StrankaListFormatedWithAdressOIB>
    <izvorni_sadrzaj>
      <item>FINANCIJSKA AGENCIJA, RC SPLIT, OIB 85821130368, Mažuranićevo šetalište 24 b, 21000 Split</item>
      <item>Petar Zebić, OIB 02123563277, Kraj 30, 21232 Kraj</item>
    </izvorni_sadrzaj>
    <derivirana_varijabla naziv="DomainObject.Predmet.StrankaListFormatedWithAdressOIB_1">
      <item>FINANCIJSKA AGENCIJA, RC SPLIT, OIB 85821130368, Mažuranićevo šetalište 24 b, 21000 Split</item>
      <item>Petar Zebić, OIB 02123563277, Kraj 30, 21232 Kraj</item>
    </derivirana_varijabla>
  </DomainObject.Predmet.StrankaListFormatedWithAdressOIB>
  <DomainObject.Predmet.StrankaListNazivFormated>
    <izvorni_sadrzaj>
      <item>FINANCIJSKA AGENCIJA, RC SPLIT</item>
      <item>Petar Zebić</item>
    </izvorni_sadrzaj>
    <derivirana_varijabla naziv="DomainObject.Predmet.StrankaListNazivFormated_1">
      <item>FINANCIJSKA AGENCIJA, RC SPLIT</item>
      <item>Petar Zebić</item>
    </derivirana_varijabla>
  </DomainObject.Predmet.StrankaListNazivFormated>
  <DomainObject.Predmet.StrankaListNazivFormatedOIB>
    <izvorni_sadrzaj>
      <item>FINANCIJSKA AGENCIJA, RC SPLIT, OIB 85821130368</item>
      <item>Petar Zebić, OIB 02123563277</item>
    </izvorni_sadrzaj>
    <derivirana_varijabla naziv="DomainObject.Predmet.StrankaListNazivFormatedOIB_1">
      <item>FINANCIJSKA AGENCIJA, RC SPLIT, OIB 85821130368</item>
      <item>Petar Zebić, OIB 02123563277</item>
    </derivirana_varijabla>
  </DomainObject.Predmet.StrankaListNazivFormatedOIB>
  <DomainObject.Predmet.ProtuStrankaListFormated>
    <izvorni_sadrzaj>
      <item>PERISTIL d.o.o.</item>
    </izvorni_sadrzaj>
    <derivirana_varijabla naziv="DomainObject.Predmet.ProtuStrankaListFormated_1">
      <item>PERISTIL d.o.o.</item>
    </derivirana_varijabla>
  </DomainObject.Predmet.ProtuStrankaListFormated>
  <DomainObject.Predmet.ProtuStrankaListFormatedOIB>
    <izvorni_sadrzaj>
      <item>PERISTIL d.o.o., OIB 59907388781</item>
    </izvorni_sadrzaj>
    <derivirana_varijabla naziv="DomainObject.Predmet.ProtuStrankaListFormatedOIB_1">
      <item>PERISTIL d.o.o., OIB 59907388781</item>
    </derivirana_varijabla>
  </DomainObject.Predmet.ProtuStrankaListFormatedOIB>
  <DomainObject.Predmet.ProtuStrankaListFormatedWithAdress>
    <izvorni_sadrzaj>
      <item>PERISTIL d.o.o., Branimirova Obala 10, 21000 Split</item>
    </izvorni_sadrzaj>
    <derivirana_varijabla naziv="DomainObject.Predmet.ProtuStrankaListFormatedWithAdress_1">
      <item>PERISTIL d.o.o., Branimirova Obala 10, 21000 Split</item>
    </derivirana_varijabla>
  </DomainObject.Predmet.ProtuStrankaListFormatedWithAdress>
  <DomainObject.Predmet.ProtuStrankaListFormatedWithAdressOIB>
    <izvorni_sadrzaj>
      <item>PERISTIL d.o.o., OIB 59907388781, Branimirova Obala 10, 21000 Split</item>
    </izvorni_sadrzaj>
    <derivirana_varijabla naziv="DomainObject.Predmet.ProtuStrankaListFormatedWithAdressOIB_1">
      <item>PERISTIL d.o.o., OIB 59907388781, Branimirova Obala 10, 21000 Split</item>
    </derivirana_varijabla>
  </DomainObject.Predmet.ProtuStrankaListFormatedWithAdressOIB>
  <DomainObject.Predmet.ProtuStrankaListNazivFormated>
    <izvorni_sadrzaj>
      <item>PERISTIL d.o.o.</item>
    </izvorni_sadrzaj>
    <derivirana_varijabla naziv="DomainObject.Predmet.ProtuStrankaListNazivFormated_1">
      <item>PERISTIL d.o.o.</item>
    </derivirana_varijabla>
  </DomainObject.Predmet.ProtuStrankaListNazivFormated>
  <DomainObject.Predmet.ProtuStrankaListNazivFormatedOIB>
    <izvorni_sadrzaj>
      <item>PERISTIL d.o.o., OIB 59907388781</item>
    </izvorni_sadrzaj>
    <derivirana_varijabla naziv="DomainObject.Predmet.ProtuStrankaListNazivFormatedOIB_1">
      <item>PERISTIL d.o.o., OIB 59907388781</item>
    </derivirana_varijabla>
  </DomainObject.Predmet.ProtuStrankaListNazivFormatedOIB>
  <DomainObject.Predmet.OstaliListFormated>
    <izvorni_sadrzaj>
      <item>Samir Koštić</item>
    </izvorni_sadrzaj>
    <derivirana_varijabla naziv="DomainObject.Predmet.OstaliListFormated_1">
      <item>Samir Koštić</item>
    </derivirana_varijabla>
  </DomainObject.Predmet.OstaliListFormated>
  <DomainObject.Predmet.OstaliListFormatedOIB>
    <izvorni_sadrzaj>
      <item>Samir Koštić, OIB 69410185712</item>
    </izvorni_sadrzaj>
    <derivirana_varijabla naziv="DomainObject.Predmet.OstaliListFormatedOIB_1">
      <item>Samir Koštić, OIB 69410185712</item>
    </derivirana_varijabla>
  </DomainObject.Predmet.OstaliListFormatedOIB>
  <DomainObject.Predmet.OstaliListFormatedWithAdress>
    <izvorni_sadrzaj>
      <item>Samir Koštić, Vukovarska 183, 21000 Split</item>
    </izvorni_sadrzaj>
    <derivirana_varijabla naziv="DomainObject.Predmet.OstaliListFormatedWithAdress_1">
      <item>Samir Koštić, Vukovarska 183, 21000 Split</item>
    </derivirana_varijabla>
  </DomainObject.Predmet.OstaliListFormatedWithAdress>
  <DomainObject.Predmet.OstaliListFormatedWithAdressOIB>
    <izvorni_sadrzaj>
      <item>Samir Koštić, OIB 69410185712, Vukovarska 183, 21000 Split</item>
    </izvorni_sadrzaj>
    <derivirana_varijabla naziv="DomainObject.Predmet.OstaliListFormatedWithAdressOIB_1">
      <item>Samir Koštić, OIB 69410185712, Vukovarska 183, 21000 Split</item>
    </derivirana_varijabla>
  </DomainObject.Predmet.OstaliListFormatedWithAdressOIB>
  <DomainObject.Predmet.OstaliListNazivFormated>
    <izvorni_sadrzaj>
      <item>Samir Koštić</item>
    </izvorni_sadrzaj>
    <derivirana_varijabla naziv="DomainObject.Predmet.OstaliListNazivFormated_1">
      <item>Samir Koštić</item>
    </derivirana_varijabla>
  </DomainObject.Predmet.OstaliListNazivFormated>
  <DomainObject.Predmet.OstaliListNazivFormatedOIB>
    <izvorni_sadrzaj>
      <item>Samir Koštić, OIB 69410185712</item>
    </izvorni_sadrzaj>
    <derivirana_varijabla naziv="DomainObject.Predmet.OstaliListNazivFormatedOIB_1">
      <item>Samir Koštić, OIB 69410185712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PERISTIL d.o.o.</izvorni_sadrzaj>
    <derivirana_varijabla naziv="DomainObject.Predmet.ProtustrankaIDrugi_1">PERISTIL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PERISTIL d.o.o., OIB 59907388781, Branimirova Obala 10, 21000 Split</izvorni_sadrzaj>
    <derivirana_varijabla naziv="DomainObject.Predmet.ProtustrankaIDrugiAdressOIB_1">PERISTIL d.o.o., OIB 59907388781, Branimirova Obala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PERISTIL d.o.o.</item>
      <item>FINANCIJSKA AGENCIJA, RC SPLIT</item>
      <item>Petar Zebić</item>
      <item>Samir Koštić</item>
    </izvorni_sadrzaj>
    <derivirana_varijabla naziv="DomainObject.Predmet.SudioniciListNaziv_1">
      <item>PERISTIL d.o.o.</item>
      <item>FINANCIJSKA AGENCIJA, RC SPLIT</item>
      <item>Petar Zebić</item>
      <item>Samir Koštić</item>
    </derivirana_varijabla>
  </DomainObject.Predmet.SudioniciListNaziv>
  <DomainObject.Predmet.SudioniciListAdressOIB>
    <izvorni_sadrzaj>
      <item>PERISTIL d.o.o., OIB 59907388781, Branimirova Obala 10,21000 Split</item>
      <item>FINANCIJSKA AGENCIJA, RC SPLIT, OIB 85821130368, Mažuranićevo šetalište 24 b,21000 Split</item>
      <item>Petar Zebić, OIB 02123563277, Kraj 30,21232 Kraj</item>
      <item>Samir Koštić, OIB 69410185712, Vukovarska 183,21000 Split</item>
    </izvorni_sadrzaj>
    <derivirana_varijabla naziv="DomainObject.Predmet.SudioniciListAdressOIB_1">
      <item>PERISTIL d.o.o., OIB 59907388781, Branimirova Obala 10,21000 Split</item>
      <item>FINANCIJSKA AGENCIJA, RC SPLIT, OIB 85821130368, Mažuranićevo šetalište 24 b,21000 Split</item>
      <item>Petar Zebić, OIB 02123563277, Kraj 30,21232 Kraj</item>
      <item>Samir Koštić, OIB 69410185712, Vukovarska 183,21000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59907388781</item>
      <item>, OIB 85821130368</item>
      <item>, OIB 02123563277</item>
      <item>, OIB 69410185712</item>
    </izvorni_sadrzaj>
    <derivirana_varijabla naziv="DomainObject.Predmet.SudioniciListNazivOIB_1">
      <item>, OIB 59907388781</item>
      <item>, OIB 85821130368</item>
      <item>, OIB 02123563277</item>
      <item>, OIB 69410185712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5478</properties:Characters>
  <properties:Lines>140</properties:Lines>
  <properties:Paragraphs>37</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2017-01-02T10:58:00Z</cp:lastPrinted>
  <dcterms:modified xmlns:xsi="http://www.w3.org/2001/XMLSchema-instance" xsi:type="dcterms:W3CDTF">2017-01-02T11:00:00Z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