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254AFF" w:rsidR="00980350" w:rsidRPr="00D81FE0">
        <w:tc>
          <w:tcPr>
            <w:tcW w:type="dxa" w:w="4253"/>
          </w:tcPr>
          <w:p w:rsidRDefault="00980350" w:rsidP="00254AFF" w:rsidR="00980350" w:rsidRPr="00D81FE0">
            <w:pPr>
              <w:pStyle w:val="Naslov2"/>
              <w:spacing w:lineRule="atLeast" w:line="240"/>
              <w:jc w:val="both"/>
              <w:rPr>
                <w:sz w:val="24"/>
              </w:rPr>
            </w:pPr>
            <w:r w:rsidRPr="00D81FE0">
              <w:rPr>
                <w:noProof/>
                <w:sz w:val="24"/>
              </w:rPr>
              <w:t xml:space="preserve">        </w:t>
            </w:r>
            <w:r w:rsidRPr="00D81FE0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0350" w:rsidP="00254AFF" w:rsidR="00980350" w:rsidRPr="00D81FE0">
            <w:pPr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 xml:space="preserve">    Republika Hrvatska</w:t>
            </w:r>
          </w:p>
          <w:p w:rsidRDefault="00980350" w:rsidP="00254AFF" w:rsidR="00980350" w:rsidRPr="00D81FE0">
            <w:pPr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>Trgovački sud u Zagrebu</w:t>
            </w:r>
          </w:p>
          <w:p w:rsidRDefault="00980350" w:rsidP="00254AFF" w:rsidR="00980350" w:rsidRPr="00D81FE0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 xml:space="preserve">  Zagreb, </w:t>
            </w:r>
            <w:proofErr w:type="spellStart"/>
            <w:r w:rsidRPr="00D81FE0">
              <w:rPr>
                <w:sz w:val="24"/>
                <w:szCs w:val="24"/>
              </w:rPr>
              <w:t>Amruševa</w:t>
            </w:r>
            <w:proofErr w:type="spellEnd"/>
            <w:r w:rsidRPr="00D81FE0">
              <w:rPr>
                <w:sz w:val="24"/>
                <w:szCs w:val="24"/>
              </w:rPr>
              <w:t xml:space="preserve"> 2/II</w:t>
            </w:r>
          </w:p>
          <w:p w:rsidRDefault="00980350" w:rsidP="00254AFF" w:rsidR="00980350" w:rsidRPr="00D81FE0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e9500f" w14:paraId="7e9500f" w:rsidRDefault="00980350" w:rsidP="00980350" w:rsidR="00980350" w:rsidRPr="00D81FE0">
      <w:pPr>
        <w:spacing w:lineRule="atLeast" w:line="240"/>
        <w:jc w:val="right"/>
        <w15:collapsed w:val="false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  <w:t xml:space="preserve">        60. St-</w:t>
      </w:r>
      <w:r w:rsidR="00A07756">
        <w:rPr>
          <w:sz w:val="24"/>
          <w:szCs w:val="24"/>
        </w:rPr>
        <w:t>7357</w:t>
      </w:r>
      <w:r w:rsidRPr="00D81FE0">
        <w:rPr>
          <w:sz w:val="24"/>
          <w:szCs w:val="24"/>
        </w:rPr>
        <w:t>/15</w:t>
      </w:r>
    </w:p>
    <w:p w:rsidRDefault="00980350" w:rsidP="00980350" w:rsidR="00980350" w:rsidRPr="00D81FE0">
      <w:pPr>
        <w:spacing w:lineRule="atLeast" w:line="240"/>
        <w:jc w:val="right"/>
        <w:rPr>
          <w:sz w:val="24"/>
          <w:szCs w:val="24"/>
        </w:rPr>
      </w:pPr>
    </w:p>
    <w:p w:rsidRDefault="00980350" w:rsidP="00980350" w:rsidR="0098035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U  I M E  R E P U B L I K E  H R V A T S K E</w:t>
      </w:r>
    </w:p>
    <w:p w:rsidRDefault="00980350" w:rsidP="00980350" w:rsidR="00980350" w:rsidRPr="00D81FE0">
      <w:pPr>
        <w:rPr>
          <w:sz w:val="24"/>
          <w:szCs w:val="24"/>
        </w:rPr>
      </w:pP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sz w:val="24"/>
          <w:szCs w:val="24"/>
        </w:rPr>
        <w:t xml:space="preserve">               </w:t>
      </w:r>
    </w:p>
    <w:p w:rsidRDefault="00980350" w:rsidP="00980350" w:rsidR="0098035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R J E Š E NJ E</w:t>
      </w:r>
    </w:p>
    <w:p w:rsidRDefault="00980350" w:rsidP="00980350" w:rsidR="00980350" w:rsidRPr="00D81FE0">
      <w:pPr>
        <w:ind w:left="2880"/>
        <w:jc w:val="right"/>
        <w:rPr>
          <w:b/>
          <w:sz w:val="24"/>
          <w:szCs w:val="24"/>
        </w:rPr>
      </w:pPr>
    </w:p>
    <w:p w:rsidRDefault="00980350" w:rsidP="00980350" w:rsidR="00980350" w:rsidRPr="00D81FE0">
      <w:pPr>
        <w:ind w:firstLine="708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765896" w:rsidRPr="00765896">
        <w:rPr>
          <w:sz w:val="24"/>
          <w:szCs w:val="24"/>
        </w:rPr>
        <w:t>INTERALLIS CHEMICALS d.o.o., Zagreb, Južna ulica odvojak IV 6, OIB: 21512525678, MBS: 080769960</w:t>
      </w:r>
      <w:r w:rsidRPr="00D81FE0">
        <w:rPr>
          <w:sz w:val="24"/>
          <w:szCs w:val="24"/>
        </w:rPr>
        <w:t xml:space="preserve">, dana </w:t>
      </w:r>
      <w:r>
        <w:rPr>
          <w:sz w:val="24"/>
          <w:szCs w:val="24"/>
        </w:rPr>
        <w:t>27. lipnja</w:t>
      </w:r>
      <w:r w:rsidRPr="00D81FE0">
        <w:rPr>
          <w:sz w:val="24"/>
          <w:szCs w:val="24"/>
        </w:rPr>
        <w:t xml:space="preserve"> 2017. </w:t>
      </w:r>
    </w:p>
    <w:p w:rsidRDefault="00980350" w:rsidP="00980350" w:rsidR="00980350" w:rsidRPr="00D81FE0">
      <w:pPr>
        <w:ind w:firstLine="708"/>
        <w:jc w:val="both"/>
        <w:rPr>
          <w:sz w:val="24"/>
          <w:szCs w:val="24"/>
        </w:rPr>
      </w:pPr>
    </w:p>
    <w:p w:rsidRDefault="00980350" w:rsidP="00980350" w:rsidR="0098035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r i j e š i o    j e</w:t>
      </w:r>
    </w:p>
    <w:p w:rsidRDefault="00980350" w:rsidP="00980350" w:rsidR="00980350" w:rsidRPr="00D81FE0">
      <w:pPr>
        <w:jc w:val="center"/>
        <w:rPr>
          <w:b/>
          <w:sz w:val="24"/>
          <w:szCs w:val="24"/>
        </w:rPr>
      </w:pPr>
    </w:p>
    <w:p w:rsidRDefault="00980350" w:rsidP="00980350" w:rsidR="00980350" w:rsidRPr="00D81FE0">
      <w:pPr>
        <w:ind w:firstLine="720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Obustavlja se skraćeni stečajni postupak nad dužnikom </w:t>
      </w:r>
      <w:r w:rsidR="00765896" w:rsidRPr="00765896">
        <w:rPr>
          <w:sz w:val="24"/>
          <w:szCs w:val="24"/>
        </w:rPr>
        <w:t>INTERALLIS CHEMICALS d.o.o., Zagreb, Južna ulica odvojak IV 6, OIB: 21512525678, MBS: 080769960</w:t>
      </w:r>
      <w:r w:rsidRPr="00D81FE0">
        <w:rPr>
          <w:sz w:val="24"/>
          <w:szCs w:val="24"/>
        </w:rPr>
        <w:t>.</w:t>
      </w:r>
    </w:p>
    <w:p w:rsidRDefault="00980350" w:rsidP="00980350" w:rsidR="00980350" w:rsidRPr="00D81FE0">
      <w:pPr>
        <w:ind w:firstLine="720"/>
        <w:rPr>
          <w:sz w:val="24"/>
          <w:szCs w:val="24"/>
        </w:rPr>
      </w:pPr>
    </w:p>
    <w:p w:rsidRDefault="00980350" w:rsidP="00980350" w:rsidR="0098035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Obrazloženje</w:t>
      </w:r>
    </w:p>
    <w:p w:rsidRDefault="00980350" w:rsidP="00980350" w:rsidR="00980350" w:rsidRPr="00D81FE0">
      <w:pPr>
        <w:jc w:val="both"/>
        <w:rPr>
          <w:sz w:val="24"/>
          <w:szCs w:val="24"/>
        </w:rPr>
      </w:pPr>
    </w:p>
    <w:p w:rsidRDefault="00980350" w:rsidP="00980350" w:rsidR="0098035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980350" w:rsidP="00980350" w:rsidR="00980350" w:rsidRPr="00D81FE0">
      <w:pPr>
        <w:ind w:firstLine="708"/>
        <w:jc w:val="both"/>
        <w:rPr>
          <w:sz w:val="24"/>
          <w:szCs w:val="24"/>
        </w:rPr>
      </w:pPr>
      <w:r w:rsidRPr="00D81FE0">
        <w:rPr>
          <w:sz w:val="24"/>
          <w:szCs w:val="24"/>
        </w:rPr>
        <w:t>Zahtjev je podnesen temeljem članka 444. stavak 1. Stečajnog zakona (Narodne novine broj 71/15, dalje: SZ).</w:t>
      </w:r>
    </w:p>
    <w:p w:rsidRDefault="00980350" w:rsidP="00980350" w:rsidR="0098035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ab/>
      </w:r>
      <w:r>
        <w:rPr>
          <w:sz w:val="24"/>
          <w:szCs w:val="24"/>
        </w:rPr>
        <w:t>Iz p</w:t>
      </w:r>
      <w:r w:rsidRPr="00D81FE0">
        <w:rPr>
          <w:sz w:val="24"/>
          <w:szCs w:val="24"/>
        </w:rPr>
        <w:t>otvrd</w:t>
      </w:r>
      <w:r>
        <w:rPr>
          <w:sz w:val="24"/>
          <w:szCs w:val="24"/>
        </w:rPr>
        <w:t>e</w:t>
      </w:r>
      <w:r w:rsidRPr="00D81FE0">
        <w:rPr>
          <w:sz w:val="24"/>
          <w:szCs w:val="24"/>
        </w:rPr>
        <w:t xml:space="preserve"> FINA-e </w:t>
      </w:r>
      <w:r>
        <w:rPr>
          <w:sz w:val="24"/>
          <w:szCs w:val="24"/>
        </w:rPr>
        <w:t xml:space="preserve">od 3. svibnja 2017. </w:t>
      </w:r>
      <w:r w:rsidRPr="00D81FE0">
        <w:rPr>
          <w:sz w:val="24"/>
          <w:szCs w:val="24"/>
        </w:rPr>
        <w:t xml:space="preserve">proizlazi da dužnik u Očevidniku o redoslijedu plaćanja nema nepodmirenih obveza. </w:t>
      </w:r>
    </w:p>
    <w:p w:rsidRDefault="00980350" w:rsidP="00980350" w:rsidR="00980350" w:rsidRPr="00D81FE0">
      <w:pPr>
        <w:ind w:firstLine="720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Prema odredbi članka 128. stavak 9. SZ-a ako dužnik do završetka prethodnog postupka postane sposoban za plaćanje sud će postupak obustaviti. </w:t>
      </w:r>
    </w:p>
    <w:p w:rsidRDefault="00980350" w:rsidP="00980350" w:rsidR="00980350" w:rsidRPr="00D81F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je temeljem potvrde</w:t>
      </w:r>
      <w:r w:rsidRPr="00D81FE0">
        <w:rPr>
          <w:sz w:val="24"/>
          <w:szCs w:val="24"/>
        </w:rPr>
        <w:t xml:space="preserve"> FINA-e od </w:t>
      </w:r>
      <w:r>
        <w:rPr>
          <w:sz w:val="24"/>
          <w:szCs w:val="24"/>
        </w:rPr>
        <w:t>3. svibnja 2017</w:t>
      </w:r>
      <w:r w:rsidRPr="00D81FE0">
        <w:rPr>
          <w:sz w:val="24"/>
          <w:szCs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980350" w:rsidP="00980350" w:rsidR="0098035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 </w:t>
      </w:r>
    </w:p>
    <w:p w:rsidRDefault="00980350" w:rsidP="00980350" w:rsidR="00980350" w:rsidRPr="00D81FE0">
      <w:pPr>
        <w:pStyle w:val="Odlomakpopisa"/>
        <w:ind w:left="0"/>
        <w:jc w:val="center"/>
      </w:pPr>
      <w:r w:rsidRPr="00D81FE0">
        <w:t xml:space="preserve">U Zagrebu, </w:t>
      </w:r>
      <w:r>
        <w:t>27. lipnja</w:t>
      </w:r>
      <w:r w:rsidRPr="00D81FE0">
        <w:t xml:space="preserve"> 2017.</w:t>
      </w:r>
    </w:p>
    <w:p w:rsidRDefault="00980350" w:rsidP="00980350" w:rsidR="00980350" w:rsidRPr="00D81FE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</w:p>
    <w:p w:rsidRDefault="00980350" w:rsidP="00980350" w:rsidR="00980350" w:rsidRPr="00D81FE0">
      <w:pPr>
        <w:jc w:val="right"/>
        <w:rPr>
          <w:sz w:val="24"/>
          <w:szCs w:val="24"/>
        </w:rPr>
      </w:pPr>
    </w:p>
    <w:p w:rsidRDefault="00980350" w:rsidP="00980350" w:rsidR="00980350" w:rsidRPr="00D81FE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>Viša sudska savjetnica:</w:t>
      </w:r>
    </w:p>
    <w:p w:rsidRDefault="00980350" w:rsidP="00980350" w:rsidR="0098035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>Jelena Vučemilo Manojlovski</w:t>
      </w:r>
      <w:r w:rsidR="00304899">
        <w:rPr>
          <w:sz w:val="24"/>
          <w:szCs w:val="24"/>
        </w:rPr>
        <w:t xml:space="preserve"> v.r.</w:t>
      </w:r>
    </w:p>
    <w:p w:rsidRDefault="00304899" w:rsidP="00980350" w:rsidR="00304899">
      <w:pPr>
        <w:jc w:val="right"/>
        <w:rPr>
          <w:sz w:val="24"/>
          <w:szCs w:val="24"/>
        </w:rPr>
      </w:pPr>
    </w:p>
    <w:p w:rsidRDefault="00304899" w:rsidP="00DC1E6F" w:rsidR="00304899" w:rsidRPr="00304899">
      <w:pPr>
        <w:jc w:val="right"/>
        <w:rPr>
          <w:sz w:val="24"/>
          <w:szCs w:val="24"/>
        </w:rPr>
      </w:pPr>
      <w:r w:rsidRPr="00304899">
        <w:rPr>
          <w:sz w:val="24"/>
          <w:szCs w:val="24"/>
        </w:rPr>
        <w:t xml:space="preserve">Za točnost </w:t>
      </w:r>
      <w:proofErr w:type="spellStart"/>
      <w:r w:rsidRPr="00304899">
        <w:rPr>
          <w:sz w:val="24"/>
          <w:szCs w:val="24"/>
        </w:rPr>
        <w:t>otpravka</w:t>
      </w:r>
      <w:proofErr w:type="spellEnd"/>
      <w:r w:rsidRPr="00304899">
        <w:rPr>
          <w:sz w:val="24"/>
          <w:szCs w:val="24"/>
        </w:rPr>
        <w:t xml:space="preserve"> - </w:t>
      </w:r>
    </w:p>
    <w:p w:rsidRDefault="00304899" w:rsidP="00DC1E6F" w:rsidR="00304899" w:rsidRPr="00304899">
      <w:pPr>
        <w:jc w:val="right"/>
        <w:rPr>
          <w:sz w:val="24"/>
          <w:szCs w:val="24"/>
        </w:rPr>
      </w:pPr>
      <w:r w:rsidRPr="00304899">
        <w:rPr>
          <w:sz w:val="24"/>
          <w:szCs w:val="24"/>
        </w:rPr>
        <w:t xml:space="preserve">ovlašteni službenik: </w:t>
      </w:r>
    </w:p>
    <w:p w:rsidRDefault="00304899" w:rsidP="00DC1E6F" w:rsidR="00304899" w:rsidRPr="00304899">
      <w:pPr>
        <w:jc w:val="right"/>
        <w:rPr>
          <w:sz w:val="24"/>
          <w:szCs w:val="24"/>
        </w:rPr>
      </w:pPr>
      <w:r w:rsidRPr="00304899">
        <w:rPr>
          <w:sz w:val="24"/>
          <w:szCs w:val="24"/>
        </w:rPr>
        <w:t>Ivana Slaviček</w:t>
      </w:r>
    </w:p>
    <w:p w:rsidRDefault="00304899" w:rsidP="00980350" w:rsidR="00304899" w:rsidRPr="00D81FE0">
      <w:pPr>
        <w:jc w:val="right"/>
        <w:rPr>
          <w:sz w:val="24"/>
          <w:szCs w:val="24"/>
        </w:rPr>
      </w:pPr>
    </w:p>
    <w:p w:rsidRDefault="00980350" w:rsidP="00980350" w:rsidR="00980350" w:rsidRPr="00D81FE0">
      <w:pPr>
        <w:jc w:val="right"/>
        <w:rPr>
          <w:sz w:val="24"/>
          <w:szCs w:val="24"/>
        </w:rPr>
      </w:pPr>
    </w:p>
    <w:p w:rsidRDefault="00980350" w:rsidP="00980350" w:rsidR="00980350" w:rsidRPr="00D81FE0">
      <w:pPr>
        <w:jc w:val="right"/>
        <w:rPr>
          <w:sz w:val="24"/>
          <w:szCs w:val="24"/>
        </w:rPr>
      </w:pPr>
    </w:p>
    <w:p w:rsidRDefault="00980350" w:rsidP="00980350" w:rsidR="00980350" w:rsidRPr="00D81FE0">
      <w:pPr>
        <w:jc w:val="both"/>
        <w:rPr>
          <w:sz w:val="24"/>
          <w:szCs w:val="24"/>
        </w:rPr>
      </w:pPr>
    </w:p>
    <w:p w:rsidRDefault="00980350" w:rsidP="00980350" w:rsidR="0098035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Uputa o pravnom lijeku: </w:t>
      </w:r>
    </w:p>
    <w:p w:rsidRDefault="00980350" w:rsidP="00980350" w:rsidR="0098035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980350" w:rsidP="00980350" w:rsidR="00980350" w:rsidRPr="00D81FE0">
      <w:pPr>
        <w:jc w:val="both"/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  <w:bookmarkStart w:name="_GoBack" w:id="0"/>
      <w:bookmarkEnd w:id="0"/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980350" w:rsidP="00980350" w:rsidR="00980350" w:rsidRPr="00D81FE0">
      <w:pPr>
        <w:rPr>
          <w:sz w:val="24"/>
          <w:szCs w:val="24"/>
        </w:rPr>
      </w:pPr>
    </w:p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756" w:rsidP="00A07756" w:rsidR="00A07756">
      <w:r>
        <w:separator/>
      </w:r>
    </w:p>
  </w:endnote>
  <w:endnote w:id="0" w:type="continuationSeparator">
    <w:p w:rsidRDefault="00A07756" w:rsidP="00A07756" w:rsidR="00A07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756" w:rsidP="00A07756" w:rsidR="00A07756">
      <w:r>
        <w:separator/>
      </w:r>
    </w:p>
  </w:footnote>
  <w:footnote w:id="0" w:type="continuationSeparator">
    <w:p w:rsidRDefault="00A07756" w:rsidP="00A07756" w:rsidR="00A07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896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8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5896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</w:t>
    </w:r>
    <w:r w:rsidR="00A07756" w:rsidRPr="00D81FE0">
      <w:rPr>
        <w:sz w:val="24"/>
        <w:szCs w:val="24"/>
      </w:rPr>
      <w:t>60. St-</w:t>
    </w:r>
    <w:r w:rsidR="00A07756">
      <w:rPr>
        <w:sz w:val="24"/>
        <w:szCs w:val="24"/>
      </w:rPr>
      <w:t>7357</w:t>
    </w:r>
    <w:r w:rsidR="00A07756" w:rsidRPr="00D81FE0">
      <w:rPr>
        <w:sz w:val="24"/>
        <w:szCs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50"/>
    <w:rsid w:val="00133143"/>
    <w:rsid w:val="00304899"/>
    <w:rsid w:val="00765896"/>
    <w:rsid w:val="00980350"/>
    <w:rsid w:val="00A0775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50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8035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80350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803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50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80350"/>
  </w:style>
  <w:style w:styleId="Odlomakpopisa" w:type="paragraph">
    <w:name w:val="List Paragraph"/>
    <w:basedOn w:val="Normal"/>
    <w:uiPriority w:val="34"/>
    <w:qFormat/>
    <w:rsid w:val="0098035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5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7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75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8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48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899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8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8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50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8035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80350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803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50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80350"/>
  </w:style>
  <w:style w:styleId="Odlomakpopisa" w:type="paragraph">
    <w:name w:val="List Paragraph"/>
    <w:basedOn w:val="Normal"/>
    <w:uiPriority w:val="34"/>
    <w:qFormat/>
    <w:rsid w:val="0098035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5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7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75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8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48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899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8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8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7357</izvorni_sadrzaj>
    <derivirana_varijabla naziv="DomainObject.Predmet.Broj_1">7357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St-7357/2015</izvorni_sadrzaj>
    <derivirana_varijabla naziv="DomainObject.Predmet.OznakaBroj_1">St-7357/2015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INTERALLIS CHEMICALS d.o.o.</izvorni_sadrzaj>
    <derivirana_varijabla naziv="DomainObject.Predmet.ProtustrankaFormated_1">  INTERALLIS CHEMICALS d.o.o.</derivirana_varijabla>
  </DomainObject.Predmet.ProtustrankaFormated>
  <DomainObject.Predmet.ProtustrankaFormatedOIB>
    <izvorni_sadrzaj>  INTERALLIS CHEMICALS d.o.o., OIB 21512525678</izvorni_sadrzaj>
    <derivirana_varijabla naziv="DomainObject.Predmet.ProtustrankaFormatedOIB_1">  INTERALLIS CHEMICALS d.o.o., OIB 21512525678</derivirana_varijabla>
  </DomainObject.Predmet.ProtustrankaFormatedOIB>
  <DomainObject.Predmet.ProtustrankaFormatedWithAdress>
    <izvorni_sadrzaj> INTERALLIS CHEMICALS d.o.o., Južna ulica odvojak IV 6, 10000 Zagreb</izvorni_sadrzaj>
    <derivirana_varijabla naziv="DomainObject.Predmet.ProtustrankaFormatedWithAdress_1"> INTERALLIS CHEMICALS d.o.o., Južna ulica odvojak IV 6, 10000 Zagreb</derivirana_varijabla>
  </DomainObject.Predmet.ProtustrankaFormatedWithAdress>
  <DomainObject.Predmet.ProtustrankaFormatedWithAdressOIB>
    <izvorni_sadrzaj> INTERALLIS CHEMICALS d.o.o., OIB 21512525678, Južna ulica odvojak IV 6, 10000 Zagreb</izvorni_sadrzaj>
    <derivirana_varijabla naziv="DomainObject.Predmet.ProtustrankaFormatedWithAdressOIB_1"> INTERALLIS CHEMICALS d.o.o., OIB 21512525678, Južna ulica odvojak IV 6, 10000 Zagreb</derivirana_varijabla>
  </DomainObject.Predmet.ProtustrankaFormatedWithAdressOIB>
  <DomainObject.Predmet.ProtustrankaWithAdress>
    <izvorni_sadrzaj>INTERALLIS CHEMICALS d.o.o. Južna ulica odvojak IV 6, 10000 Zagreb</izvorni_sadrzaj>
    <derivirana_varijabla naziv="DomainObject.Predmet.ProtustrankaWithAdress_1">INTERALLIS CHEMICALS d.o.o. Južna ulica odvojak IV 6, 10000 Zagreb</derivirana_varijabla>
  </DomainObject.Predmet.ProtustrankaWithAdress>
  <DomainObject.Predmet.ProtustrankaWithAdressOIB>
    <izvorni_sadrzaj>INTERALLIS CHEMICALS d.o.o., OIB 21512525678, Južna ulica odvojak IV 6, 10000 Zagreb</izvorni_sadrzaj>
    <derivirana_varijabla naziv="DomainObject.Predmet.ProtustrankaWithAdressOIB_1">INTERALLIS CHEMICALS d.o.o., OIB 21512525678, Južna ulica odvojak IV 6, 10000 Zagreb</derivirana_varijabla>
  </DomainObject.Predmet.ProtustrankaWithAdressOIB>
  <DomainObject.Predmet.ProtustrankaNazivFormated>
    <izvorni_sadrzaj>INTERALLIS CHEMICALS d.o.o.</izvorni_sadrzaj>
    <derivirana_varijabla naziv="DomainObject.Predmet.ProtustrankaNazivFormated_1">INTERALLIS CHEMICALS d.o.o.</derivirana_varijabla>
  </DomainObject.Predmet.ProtustrankaNazivFormated>
  <DomainObject.Predmet.ProtustrankaNazivFormatedOIB>
    <izvorni_sadrzaj>INTERALLIS CHEMICALS d.o.o., OIB 21512525678</izvorni_sadrzaj>
    <derivirana_varijabla naziv="DomainObject.Predmet.ProtustrankaNazivFormatedOIB_1">INTERALLIS CHEMICALS d.o.o., OIB 21512525678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INTERALLIS CHEMICALS d.o.o.</item>
    </izvorni_sadrzaj>
    <derivirana_varijabla naziv="DomainObject.Predmet.ProtuStrankaListFormated_1">
      <item>INTERALLIS CHEMICALS d.o.o.</item>
    </derivirana_varijabla>
  </DomainObject.Predmet.ProtuStrankaListFormated>
  <DomainObject.Predmet.ProtuStrankaListFormatedOIB>
    <izvorni_sadrzaj>
      <item>INTERALLIS CHEMICALS d.o.o., OIB 21512525678</item>
    </izvorni_sadrzaj>
    <derivirana_varijabla naziv="DomainObject.Predmet.ProtuStrankaListFormatedOIB_1">
      <item>INTERALLIS CHEMICALS d.o.o., OIB 21512525678</item>
    </derivirana_varijabla>
  </DomainObject.Predmet.ProtuStrankaListFormatedOIB>
  <DomainObject.Predmet.ProtuStrankaListFormatedWithAdress>
    <izvorni_sadrzaj>
      <item>INTERALLIS CHEMICALS d.o.o., Južna ulica odvojak IV 6, 10000 Zagreb</item>
    </izvorni_sadrzaj>
    <derivirana_varijabla naziv="DomainObject.Predmet.ProtuStrankaListFormatedWithAdress_1">
      <item>INTERALLIS CHEMICALS d.o.o., Južna ulica odvojak IV 6, 10000 Zagreb</item>
    </derivirana_varijabla>
  </DomainObject.Predmet.ProtuStrankaListFormatedWithAdress>
  <DomainObject.Predmet.ProtuStrankaListFormatedWithAdressOIB>
    <izvorni_sadrzaj>
      <item>INTERALLIS CHEMICALS d.o.o., OIB 21512525678, Južna ulica odvojak IV 6, 10000 Zagreb</item>
    </izvorni_sadrzaj>
    <derivirana_varijabla naziv="DomainObject.Predmet.ProtuStrankaListFormatedWithAdressOIB_1">
      <item>INTERALLIS CHEMICALS d.o.o., OIB 21512525678, Južna ulica odvojak IV 6, 10000 Zagreb</item>
    </derivirana_varijabla>
  </DomainObject.Predmet.ProtuStrankaListFormatedWithAdressOIB>
  <DomainObject.Predmet.ProtuStrankaListNazivFormated>
    <izvorni_sadrzaj>
      <item>INTERALLIS CHEMICALS d.o.o.</item>
    </izvorni_sadrzaj>
    <derivirana_varijabla naziv="DomainObject.Predmet.ProtuStrankaListNazivFormated_1">
      <item>INTERALLIS CHEMICALS d.o.o.</item>
    </derivirana_varijabla>
  </DomainObject.Predmet.ProtuStrankaListNazivFormated>
  <DomainObject.Predmet.ProtuStrankaListNazivFormatedOIB>
    <izvorni_sadrzaj>
      <item>INTERALLIS CHEMICALS d.o.o., OIB 21512525678</item>
    </izvorni_sadrzaj>
    <derivirana_varijabla naziv="DomainObject.Predmet.ProtuStrankaListNazivFormatedOIB_1">
      <item>INTERALLIS CHEMICALS d.o.o., OIB 21512525678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INTERALLIS CHEMICALS d.o.o.</izvorni_sadrzaj>
    <derivirana_varijabla naziv="DomainObject.Predmet.ProtustrankaIDrugi_1">INTERALLIS CHEMICALS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INTERALLIS CHEMICALS d.o.o., OIB 21512525678, Južna ulica odvojak IV 6, 10000 Zagreb</izvorni_sadrzaj>
    <derivirana_varijabla naziv="DomainObject.Predmet.ProtustrankaIDrugiAdressOIB_1">INTERALLIS CHEMICALS d.o.o., OIB 21512525678, Južna ulica odvojak IV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INTERALLIS CHEMICALS d.o.o.</item>
    </izvorni_sadrzaj>
    <derivirana_varijabla naziv="DomainObject.Predmet.SudioniciListNaziv_1">
      <item>FINA Regionalni centar Zagreb</item>
      <item>INTERALLIS CHEMICALS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INTERALLIS CHEMICALS d.o.o., OIB 21512525678, Južna ulica odvojak IV 6,10000 Zagreb</item>
    </izvorni_sadrzaj>
    <derivirana_varijabla naziv="DomainObject.Predmet.SudioniciListAdressOIB_1">
      <item>FINA Regionalni centar Zagreb, OIB 85821130368, Trg svibanjskih žrtava 1995. br 1,10000 Zagreb</item>
      <item>INTERALLIS CHEMICALS d.o.o., OIB 21512525678, Južna ulica odvojak IV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21512525678</item>
    </izvorni_sadrzaj>
    <derivirana_varijabla naziv="DomainObject.Predmet.SudioniciListNazivOIB_1">
      <item>, OIB 85821130368</item>
      <item>, OIB 21512525678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283</properties:Words>
  <properties:Characters>1457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2017-06-27T11:45:00Z</dcterms:created>
  <dc:creator>Jelena Vučemilo Manojlovski</dc:creator>
  <cp:lastModifiedBy>Ivana Slaviček</cp:lastModifiedBy>
  <cp:lastPrinted>2017-06-27T12:16:00Z</cp:lastPrinted>
  <dcterms:modified xmlns:xsi="http://www.w3.org/2001/XMLSchema-instance" xsi:type="dcterms:W3CDTF">2017-06-27T12:16:00Z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