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f0c3" w14:paraId="8e8f0c3" w:rsidRDefault="0011266B" w:rsidP="0011266B" w:rsidR="0011266B" w:rsidRPr="00230A82">
      <w:pPr>
        <w:jc w:val="both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230A82">
        <w:rPr>
          <w:rFonts w:hAnsi="Times New Roman" w:ascii="Times New Roman"/>
          <w:sz w:val="24"/>
          <w:szCs w:val="24"/>
          <w:lang w:val="hr-HR"/>
        </w:rPr>
        <w:t xml:space="preserve">               </w:t>
      </w:r>
      <w:r w:rsidR="001840A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21360" cx="553720"/>
            <wp:effectExtent b="254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  <w:t xml:space="preserve">                                  </w:t>
      </w:r>
    </w:p>
    <w:p w:rsidRDefault="00FF10D1" w:rsidP="0011266B" w:rsidR="0011266B" w:rsidRPr="00230A8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D71A0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7C292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C292B" w:rsidP="0011266B" w:rsidR="0011266B" w:rsidRPr="00230A8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t-BR"/>
        </w:rPr>
        <w:t xml:space="preserve"> Trgovački sud u Varaždinu</w:t>
      </w:r>
    </w:p>
    <w:p w:rsidRDefault="00FF10D1" w:rsidP="0011266B" w:rsidR="0011266B" w:rsidRPr="00230A82">
      <w:p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264CF8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7C1D4A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264CF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1266B" w:rsidRPr="00230A82">
        <w:rPr>
          <w:rFonts w:hAnsi="Times New Roman" w:ascii="Times New Roman"/>
          <w:sz w:val="24"/>
          <w:szCs w:val="24"/>
          <w:lang w:val="pt-BR"/>
        </w:rPr>
        <w:t>B. Radić</w:t>
      </w:r>
      <w:r w:rsidR="000A6108" w:rsidRPr="00230A82">
        <w:rPr>
          <w:rFonts w:hAnsi="Times New Roman" w:ascii="Times New Roman"/>
          <w:sz w:val="24"/>
          <w:szCs w:val="24"/>
          <w:lang w:val="pt-BR"/>
        </w:rPr>
        <w:t>a</w:t>
      </w:r>
      <w:r w:rsidR="0011266B" w:rsidRPr="00230A82">
        <w:rPr>
          <w:rFonts w:hAnsi="Times New Roman" w:ascii="Times New Roman"/>
          <w:sz w:val="24"/>
          <w:szCs w:val="24"/>
          <w:lang w:val="pt-BR"/>
        </w:rPr>
        <w:t xml:space="preserve"> 2</w:t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</w:p>
    <w:p w:rsidRDefault="0011266B" w:rsidP="0011266B" w:rsidR="001818D4" w:rsidRPr="00230A82">
      <w:pPr>
        <w:rPr>
          <w:rFonts w:hAnsi="Times New Roman" w:ascii="Times New Roman"/>
          <w:bCs/>
          <w:sz w:val="24"/>
          <w:szCs w:val="24"/>
          <w:lang w:val="hr-HR"/>
        </w:rPr>
      </w:pP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</w:p>
    <w:p w:rsidRDefault="000A6108" w:rsidP="00286AB9" w:rsidR="001818D4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30A82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U  I M E 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R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E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P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U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B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L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I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K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E 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 xml:space="preserve"> H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R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V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A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T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S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K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E</w:t>
      </w:r>
    </w:p>
    <w:p w:rsidRDefault="00230A82" w:rsidP="00286AB9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286AB9" w:rsidP="00286AB9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>R J E Š E NJ E</w:t>
      </w:r>
    </w:p>
    <w:p w:rsidRDefault="00286AB9" w:rsidP="00286AB9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818D4" w:rsidP="001818D4" w:rsidR="001818D4" w:rsidRPr="00230A82">
      <w:pPr>
        <w:pStyle w:val="Tijeloteksta"/>
        <w:ind w:firstLine="720"/>
        <w:rPr>
          <w:szCs w:val="24"/>
        </w:rPr>
      </w:pPr>
      <w:r w:rsidRPr="00230A82">
        <w:rPr>
          <w:szCs w:val="24"/>
        </w:rPr>
        <w:t>Trgovački sud u Varaždinu,</w:t>
      </w:r>
      <w:r w:rsidR="00286AB9" w:rsidRPr="00230A82">
        <w:rPr>
          <w:szCs w:val="24"/>
        </w:rPr>
        <w:t xml:space="preserve"> po sucu toga suda </w:t>
      </w:r>
      <w:r w:rsidR="00702053">
        <w:rPr>
          <w:szCs w:val="24"/>
        </w:rPr>
        <w:t>Jasni Lekić</w:t>
      </w:r>
      <w:r w:rsidR="00286AB9" w:rsidRPr="00230A82">
        <w:rPr>
          <w:szCs w:val="24"/>
        </w:rPr>
        <w:t xml:space="preserve">, </w:t>
      </w:r>
      <w:r w:rsidR="000A6108" w:rsidRPr="00230A82">
        <w:rPr>
          <w:szCs w:val="24"/>
        </w:rPr>
        <w:t xml:space="preserve">a po prijedlogu sudske savjetnice Martine Mašić, </w:t>
      </w:r>
      <w:r w:rsidR="00230A82" w:rsidRPr="00230A82">
        <w:rPr>
          <w:szCs w:val="24"/>
        </w:rPr>
        <w:t xml:space="preserve">u povodu zahtjeva predlagatelja Financijske agencije Regionalni centar Zagreb, Podružnica Varaždin, Augusta Cesarca 2, Varaždin, za provedbu skraćenog stečajnog postupka nad </w:t>
      </w:r>
      <w:r w:rsidR="00230A82" w:rsidRPr="007C1D4A">
        <w:rPr>
          <w:szCs w:val="24"/>
        </w:rPr>
        <w:t>dužnikom</w:t>
      </w:r>
      <w:r w:rsidR="0004011D" w:rsidRPr="007C1D4A">
        <w:rPr>
          <w:szCs w:val="24"/>
        </w:rPr>
        <w:t xml:space="preserve"> </w:t>
      </w:r>
      <w:r w:rsidR="007C1D4A" w:rsidRPr="007C1D4A">
        <w:rPr>
          <w:szCs w:val="24"/>
        </w:rPr>
        <w:t>WELLNESS &amp; MEDICAL SPA EQUIPMENT d.o.o., OIB: 49534328952, sa sjedištem u Zbelska 10, 42202 Trnovec</w:t>
      </w:r>
      <w:r w:rsidR="00180C39" w:rsidRPr="007C1D4A">
        <w:rPr>
          <w:szCs w:val="24"/>
        </w:rPr>
        <w:t>,</w:t>
      </w:r>
      <w:r w:rsidRPr="007C1D4A">
        <w:rPr>
          <w:szCs w:val="24"/>
        </w:rPr>
        <w:t xml:space="preserve"> </w:t>
      </w:r>
      <w:r w:rsidR="00286AB9" w:rsidRPr="007C1D4A">
        <w:rPr>
          <w:szCs w:val="24"/>
        </w:rPr>
        <w:t xml:space="preserve"> </w:t>
      </w:r>
      <w:r w:rsidR="007C1D4A" w:rsidRPr="007C1D4A">
        <w:rPr>
          <w:szCs w:val="24"/>
        </w:rPr>
        <w:t>dana 29</w:t>
      </w:r>
      <w:r w:rsidRPr="007C1D4A">
        <w:rPr>
          <w:szCs w:val="24"/>
        </w:rPr>
        <w:t>.</w:t>
      </w:r>
      <w:r w:rsidR="005A1D66" w:rsidRPr="007C1D4A">
        <w:rPr>
          <w:szCs w:val="24"/>
        </w:rPr>
        <w:t xml:space="preserve"> </w:t>
      </w:r>
      <w:r w:rsidR="00702053" w:rsidRPr="007C1D4A">
        <w:rPr>
          <w:szCs w:val="24"/>
        </w:rPr>
        <w:t>siječnj</w:t>
      </w:r>
      <w:r w:rsidR="002D71A0" w:rsidRPr="007C1D4A">
        <w:rPr>
          <w:szCs w:val="24"/>
        </w:rPr>
        <w:t xml:space="preserve">a </w:t>
      </w:r>
      <w:r w:rsidR="00702053" w:rsidRPr="007C1D4A">
        <w:rPr>
          <w:szCs w:val="24"/>
        </w:rPr>
        <w:t>2018</w:t>
      </w:r>
      <w:r w:rsidR="000A6108" w:rsidRPr="007C1D4A">
        <w:rPr>
          <w:szCs w:val="24"/>
        </w:rPr>
        <w:t>.</w:t>
      </w:r>
      <w:r w:rsidRPr="007C1D4A">
        <w:rPr>
          <w:szCs w:val="24"/>
        </w:rPr>
        <w:t>,</w:t>
      </w:r>
    </w:p>
    <w:p w:rsidRDefault="001818D4" w:rsidP="001818D4" w:rsidR="001818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18D4" w:rsidP="001818D4" w:rsidR="001818D4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264CF8" w:rsidP="00264CF8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264CF8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4CF8">
        <w:rPr>
          <w:rFonts w:hAnsi="Times New Roman" w:ascii="Times New Roman"/>
          <w:sz w:val="24"/>
          <w:szCs w:val="24"/>
          <w:lang w:val="hr-HR"/>
        </w:rPr>
        <w:tab/>
        <w:t xml:space="preserve">Određuje se prekid ovog postupka do </w:t>
      </w:r>
      <w:r w:rsidRPr="007C1D4A">
        <w:rPr>
          <w:rFonts w:hAnsi="Times New Roman" w:ascii="Times New Roman"/>
          <w:sz w:val="24"/>
          <w:szCs w:val="24"/>
          <w:lang w:val="hr-HR"/>
        </w:rPr>
        <w:t xml:space="preserve">pravomoćnosti odluke o ranije podnijetom prijedlogu za otvaranje stečajnog postupka nad </w:t>
      </w:r>
      <w:r w:rsidR="007C1D4A" w:rsidRPr="007C1D4A">
        <w:rPr>
          <w:rFonts w:hAnsi="Times New Roman" w:ascii="Times New Roman"/>
          <w:sz w:val="24"/>
          <w:szCs w:val="24"/>
          <w:lang w:val="hr-HR"/>
        </w:rPr>
        <w:t>WELLNESS &amp; MEDICAL SPA EQUIPMENT d.o.o., OIB: 49534328952, sa sjedištem u Zbelska 10, 42202 Trnovec</w:t>
      </w:r>
      <w:r w:rsidRPr="007C1D4A">
        <w:rPr>
          <w:rFonts w:hAnsi="Times New Roman" w:ascii="Times New Roman"/>
          <w:sz w:val="24"/>
          <w:szCs w:val="24"/>
          <w:lang w:val="hr-HR"/>
        </w:rPr>
        <w:t>, u predmetu Trgovačkog suda u Bjelovaru</w:t>
      </w:r>
      <w:r w:rsidR="00210C51" w:rsidRPr="007C1D4A">
        <w:rPr>
          <w:rFonts w:hAnsi="Times New Roman" w:ascii="Times New Roman"/>
          <w:sz w:val="24"/>
          <w:szCs w:val="24"/>
          <w:lang w:val="hr-HR"/>
        </w:rPr>
        <w:t xml:space="preserve"> poslovni broj St-79/18</w:t>
      </w:r>
      <w:r w:rsidRPr="007C1D4A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264CF8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264CF8" w:rsidR="00264CF8" w:rsidRPr="00264CF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4CF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64CF8" w:rsidP="00264CF8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264CF8" w:rsidR="00264CF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4CF8">
        <w:rPr>
          <w:rFonts w:hAnsi="Times New Roman" w:ascii="Times New Roman"/>
          <w:sz w:val="24"/>
          <w:szCs w:val="24"/>
          <w:lang w:val="hr-HR"/>
        </w:rPr>
        <w:tab/>
      </w:r>
      <w:r w:rsidR="00AB41A8">
        <w:rPr>
          <w:rFonts w:hAnsi="Times New Roman" w:ascii="Times New Roman"/>
          <w:sz w:val="24"/>
          <w:szCs w:val="24"/>
          <w:lang w:val="hr-HR"/>
        </w:rPr>
        <w:t>Predlagatelj je dana 04. siječnja 2018</w:t>
      </w:r>
      <w:r w:rsidRPr="00264CF8">
        <w:rPr>
          <w:rFonts w:hAnsi="Times New Roman" w:ascii="Times New Roman"/>
          <w:sz w:val="24"/>
          <w:szCs w:val="24"/>
          <w:lang w:val="hr-HR"/>
        </w:rPr>
        <w:t xml:space="preserve">. podnio zahtjev za provedbu skraćenog stečajnog postupka nad </w:t>
      </w:r>
      <w:r w:rsidRPr="007C1D4A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C1D4A" w:rsidRPr="007C1D4A">
        <w:rPr>
          <w:rFonts w:hAnsi="Times New Roman" w:ascii="Times New Roman"/>
          <w:sz w:val="24"/>
          <w:szCs w:val="24"/>
          <w:lang w:val="hr-HR"/>
        </w:rPr>
        <w:t>WELLNESS &amp; MEDICAL SPA EQUIPMENT d.o.o., OIB: 49534328952, sa sjedištem u Zbelska 10, 42202 Trnovec</w:t>
      </w:r>
      <w:r w:rsidRPr="007C1D4A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264CF8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264CF8" w:rsidR="00264CF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64CF8">
        <w:rPr>
          <w:rFonts w:hAnsi="Times New Roman" w:ascii="Times New Roman"/>
          <w:sz w:val="24"/>
          <w:szCs w:val="24"/>
          <w:lang w:val="hr-HR"/>
        </w:rPr>
        <w:t xml:space="preserve">Prije zaprimanja </w:t>
      </w:r>
      <w:r w:rsidR="00A82273">
        <w:rPr>
          <w:rFonts w:hAnsi="Times New Roman" w:ascii="Times New Roman"/>
          <w:sz w:val="24"/>
          <w:szCs w:val="24"/>
          <w:lang w:val="hr-HR"/>
        </w:rPr>
        <w:t>citiranog</w:t>
      </w:r>
      <w:r w:rsidRPr="00264CF8">
        <w:rPr>
          <w:rFonts w:hAnsi="Times New Roman" w:ascii="Times New Roman"/>
          <w:sz w:val="24"/>
          <w:szCs w:val="24"/>
          <w:lang w:val="hr-HR"/>
        </w:rPr>
        <w:t xml:space="preserve"> prijedloga, </w:t>
      </w:r>
      <w:r w:rsidR="00210C51">
        <w:rPr>
          <w:rFonts w:hAnsi="Times New Roman" w:ascii="Times New Roman"/>
          <w:sz w:val="24"/>
          <w:szCs w:val="24"/>
          <w:lang w:val="hr-HR"/>
        </w:rPr>
        <w:t xml:space="preserve">kod ovog suda je </w:t>
      </w:r>
      <w:r w:rsidR="00A82273">
        <w:rPr>
          <w:rFonts w:hAnsi="Times New Roman" w:ascii="Times New Roman"/>
          <w:sz w:val="24"/>
          <w:szCs w:val="24"/>
          <w:lang w:val="hr-HR"/>
        </w:rPr>
        <w:t xml:space="preserve">prethodno </w:t>
      </w:r>
      <w:r w:rsidR="00210C51">
        <w:rPr>
          <w:rFonts w:hAnsi="Times New Roman" w:ascii="Times New Roman"/>
          <w:sz w:val="24"/>
          <w:szCs w:val="24"/>
          <w:lang w:val="hr-HR"/>
        </w:rPr>
        <w:t>zaprimljen prijedlog za otvaranje stečajnog postupka nad istim stečajnim dužnikom dana 27. studenoga 2017. (pod brojem St-583/17), te je isti predmet ustupljen Trgovačkom sudu u Bjelovaru pod brojem St-79/18 (temeljem čl. 11. Zakona o sudovima).</w:t>
      </w:r>
    </w:p>
    <w:p w:rsidRDefault="00264CF8" w:rsidP="00264CF8" w:rsidR="00264CF8" w:rsidRPr="00264CF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264CF8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</w:t>
      </w:r>
      <w:r w:rsidRPr="00264CF8">
        <w:rPr>
          <w:rFonts w:hAnsi="Times New Roman" w:ascii="Times New Roman"/>
          <w:sz w:val="24"/>
          <w:szCs w:val="24"/>
          <w:lang w:val="hr-HR"/>
        </w:rPr>
        <w:t xml:space="preserve">Stoga, kako je odluka o ranijem prijedlogu prethodno pitanje za ocjenu dopustivosti prijedloga u ovome predmetu, valjalo je riješiti kao u izreci i prekinuti ovaj postupak, temeljem čl. 213., u vezi čl. 12. Zakona o parničnom postupku ("Narodne novine" broj: postupku </w:t>
      </w:r>
      <w:r w:rsidR="00210C51">
        <w:rPr>
          <w:rFonts w:hAnsi="Times New Roman" w:ascii="Times New Roman"/>
          <w:sz w:val="24"/>
          <w:szCs w:val="24"/>
        </w:rPr>
        <w:t>("Narodne novine", broj</w:t>
      </w:r>
      <w:r w:rsidR="00210C51" w:rsidRPr="00210C51">
        <w:rPr>
          <w:rFonts w:hAnsi="Times New Roman" w:ascii="Times New Roman"/>
          <w:sz w:val="24"/>
          <w:szCs w:val="24"/>
        </w:rPr>
        <w:t xml:space="preserve"> 53/91, 91/92, 112/99, 88/01, 117/03, 88/05, 2/07, 84/08, 96/08, 123/08, 57/11, 148/11 - pročišćeni tekst  25/13 </w:t>
      </w:r>
      <w:r w:rsidR="00210C51" w:rsidRPr="00210C51">
        <w:rPr>
          <w:rFonts w:hAnsi="Times New Roman" w:ascii="Times New Roman"/>
          <w:sz w:val="24"/>
        </w:rPr>
        <w:t>i 89/14</w:t>
      </w:r>
      <w:r w:rsidRPr="00264CF8">
        <w:rPr>
          <w:rFonts w:hAnsi="Times New Roman" w:ascii="Times New Roman"/>
          <w:sz w:val="24"/>
          <w:szCs w:val="24"/>
          <w:lang w:val="hr-HR"/>
        </w:rPr>
        <w:t>),</w:t>
      </w:r>
      <w:r w:rsidR="00210C51">
        <w:rPr>
          <w:rFonts w:hAnsi="Times New Roman" w:ascii="Times New Roman"/>
          <w:sz w:val="24"/>
          <w:szCs w:val="24"/>
          <w:lang w:val="hr-HR"/>
        </w:rPr>
        <w:t xml:space="preserve"> te čl. 10. Stečajnog zakona („Narodne novine“ broj 71/15 i 104/17).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</w:p>
    <w:p w:rsidRDefault="002D71A0" w:rsidP="002D71A0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7C1D4A" w:rsidR="002D71A0" w:rsidRPr="002D71A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>U Varaždinu</w:t>
      </w:r>
      <w:r w:rsidR="00702053">
        <w:rPr>
          <w:rFonts w:hAnsi="Times New Roman" w:ascii="Times New Roman"/>
          <w:sz w:val="24"/>
          <w:szCs w:val="24"/>
          <w:lang w:val="hr-HR"/>
        </w:rPr>
        <w:t xml:space="preserve"> 26. siječnja 2018</w:t>
      </w:r>
      <w:r w:rsidRPr="002D71A0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2D71A0" w:rsidR="00264CF8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   </w:t>
      </w:r>
      <w:r w:rsidR="001840A0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7C292B">
        <w:rPr>
          <w:rFonts w:hAnsi="Times New Roman" w:ascii="Times New Roman"/>
          <w:sz w:val="24"/>
          <w:szCs w:val="24"/>
          <w:lang w:val="hr-HR"/>
        </w:rPr>
        <w:t>Sutkinja:</w:t>
      </w:r>
    </w:p>
    <w:p w:rsidRDefault="007C292B" w:rsidP="002D71A0" w:rsidR="007C292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</w:t>
      </w:r>
      <w:r w:rsidR="00264CF8">
        <w:rPr>
          <w:rFonts w:hAnsi="Times New Roman" w:ascii="Times New Roman"/>
          <w:sz w:val="24"/>
          <w:szCs w:val="24"/>
          <w:lang w:val="hr-HR"/>
        </w:rPr>
        <w:t xml:space="preserve">  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02053">
        <w:rPr>
          <w:rFonts w:hAnsi="Times New Roman" w:ascii="Times New Roman"/>
          <w:sz w:val="24"/>
          <w:szCs w:val="24"/>
          <w:lang w:val="hr-HR"/>
        </w:rPr>
        <w:t>Jasna Lekić</w:t>
      </w:r>
      <w:r w:rsidR="001840A0">
        <w:rPr>
          <w:rFonts w:hAnsi="Times New Roman" w:ascii="Times New Roman"/>
          <w:sz w:val="24"/>
          <w:szCs w:val="24"/>
          <w:lang w:val="hr-HR"/>
        </w:rPr>
        <w:t xml:space="preserve">, v. r. </w:t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</w:p>
    <w:p w:rsidRDefault="001840A0" w:rsidP="001840A0" w:rsidR="007C292B">
      <w:pPr>
        <w:ind w:firstLine="708" w:left="354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Za točnost otpravka-ovlašteni službenik: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UPUTA O PRAVNOM LIJEKU</w:t>
      </w:r>
      <w:r w:rsidRPr="002D71A0">
        <w:rPr>
          <w:rFonts w:hAnsi="Times New Roman" w:ascii="Times New Roman"/>
          <w:sz w:val="24"/>
          <w:szCs w:val="24"/>
          <w:lang w:val="hr-HR"/>
        </w:rPr>
        <w:t>: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 xml:space="preserve">Protiv ovog rješenja </w:t>
      </w:r>
      <w:r w:rsidR="00702053">
        <w:rPr>
          <w:rFonts w:hAnsi="Times New Roman" w:ascii="Times New Roman"/>
          <w:sz w:val="24"/>
          <w:szCs w:val="24"/>
          <w:lang w:val="hr-HR"/>
        </w:rPr>
        <w:t xml:space="preserve">stranka </w:t>
      </w:r>
      <w:r w:rsidRPr="002D71A0">
        <w:rPr>
          <w:rFonts w:hAnsi="Times New Roman" w:ascii="Times New Roman"/>
          <w:sz w:val="24"/>
          <w:szCs w:val="24"/>
          <w:lang w:val="hr-HR"/>
        </w:rPr>
        <w:t>može uložiti žalba u roku od 8 dana od dana primitka istog u 3 primjerka. Žalba se ulaže putem ovog suda, a o žalbi odlučuje Visoki trgovački sud Republike Hrvatske u Zagrebu.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 xml:space="preserve">DNA: </w:t>
      </w:r>
    </w:p>
    <w:p w:rsidRDefault="002D71A0" w:rsidP="002D71A0" w:rsidR="002D71A0" w:rsidRPr="0004011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1.</w:t>
      </w:r>
      <w:r w:rsidRPr="002D71A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4011D">
        <w:rPr>
          <w:rFonts w:hAnsi="Times New Roman" w:ascii="Times New Roman"/>
          <w:sz w:val="24"/>
          <w:szCs w:val="24"/>
          <w:lang w:val="hr-HR"/>
        </w:rPr>
        <w:t>Financijska agencija Regionalni centar Zagreb, Podružnica Varaždi</w:t>
      </w:r>
      <w:r w:rsidR="001840A0">
        <w:rPr>
          <w:rFonts w:hAnsi="Times New Roman" w:ascii="Times New Roman"/>
          <w:sz w:val="24"/>
          <w:szCs w:val="24"/>
          <w:lang w:val="hr-HR"/>
        </w:rPr>
        <w:t>n, Augusta Cesarca 2,  Varaždin</w:t>
      </w:r>
    </w:p>
    <w:sectPr w:rsidR="002D71A0" w:rsidRPr="0004011D">
      <w:headerReference w:type="even" r:id="rId11"/>
      <w:headerReference w:type="default" r:id="rId12"/>
      <w:headerReference w:type="first" r:id="rId13"/>
      <w:pgSz w:h="16838" w:w="11906"/>
      <w:pgMar w:gutter="0" w:footer="720" w:header="720" w:left="1701" w:bottom="1418" w:right="1701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A38" w:rsidR="00A64A38">
      <w:r>
        <w:separator/>
      </w:r>
    </w:p>
  </w:endnote>
  <w:endnote w:id="0" w:type="continuationSeparator">
    <w:p w:rsidRDefault="00A64A38" w:rsidR="00A6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A38" w:rsidR="00A64A38">
      <w:r>
        <w:separator/>
      </w:r>
    </w:p>
  </w:footnote>
  <w:footnote w:id="0" w:type="continuationSeparator">
    <w:p w:rsidRDefault="00A64A38" w:rsidR="00A64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8E" w:rsidP="001818D4" w:rsidR="008447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4478E" w:rsidR="00844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8D4" w:rsidP="0084478E" w:rsidR="001818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7E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CF8" w:rsidP="00264CF8" w:rsidR="00264CF8" w:rsidRPr="00264CF8">
    <w:pPr>
      <w:pStyle w:val="Zaglavlje"/>
      <w:rPr>
        <w:rFonts w:hAnsi="Times New Roman" w:ascii="Times New Roman"/>
        <w:sz w:val="24"/>
        <w:lang w:val="hr-HR"/>
      </w:rPr>
    </w:pPr>
  </w:p>
  <w:p w:rsidRDefault="00264CF8" w:rsidP="00264CF8" w:rsidR="00264CF8" w:rsidRPr="00264CF8">
    <w:pPr>
      <w:pStyle w:val="Zaglavlje"/>
      <w:jc w:val="right"/>
      <w:rPr>
        <w:rFonts w:hAnsi="Times New Roman" w:ascii="Times New Roman"/>
        <w:sz w:val="24"/>
        <w:lang w:val="hr-HR"/>
      </w:rPr>
    </w:pPr>
    <w:r w:rsidRPr="00264CF8">
      <w:rPr>
        <w:rFonts w:hAnsi="Times New Roman" w:ascii="Times New Roman"/>
        <w:sz w:val="24"/>
        <w:lang w:val="hr-HR"/>
      </w:rPr>
      <w:t>Poslovni broj 9 St-10/2018-3</w:t>
    </w:r>
  </w:p>
  <w:p w:rsidRDefault="0084478E" w:rsidP="00193C63" w:rsidR="0084478E" w:rsidRPr="001818D4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8E" w:rsidR="0084478E">
    <w:pPr>
      <w:pStyle w:val="Zaglavlje"/>
      <w:jc w:val="right"/>
      <w:rPr>
        <w:lang w:val="hr-HR"/>
      </w:rPr>
    </w:pPr>
  </w:p>
  <w:p w:rsidRDefault="002D71A0" w:rsidR="0084478E" w:rsidRPr="00180C39">
    <w:pPr>
      <w:pStyle w:val="Zaglavlje"/>
      <w:jc w:val="right"/>
      <w:rPr>
        <w:rFonts w:hAnsi="Times New Roman" w:ascii="Times New Roman"/>
        <w:sz w:val="24"/>
        <w:lang w:val="hr-HR"/>
      </w:rPr>
    </w:pPr>
    <w:r>
      <w:rPr>
        <w:rFonts w:hAnsi="Times New Roman" w:ascii="Times New Roman"/>
        <w:sz w:val="24"/>
        <w:lang w:val="hr-HR"/>
      </w:rPr>
      <w:t>Poslovni broj 9</w:t>
    </w:r>
    <w:r w:rsidR="00264CF8">
      <w:rPr>
        <w:rFonts w:hAnsi="Times New Roman" w:ascii="Times New Roman"/>
        <w:sz w:val="24"/>
        <w:lang w:val="hr-HR"/>
      </w:rPr>
      <w:t xml:space="preserve"> St-10</w:t>
    </w:r>
    <w:r w:rsidR="00193C63">
      <w:rPr>
        <w:rFonts w:hAnsi="Times New Roman" w:ascii="Times New Roman"/>
        <w:sz w:val="24"/>
        <w:lang w:val="hr-HR"/>
      </w:rPr>
      <w:t>/</w:t>
    </w:r>
    <w:r w:rsidR="007C292B">
      <w:rPr>
        <w:rFonts w:hAnsi="Times New Roman" w:ascii="Times New Roman"/>
        <w:sz w:val="24"/>
        <w:lang w:val="hr-HR"/>
      </w:rPr>
      <w:t>20</w:t>
    </w:r>
    <w:r w:rsidR="00264CF8">
      <w:rPr>
        <w:rFonts w:hAnsi="Times New Roman" w:ascii="Times New Roman"/>
        <w:sz w:val="24"/>
        <w:lang w:val="hr-HR"/>
      </w:rPr>
      <w:t>18</w:t>
    </w:r>
    <w:r>
      <w:rPr>
        <w:rFonts w:hAnsi="Times New Roman" w:ascii="Times New Roman"/>
        <w:sz w:val="24"/>
        <w:lang w:val="hr-HR"/>
      </w:rPr>
      <w:t>-</w:t>
    </w:r>
    <w:r w:rsidR="00193C63">
      <w:rPr>
        <w:rFonts w:hAnsi="Times New Roman" w:ascii="Times New Roman"/>
        <w:sz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1353D"/>
    <w:multiLevelType w:val="hybridMultilevel"/>
    <w:tmpl w:val="5EBCC21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8D4"/>
    <w:rsid w:val="0004011D"/>
    <w:rsid w:val="000A6108"/>
    <w:rsid w:val="000B41F6"/>
    <w:rsid w:val="000C7E4D"/>
    <w:rsid w:val="0011266B"/>
    <w:rsid w:val="00180C39"/>
    <w:rsid w:val="001818D4"/>
    <w:rsid w:val="001840A0"/>
    <w:rsid w:val="00193C63"/>
    <w:rsid w:val="001A4366"/>
    <w:rsid w:val="001C029D"/>
    <w:rsid w:val="00210C51"/>
    <w:rsid w:val="00230A82"/>
    <w:rsid w:val="00231975"/>
    <w:rsid w:val="0025171B"/>
    <w:rsid w:val="00263E54"/>
    <w:rsid w:val="00264CF8"/>
    <w:rsid w:val="00286AB9"/>
    <w:rsid w:val="002B4F56"/>
    <w:rsid w:val="002D71A0"/>
    <w:rsid w:val="00310DAA"/>
    <w:rsid w:val="00345B2F"/>
    <w:rsid w:val="003641B3"/>
    <w:rsid w:val="003A528F"/>
    <w:rsid w:val="003A750E"/>
    <w:rsid w:val="003B4BD5"/>
    <w:rsid w:val="003B7515"/>
    <w:rsid w:val="00456840"/>
    <w:rsid w:val="004D1B5E"/>
    <w:rsid w:val="004D5E0E"/>
    <w:rsid w:val="005224DF"/>
    <w:rsid w:val="005A137D"/>
    <w:rsid w:val="005A1D66"/>
    <w:rsid w:val="005A4D97"/>
    <w:rsid w:val="005F66B3"/>
    <w:rsid w:val="0061240F"/>
    <w:rsid w:val="00702053"/>
    <w:rsid w:val="00720C98"/>
    <w:rsid w:val="00736281"/>
    <w:rsid w:val="00747D4E"/>
    <w:rsid w:val="0075004D"/>
    <w:rsid w:val="007C1D4A"/>
    <w:rsid w:val="007C292B"/>
    <w:rsid w:val="007E091C"/>
    <w:rsid w:val="008275A1"/>
    <w:rsid w:val="0084478E"/>
    <w:rsid w:val="008C2DE2"/>
    <w:rsid w:val="009019B7"/>
    <w:rsid w:val="00923A19"/>
    <w:rsid w:val="00943CDD"/>
    <w:rsid w:val="0095181B"/>
    <w:rsid w:val="0097247D"/>
    <w:rsid w:val="009727C0"/>
    <w:rsid w:val="009856DA"/>
    <w:rsid w:val="009D54C3"/>
    <w:rsid w:val="00A2354B"/>
    <w:rsid w:val="00A47DA7"/>
    <w:rsid w:val="00A64A38"/>
    <w:rsid w:val="00A82273"/>
    <w:rsid w:val="00AB41A8"/>
    <w:rsid w:val="00AD395D"/>
    <w:rsid w:val="00B077FC"/>
    <w:rsid w:val="00B4476B"/>
    <w:rsid w:val="00BA1A88"/>
    <w:rsid w:val="00BB5954"/>
    <w:rsid w:val="00BC0371"/>
    <w:rsid w:val="00C361E0"/>
    <w:rsid w:val="00C436DC"/>
    <w:rsid w:val="00C62A1E"/>
    <w:rsid w:val="00C85904"/>
    <w:rsid w:val="00CE2048"/>
    <w:rsid w:val="00D7601B"/>
    <w:rsid w:val="00DC5663"/>
    <w:rsid w:val="00F05E7D"/>
    <w:rsid w:val="00F83AB9"/>
    <w:rsid w:val="00FF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8D4"/>
    <w:rPr>
      <w:rFonts w:hAnsi="Tahoma" w:ascii="Tahoma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18D4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818D4"/>
  </w:style>
  <w:style w:styleId="Tijeloteksta" w:type="paragraph">
    <w:name w:val="Body Text"/>
    <w:basedOn w:val="Normal"/>
    <w:rsid w:val="001818D4"/>
    <w:pPr>
      <w:jc w:val="both"/>
    </w:pPr>
    <w:rPr>
      <w:rFonts w:hAnsi="Times New Roman" w:ascii="Times New Roman"/>
      <w:sz w:val="24"/>
      <w:lang w:val="hr-HR"/>
    </w:rPr>
  </w:style>
  <w:style w:styleId="Podnoje" w:type="paragraph">
    <w:name w:val="footer"/>
    <w:basedOn w:val="Normal"/>
    <w:rsid w:val="001818D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40A0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40A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C7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E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E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E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E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8D4"/>
    <w:rPr>
      <w:rFonts w:ascii="Tahoma" w:hAnsi="Tahoma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18D4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818D4"/>
  </w:style>
  <w:style w:styleId="Tijeloteksta" w:type="paragraph">
    <w:name w:val="Body Text"/>
    <w:basedOn w:val="Normal"/>
    <w:rsid w:val="001818D4"/>
    <w:pPr>
      <w:jc w:val="both"/>
    </w:pPr>
    <w:rPr>
      <w:rFonts w:ascii="Times New Roman" w:hAnsi="Times New Roman"/>
      <w:sz w:val="24"/>
      <w:lang w:val="hr-HR"/>
    </w:rPr>
  </w:style>
  <w:style w:styleId="Podnoje" w:type="paragraph">
    <w:name w:val="footer"/>
    <w:basedOn w:val="Normal"/>
    <w:rsid w:val="001818D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40A0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40A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C7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E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E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E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E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55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10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63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St-10/2018</izvorni_sadrzaj>
    <derivirana_varijabla naziv="DomainObject.Predmet.OznakaBroj_1">St-10/2018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St-583/2017</izvorni_sadrzaj>
    <derivirana_varijabla naziv="DomainObject.Predmet.PrimjedbaSuca_1">2 St-583/2017</derivirana_varijabla>
  </DomainObject.Predmet.PrimjedbaSuca>
  <DomainObject.Predmet.ProtustrankaFormated>
    <izvorni_sadrzaj>  WELLNESS &amp; MEDICAL SPA EQUIPMENT društvo s ograničenom odgovornošću za proizvodnju i usluge zastupanog po punomoćniku Josef Thomas; Heinrich Schletterer</izvorni_sadrzaj>
    <derivirana_varijabla naziv="DomainObject.Predmet.ProtustrankaFormated_1">  WELLNESS &amp; MEDICAL SPA EQUIPMENT društvo s ograničenom odgovornošću za proizvodnju i usluge zastupanog po punomoćniku Josef Thomas; Heinrich Schletterer</derivirana_varijabla>
  </DomainObject.Predmet.ProtustrankaFormated>
  <DomainObject.Predmet.ProtustrankaFormatedOIB>
    <izvorni_sadrzaj>  WELLNESS &amp; MEDICAL SPA EQUIPMENT društvo s ograničenom odgovornošću za proizvodnju i usluge, OIB 49534328952 zastupanog po punomoćniku Josef Thomas; Heinrich Schletterer</izvorni_sadrzaj>
    <derivirana_varijabla naziv="DomainObject.Predmet.ProtustrankaFormatedOIB_1">  WELLNESS &amp; MEDICAL SPA EQUIPMENT društvo s ograničenom odgovornošću za proizvodnju i usluge, OIB 49534328952 zastupanog po punomoćniku Josef Thomas; Heinrich Schletterer</derivirana_varijabla>
  </DomainObject.Predmet.ProtustrankaFormatedOIB>
  <DomainObject.Predmet.ProtustrankaFormatedWithAdress>
    <izvorni_sadrzaj> WELLNESS &amp; MEDICAL SPA EQUIPMENT društvo s ograničenom odgovornošću za proizvodnju i usluge, Zbelska 10, 42202 Trnovec zastupanog po punomoćniku Josef Thomas; Heinrich Schletterer</izvorni_sadrzaj>
    <derivirana_varijabla naziv="DomainObject.Predmet.ProtustrankaFormatedWithAdress_1"> WELLNESS &amp; MEDICAL SPA EQUIPMENT društvo s ograničenom odgovornošću za proizvodnju i usluge, Zbelska 10, 42202 Trnovec zastupanog po punomoćniku Josef Thomas; Heinrich Schletterer</derivirana_varijabla>
  </DomainObject.Predmet.ProtustrankaFormatedWithAdress>
  <DomainObject.Predmet.ProtustrankaFormatedWithAdressOIB>
    <izvorni_sadrzaj> WELLNESS &amp; MEDICAL SPA EQUIPMENT društvo s ograničenom odgovornošću za proizvodnju i usluge, OIB 49534328952, Zbelska 10, 42202 Trnovec zastupanog po punomoćniku Josef Thomas; Heinrich Schletterer</izvorni_sadrzaj>
    <derivirana_varijabla naziv="DomainObject.Predmet.ProtustrankaFormatedWithAdressOIB_1"> WELLNESS &amp; MEDICAL SPA EQUIPMENT društvo s ograničenom odgovornošću za proizvodnju i usluge, OIB 49534328952, Zbelska 10, 42202 Trnovec zastupanog po punomoćniku Josef Thomas; Heinrich Schletterer</derivirana_varijabla>
  </DomainObject.Predmet.ProtustrankaFormatedWithAdressOIB>
  <DomainObject.Predmet.ProtustrankaWithAdress>
    <izvorni_sadrzaj>WELLNESS &amp; MEDICAL SPA EQUIPMENT društvo s ograničenom odgovornošću za proizvodnju i usluge Zbelska 10, 42202 Trnovec</izvorni_sadrzaj>
    <derivirana_varijabla naziv="DomainObject.Predmet.ProtustrankaWithAdress_1">WELLNESS &amp; MEDICAL SPA EQUIPMENT društvo s ograničenom odgovornošću za proizvodnju i usluge Zbelska 10, 42202 Trnovec</derivirana_varijabla>
  </DomainObject.Predmet.ProtustrankaWithAdress>
  <DomainObject.Predmet.ProtustrankaWithAdressOIB>
    <izvorni_sadrzaj>WELLNESS &amp; MEDICAL SPA EQUIPMENT društvo s ograničenom odgovornošću za proizvodnju i usluge, OIB 49534328952, Zbelska 10, 42202 Trnovec</izvorni_sadrzaj>
    <derivirana_varijabla naziv="DomainObject.Predmet.ProtustrankaWithAdressOIB_1">WELLNESS &amp; MEDICAL SPA EQUIPMENT društvo s ograničenom odgovornošću za proizvodnju i usluge, OIB 49534328952, Zbelska 10, 42202 Trnovec</derivirana_varijabla>
  </DomainObject.Predmet.ProtustrankaWithAdressOIB>
  <DomainObject.Predmet.ProtustrankaNazivFormated>
    <izvorni_sadrzaj>WELLNESS &amp; MEDICAL SPA EQUIPMENT društvo s ograničenom odgovornošću za proizvodnju i usluge</izvorni_sadrzaj>
    <derivirana_varijabla naziv="DomainObject.Predmet.ProtustrankaNazivFormated_1">WELLNESS &amp; MEDICAL SPA EQUIPMENT društvo s ograničenom odgovornošću za proizvodnju i usluge</derivirana_varijabla>
  </DomainObject.Predmet.ProtustrankaNazivFormated>
  <DomainObject.Predmet.ProtustrankaNazivFormatedOIB>
    <izvorni_sadrzaj>WELLNESS &amp; MEDICAL SPA EQUIPMENT društvo s ograničenom odgovornošću za proizvodnju i usluge, OIB 49534328952</izvorni_sadrzaj>
    <derivirana_varijabla naziv="DomainObject.Predmet.ProtustrankaNazivFormatedOIB_1">WELLNESS &amp; MEDICAL SPA EQUIPMENT društvo s ograničenom odgovornošću za proizvodnju i usluge, OIB 49534328952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1318206.56</izvorni_sadrzaj>
    <derivirana_varijabla naziv="DomainObject.Predmet.TrenutnaVrijednost_1">1318206.56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WELLNESS &amp; MEDICAL SPA EQUIPMENT društvo s ograničenom odgovornošću za proizvodnju i usluge zastupanog po punomoćniku Josef Thomas; Heinrich Schletterer</item>
    </izvorni_sadrzaj>
    <derivirana_varijabla naziv="DomainObject.Predmet.ProtuStrankaListFormated_1">
      <item>WELLNESS &amp; MEDICAL SPA EQUIPMENT društvo s ograničenom odgovornošću za proizvodnju i usluge zastupanog po punomoćniku Josef Thomas; Heinrich Schletterer</item>
    </derivirana_varijabla>
  </DomainObject.Predmet.ProtuStrankaListFormated>
  <DomainObject.Predmet.ProtuStrankaListFormatedOIB>
    <izvorni_sadrzaj>
      <item>WELLNESS &amp; MEDICAL SPA EQUIPMENT društvo s ograničenom odgovornošću za proizvodnju i usluge, OIB 49534328952 zastupanog po punomoćniku Josef Thomas; Heinrich Schletterer</item>
    </izvorni_sadrzaj>
    <derivirana_varijabla naziv="DomainObject.Predmet.ProtuStrankaListFormatedOIB_1">
      <item>WELLNESS &amp; MEDICAL SPA EQUIPMENT društvo s ograničenom odgovornošću za proizvodnju i usluge, OIB 49534328952 zastupanog po punomoćniku Josef Thomas; Heinrich Schletterer</item>
    </derivirana_varijabla>
  </DomainObject.Predmet.ProtuStrankaListFormatedOIB>
  <DomainObject.Predmet.ProtuStrankaListFormatedWithAdress>
    <izvorni_sadrzaj>
      <item>WELLNESS &amp; MEDICAL SPA EQUIPMENT društvo s ograničenom odgovornošću za proizvodnju i usluge, Zbelska 10, 42202 Trnovec zastupanog po punomoćniku Josef Thomas; Heinrich Schletterer</item>
    </izvorni_sadrzaj>
    <derivirana_varijabla naziv="DomainObject.Predmet.ProtuStrankaListFormatedWithAdress_1">
      <item>WELLNESS &amp; MEDICAL SPA EQUIPMENT društvo s ograničenom odgovornošću za proizvodnju i usluge, Zbelska 10, 42202 Trnovec zastupanog po punomoćniku Josef Thomas; Heinrich Schletterer</item>
    </derivirana_varijabla>
  </DomainObject.Predmet.ProtuStrankaListFormatedWithAdress>
  <DomainObject.Predmet.ProtuStrankaListFormatedWithAdressOIB>
    <izvorni_sadrzaj>
      <item>WELLNESS &amp; MEDICAL SPA EQUIPMENT društvo s ograničenom odgovornošću za proizvodnju i usluge, OIB 49534328952, Zbelska 10, 42202 Trnovec zastupanog po punomoćniku Josef Thomas; Heinrich Schletterer</item>
    </izvorni_sadrzaj>
    <derivirana_varijabla naziv="DomainObject.Predmet.ProtuStrankaListFormatedWithAdressOIB_1">
      <item>WELLNESS &amp; MEDICAL SPA EQUIPMENT društvo s ograničenom odgovornošću za proizvodnju i usluge, OIB 49534328952, Zbelska 10, 42202 Trnovec zastupanog po punomoćniku Josef Thomas; Heinrich Schletterer</item>
    </derivirana_varijabla>
  </DomainObject.Predmet.ProtuStrankaListFormatedWithAdressOIB>
  <DomainObject.Predmet.ProtuStrankaListNazivFormated>
    <izvorni_sadrzaj>
      <item>WELLNESS &amp; MEDICAL SPA EQUIPMENT društvo s ograničenom odgovornošću za proizvodnju i usluge</item>
    </izvorni_sadrzaj>
    <derivirana_varijabla naziv="DomainObject.Predmet.ProtuStrankaListNazivFormated_1">
      <item>WELLNESS &amp; MEDICAL SPA EQUIPMENT društvo s ograničenom odgovornošću za proizvodnju i usluge</item>
    </derivirana_varijabla>
  </DomainObject.Predmet.ProtuStrankaListNazivFormated>
  <DomainObject.Predmet.ProtuStrankaListNazivFormatedOIB>
    <izvorni_sadrzaj>
      <item>WELLNESS &amp; MEDICAL SPA EQUIPMENT društvo s ograničenom odgovornošću za proizvodnju i usluge, OIB 49534328952</item>
    </izvorni_sadrzaj>
    <derivirana_varijabla naziv="DomainObject.Predmet.ProtuStrankaListNazivFormatedOIB_1">
      <item>WELLNESS &amp; MEDICAL SPA EQUIPMENT društvo s ograničenom odgovornošću za proizvodnju i usluge, OIB 49534328952</item>
    </derivirana_varijabla>
  </DomainObject.Predmet.ProtuStrankaListNazivFormatedOIB>
  <DomainObject.Predmet.OstaliListFormated>
    <izvorni_sadrzaj>
      <item>Sudski registar</item>
      <item>Heinrich Schletterer punomoćnik sudionika u postupku WELLNESS &amp; MEDICAL SPA EQUIPMENT društvo s ograničenom odgovornošću za proizvodnju i usluge</item>
      <item>Josef Thomas punomoćnik sudionika u postupku WELLNESS &amp; MEDICAL SPA EQUIPMENT društvo s ograničenom odgovornošću za proizvodnju i usluge</item>
    </izvorni_sadrzaj>
    <derivirana_varijabla naziv="DomainObject.Predmet.OstaliListFormated_1">
      <item>Sudski registar</item>
      <item>Heinrich Schletterer punomoćnik sudionika u postupku WELLNESS &amp; MEDICAL SPA EQUIPMENT društvo s ograničenom odgovornošću za proizvodnju i usluge</item>
      <item>Josef Thomas punomoćnik sudionika u postupku WELLNESS &amp; MEDICAL SPA EQUIPMENT društvo s ograničenom odgovornošću za proizvodnju i usluge</item>
    </derivirana_varijabla>
  </DomainObject.Predmet.OstaliListFormated>
  <DomainObject.Predmet.OstaliListFormatedOIB>
    <izvorni_sadrzaj>
      <item>Sudski registar</item>
      <item>Heinrich Schletterer, OIB 13667595842 punomoćnik sudionika u postupku WELLNESS &amp; MEDICAL SPA EQUIPMENT društvo s ograničenom odgovornošću za proizvodnju i usluge</item>
      <item>Josef Thomas, OIB 43800548070 punomoćnik sudionika u postupku WELLNESS &amp; MEDICAL SPA EQUIPMENT društvo s ograničenom odgovornošću za proizvodnju i usluge</item>
    </izvorni_sadrzaj>
    <derivirana_varijabla naziv="DomainObject.Predmet.OstaliListFormatedOIB_1">
      <item>Sudski registar</item>
      <item>Heinrich Schletterer, OIB 13667595842 punomoćnik sudionika u postupku WELLNESS &amp; MEDICAL SPA EQUIPMENT društvo s ograničenom odgovornošću za proizvodnju i usluge</item>
      <item>Josef Thomas, OIB 43800548070 punomoćnik sudionika u postupku WELLNESS &amp; MEDICAL SPA EQUIPMENT društvo s ograničenom odgovornošću za proizvodnju i usluge</item>
    </derivirana_varijabla>
  </DomainObject.Predmet.OstaliListFormatedOIB>
  <DomainObject.Predmet.OstaliListFormatedWithAdress>
    <izvorni_sadrzaj>
      <item>Sudski registar</item>
      <item>Heinrich Schletterer, RIED 19c, Reith im Alpbachtal punomoćnik sudionika u postupku WELLNESS &amp; MEDICAL SPA EQUIPMENT društvo s ograničenom odgovornošću za proizvodnju i usluge</item>
      <item>Josef Thomas, Ivana Mažuranića 12, 42202 Trnovec punomoćnik sudionika u postupku WELLNESS &amp; MEDICAL SPA EQUIPMENT društvo s ograničenom odgovornošću za proizvodnju i usluge</item>
    </izvorni_sadrzaj>
    <derivirana_varijabla naziv="DomainObject.Predmet.OstaliListFormatedWithAdress_1">
      <item>Sudski registar</item>
      <item>Heinrich Schletterer, RIED 19c, Reith im Alpbachtal punomoćnik sudionika u postupku WELLNESS &amp; MEDICAL SPA EQUIPMENT društvo s ograničenom odgovornošću za proizvodnju i usluge</item>
      <item>Josef Thomas, Ivana Mažuranića 12, 42202 Trnovec punomoćnik sudionika u postupku WELLNESS &amp; MEDICAL SPA EQUIPMENT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Heinrich Schletterer, OIB 13667595842, RIED 19c, Reith im Alpbachtal punomoćnik sudionika u postupku WELLNESS &amp; MEDICAL SPA EQUIPMENT društvo s ograničenom odgovornošću za proizvodnju i usluge</item>
      <item>Josef Thomas, OIB 43800548070, Ivana Mažuranića 12, 42202 Trnovec punomoćnik sudionika u postupku WELLNESS &amp; MEDICAL SPA EQUIPMENT društvo s ograničenom odgovornošću za proizvodnju i usluge</item>
    </izvorni_sadrzaj>
    <derivirana_varijabla naziv="DomainObject.Predmet.OstaliListFormatedWithAdressOIB_1">
      <item>Sudski registar</item>
      <item>Heinrich Schletterer, OIB 13667595842, RIED 19c, Reith im Alpbachtal punomoćnik sudionika u postupku WELLNESS &amp; MEDICAL SPA EQUIPMENT društvo s ograničenom odgovornošću za proizvodnju i usluge</item>
      <item>Josef Thomas, OIB 43800548070, Ivana Mažuranića 12, 42202 Trnovec punomoćnik sudionika u postupku WELLNESS &amp; MEDICAL SPA EQUIPMENT društvo s ograničenom odgovornošću za proizvodnju i usluge</item>
    </derivirana_varijabla>
  </DomainObject.Predmet.OstaliListFormatedWithAdressOIB>
  <DomainObject.Predmet.OstaliListNazivFormated>
    <izvorni_sadrzaj>
      <item>Sudski registar</item>
      <item>Heinrich Schletterer</item>
      <item>Josef Thomas</item>
    </izvorni_sadrzaj>
    <derivirana_varijabla naziv="DomainObject.Predmet.OstaliListNazivFormated_1">
      <item>Sudski registar</item>
      <item>Heinrich Schletterer</item>
      <item>Josef Thomas</item>
    </derivirana_varijabla>
  </DomainObject.Predmet.OstaliListNazivFormated>
  <DomainObject.Predmet.OstaliListNazivFormatedOIB>
    <izvorni_sadrzaj>
      <item>Sudski registar</item>
      <item>Heinrich Schletterer, OIB 13667595842</item>
      <item>Josef Thomas, OIB 43800548070</item>
    </izvorni_sadrzaj>
    <derivirana_varijabla naziv="DomainObject.Predmet.OstaliListNazivFormatedOIB_1">
      <item>Sudski registar</item>
      <item>Heinrich Schletterer, OIB 13667595842</item>
      <item>Josef Thomas, OIB 43800548070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WELLNESS &amp; MEDICAL SPA EQUIPMENT društvo s ograničenom odgovornošću za proizvodnju i usluge</izvorni_sadrzaj>
    <derivirana_varijabla naziv="DomainObject.Predmet.ProtustrankaIDrugi_1">WELLNESS &amp; MEDICAL SPA EQUIPMENT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WELLNESS &amp; MEDICAL SPA EQUIPMENT društvo s ograničenom odgovornošću za proizvodnju i usluge, OIB 49534328952, Zbelska 10, 42202 Trnovec</izvorni_sadrzaj>
    <derivirana_varijabla naziv="DomainObject.Predmet.ProtustrankaIDrugiAdressOIB_1">WELLNESS &amp; MEDICAL SPA EQUIPMENT društvo s ograničenom odgovornošću za proizvodnju i usluge, OIB 49534328952, Zbelska 10,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WELLNESS &amp; MEDICAL SPA EQUIPMENT društvo s ograničenom odgovornošću za proizvodnju i usluge</item>
      <item>Sudski registar</item>
      <item>Heinrich Schletterer</item>
      <item>Josef Thomas</item>
    </izvorni_sadrzaj>
    <derivirana_varijabla naziv="DomainObject.Predmet.SudioniciListNaziv_1">
      <item>Financijska agencija</item>
      <item>WELLNESS &amp; MEDICAL SPA EQUIPMENT društvo s ograničenom odgovornošću za proizvodnju i usluge</item>
      <item>Sudski registar</item>
      <item>Heinrich Schletterer</item>
      <item>Josef Thomas</item>
    </derivirana_varijabla>
  </DomainObject.Predmet.SudioniciListNaziv>
  <DomainObject.Predmet.SudioniciListAdressOIB>
    <izvorni_sadrzaj>
      <item>Financijska agencija, OIB 85821130368, Ulica grada Vukovara 70,10000 Zagreb</item>
      <item>WELLNESS &amp; MEDICAL SPA EQUIPMENT društvo s ograničenom odgovornošću za proizvodnju i usluge, OIB 49534328952, Zbelska 10,42202 Trnovec</item>
      <item>Sudski registar</item>
      <item>Heinrich Schletterer, OIB 13667595842, RIED 19c,Reith im Alpbachtal</item>
      <item>Josef Thomas, OIB 43800548070, Ivana Mažuranića 12,42202 Trnovec</item>
    </izvorni_sadrzaj>
    <derivirana_varijabla naziv="DomainObject.Predmet.SudioniciListAdressOIB_1">
      <item>Financijska agencija, OIB 85821130368, Ulica grada Vukovara 70,10000 Zagreb</item>
      <item>WELLNESS &amp; MEDICAL SPA EQUIPMENT društvo s ograničenom odgovornošću za proizvodnju i usluge, OIB 49534328952, Zbelska 10,42202 Trnovec</item>
      <item>Sudski registar</item>
      <item>Heinrich Schletterer, OIB 13667595842, RIED 19c,Reith im Alpbachtal</item>
      <item>Josef Thomas, OIB 43800548070, Ivana Mažuranića 12,42202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49534328952</item>
      <item>, OIB null</item>
      <item>, OIB 13667595842</item>
      <item>, OIB 43800548070</item>
    </izvorni_sadrzaj>
    <derivirana_varijabla naziv="DomainObject.Predmet.SudioniciListNazivOIB_1">
      <item>, OIB 85821130368</item>
      <item>, OIB 49534328952</item>
      <item>, OIB null</item>
      <item>, OIB 13667595842</item>
      <item>, OIB 43800548070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81FED-2329-4CF2-9252-94C1E8C9E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1926</properties:Characters>
  <properties:Lines>56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2018-01-26T12:54:00Z</dcterms:created>
  <dc:creator>alesjak</dc:creator>
  <cp:lastModifiedBy>Marko Makaj</cp:lastModifiedBy>
  <cp:lastPrinted>2018-01-29T07:53:00Z</cp:lastPrinted>
  <dcterms:modified xmlns:xsi="http://www.w3.org/2001/XMLSchema-instance" xsi:type="dcterms:W3CDTF">2018-01-29T07:55:00Z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