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b55bcd" w14:paraId="8b55bcd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152585">
        <w:rPr>
          <w:sz w:val="24"/>
          <w:szCs w:val="24"/>
        </w:rPr>
        <w:t>4718</w:t>
      </w:r>
      <w:r w:rsidR="00E30C4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152585" w:rsidR="002B2DAC" w:rsidRPr="00152585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152585" w:rsidRPr="00152585">
        <w:rPr>
          <w:sz w:val="24"/>
          <w:szCs w:val="24"/>
        </w:rPr>
        <w:t xml:space="preserve">VARIO INTERIJERI d.o.o. u stečaju, Novo Čiče, Zavrtnica 29, (OIB 98074893923), </w:t>
      </w:r>
      <w:r w:rsidR="00894357" w:rsidRPr="00152585">
        <w:rPr>
          <w:sz w:val="24"/>
          <w:szCs w:val="24"/>
        </w:rPr>
        <w:t xml:space="preserve">nakon </w:t>
      </w:r>
      <w:r w:rsidRPr="00152585">
        <w:rPr>
          <w:sz w:val="24"/>
          <w:szCs w:val="24"/>
        </w:rPr>
        <w:t xml:space="preserve"> ispitnog ročišta od</w:t>
      </w:r>
      <w:r w:rsidR="006C3D33" w:rsidRPr="00152585">
        <w:rPr>
          <w:sz w:val="24"/>
          <w:szCs w:val="24"/>
        </w:rPr>
        <w:t>r</w:t>
      </w:r>
      <w:r w:rsidRPr="00152585">
        <w:rPr>
          <w:sz w:val="24"/>
          <w:szCs w:val="24"/>
        </w:rPr>
        <w:t>žanog dana</w:t>
      </w:r>
      <w:r w:rsidR="00F962EF" w:rsidRPr="00152585">
        <w:rPr>
          <w:sz w:val="24"/>
          <w:szCs w:val="24"/>
        </w:rPr>
        <w:t xml:space="preserve"> </w:t>
      </w:r>
      <w:r w:rsidR="00152585">
        <w:rPr>
          <w:sz w:val="24"/>
          <w:szCs w:val="24"/>
        </w:rPr>
        <w:t>12. travnja</w:t>
      </w:r>
      <w:r w:rsidR="00AB025F" w:rsidRPr="00152585">
        <w:rPr>
          <w:sz w:val="24"/>
          <w:szCs w:val="24"/>
        </w:rPr>
        <w:t xml:space="preserve"> 201</w:t>
      </w:r>
      <w:r w:rsidR="00F400E6" w:rsidRPr="00152585">
        <w:rPr>
          <w:sz w:val="24"/>
          <w:szCs w:val="24"/>
        </w:rPr>
        <w:t>7</w:t>
      </w:r>
      <w:r w:rsidR="00AB025F" w:rsidRPr="00152585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3E0D24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4D45C7" w:rsidRPr="0044747B">
        <w:rPr>
          <w:b/>
          <w:sz w:val="24"/>
          <w:szCs w:val="24"/>
        </w:rPr>
        <w:t xml:space="preserve">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C85886" w:rsidP="00C305B2" w:rsidR="00C85886" w:rsidRPr="00C305B2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b/>
          <w:sz w:val="24"/>
          <w:szCs w:val="24"/>
        </w:rPr>
      </w:pPr>
      <w:r>
        <w:t xml:space="preserve"> </w:t>
      </w:r>
      <w:r w:rsidRPr="00C305B2">
        <w:rPr>
          <w:rFonts w:hAnsi="Times New Roman" w:ascii="Times New Roman"/>
          <w:sz w:val="24"/>
          <w:szCs w:val="24"/>
        </w:rPr>
        <w:t>RH MINISTARSTVO FINANCIJA, POREZNA UPRAVA</w:t>
      </w:r>
      <w:r w:rsidR="00C305B2" w:rsidRPr="00C305B2">
        <w:rPr>
          <w:rFonts w:hAnsi="Times New Roman" w:ascii="Times New Roman"/>
          <w:sz w:val="24"/>
          <w:szCs w:val="24"/>
        </w:rPr>
        <w:t>, Zagreb, Savska cesta 41, OIB 18683136487</w:t>
      </w:r>
      <w:r w:rsidRPr="00C305B2">
        <w:rPr>
          <w:rFonts w:hAnsi="Times New Roman" w:ascii="Times New Roman"/>
          <w:sz w:val="24"/>
          <w:szCs w:val="24"/>
        </w:rPr>
        <w:t xml:space="preserve">  u iznosu  195.471,51 kn</w:t>
      </w:r>
    </w:p>
    <w:p w:rsidRDefault="00C51274" w:rsidP="00C51274" w:rsidR="00C51274" w:rsidRPr="00C85886">
      <w:pPr>
        <w:ind w:firstLine="708"/>
        <w:jc w:val="both"/>
        <w:rPr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</w:p>
    <w:p w:rsidRDefault="00A40BAC" w:rsidP="00A40BAC" w:rsidR="00A40BAC" w:rsidRPr="00A40BAC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>RAIFFEISENBANK AUSTRIA d.d</w:t>
      </w:r>
      <w:r w:rsidR="00E206FB">
        <w:rPr>
          <w:rFonts w:hAnsi="Times New Roman" w:ascii="Times New Roman"/>
          <w:sz w:val="24"/>
          <w:szCs w:val="24"/>
        </w:rPr>
        <w:t>, Zagreb, Magazinska cesta 69</w:t>
      </w:r>
      <w:r>
        <w:rPr>
          <w:rFonts w:hAnsi="Times New Roman" w:ascii="Times New Roman"/>
          <w:sz w:val="24"/>
          <w:szCs w:val="24"/>
        </w:rPr>
        <w:t xml:space="preserve">, OIB  53056966535, </w:t>
      </w:r>
      <w:r w:rsidRPr="00A40BAC">
        <w:rPr>
          <w:rFonts w:hAnsi="Times New Roman" w:ascii="Times New Roman"/>
          <w:sz w:val="24"/>
          <w:szCs w:val="24"/>
        </w:rPr>
        <w:t xml:space="preserve">u iznosu  3.272.839,86 kn </w:t>
      </w:r>
    </w:p>
    <w:p w:rsidRDefault="00A40BAC" w:rsidP="00A40BAC" w:rsidR="00A40BAC" w:rsidRPr="00A40BAC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 xml:space="preserve">RH MF, POREZNA UPRAVA </w:t>
      </w:r>
      <w:r w:rsidR="008C1DE0">
        <w:rPr>
          <w:rFonts w:hAnsi="Times New Roman" w:ascii="Times New Roman"/>
          <w:sz w:val="24"/>
          <w:szCs w:val="24"/>
        </w:rPr>
        <w:t xml:space="preserve">, Savska cesta 41, Zagreb, OIB 18683136487 </w:t>
      </w:r>
      <w:r w:rsidRPr="00A40BAC">
        <w:rPr>
          <w:rFonts w:hAnsi="Times New Roman" w:ascii="Times New Roman"/>
          <w:sz w:val="24"/>
          <w:szCs w:val="24"/>
        </w:rPr>
        <w:t>u iznosu  1.230.100,93 kn</w:t>
      </w:r>
    </w:p>
    <w:p w:rsidRDefault="00A40BAC" w:rsidP="00A40BAC" w:rsidR="00A40BAC" w:rsidRPr="00A40BAC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>SCHACHERMAYER d.o.o</w:t>
      </w:r>
      <w:r w:rsidR="008C1DE0">
        <w:rPr>
          <w:rFonts w:hAnsi="Times New Roman" w:ascii="Times New Roman"/>
          <w:sz w:val="24"/>
          <w:szCs w:val="24"/>
        </w:rPr>
        <w:t>. Zagreb, Vrtni put 5, OIB  96769806716</w:t>
      </w:r>
      <w:r w:rsidR="00095753">
        <w:rPr>
          <w:rFonts w:hAnsi="Times New Roman" w:ascii="Times New Roman"/>
          <w:sz w:val="24"/>
          <w:szCs w:val="24"/>
        </w:rPr>
        <w:t xml:space="preserve"> </w:t>
      </w:r>
      <w:r w:rsidRPr="00A40BAC">
        <w:rPr>
          <w:rFonts w:hAnsi="Times New Roman" w:ascii="Times New Roman"/>
          <w:sz w:val="24"/>
          <w:szCs w:val="24"/>
        </w:rPr>
        <w:t>u iznosu     195.245,41 kn</w:t>
      </w:r>
    </w:p>
    <w:p w:rsidRDefault="00A40BAC" w:rsidP="00A40BAC" w:rsidR="00A40BAC" w:rsidRPr="00A40BAC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>PASTOR-TVA d.o.o</w:t>
      </w:r>
      <w:r w:rsidR="00095753">
        <w:rPr>
          <w:rFonts w:hAnsi="Times New Roman" w:ascii="Times New Roman"/>
          <w:sz w:val="24"/>
          <w:szCs w:val="24"/>
        </w:rPr>
        <w:t xml:space="preserve">, Rakitje, Novačka cesta 2, OIB 17140959007. </w:t>
      </w:r>
      <w:r w:rsidRPr="00A40BAC">
        <w:rPr>
          <w:rFonts w:hAnsi="Times New Roman" w:ascii="Times New Roman"/>
          <w:sz w:val="24"/>
          <w:szCs w:val="24"/>
        </w:rPr>
        <w:t xml:space="preserve">u iznosu         3.568,88 kn   </w:t>
      </w:r>
    </w:p>
    <w:p w:rsidRDefault="00A40BAC" w:rsidP="00A40BAC" w:rsidR="00A40BAC" w:rsidRPr="00A40BAC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>J.u.A.FRISCHEIS d.o.o</w:t>
      </w:r>
      <w:r w:rsidR="00095753">
        <w:rPr>
          <w:rFonts w:hAnsi="Times New Roman" w:ascii="Times New Roman"/>
          <w:sz w:val="24"/>
          <w:szCs w:val="24"/>
        </w:rPr>
        <w:t>. Velika Gorica , Lj. Posavskog 49 OIB  18918947938</w:t>
      </w:r>
      <w:r w:rsidRPr="00A40BAC">
        <w:rPr>
          <w:rFonts w:hAnsi="Times New Roman" w:ascii="Times New Roman"/>
          <w:sz w:val="24"/>
          <w:szCs w:val="24"/>
        </w:rPr>
        <w:t xml:space="preserve">  u iznosu     508.206,77 kn</w:t>
      </w:r>
    </w:p>
    <w:p w:rsidRDefault="00A40BAC" w:rsidP="00A40BAC" w:rsidR="00E206FB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>ZAGREBAČKA BANKA d.d</w:t>
      </w:r>
      <w:r w:rsidR="00A876CD">
        <w:rPr>
          <w:rFonts w:hAnsi="Times New Roman" w:ascii="Times New Roman"/>
          <w:sz w:val="24"/>
          <w:szCs w:val="24"/>
        </w:rPr>
        <w:t>. Zagreb, Trg bana J. J</w:t>
      </w:r>
      <w:r w:rsidR="00E206FB">
        <w:rPr>
          <w:rFonts w:hAnsi="Times New Roman" w:ascii="Times New Roman"/>
          <w:sz w:val="24"/>
          <w:szCs w:val="24"/>
        </w:rPr>
        <w:t xml:space="preserve">elačića 10, </w:t>
      </w:r>
    </w:p>
    <w:p w:rsidRDefault="00E206FB" w:rsidP="00E206FB" w:rsidR="00A40BAC" w:rsidRPr="00A40BAC">
      <w:pPr>
        <w:pStyle w:val="Odlomakpopisa"/>
        <w:spacing w:lineRule="auto" w:line="240" w:after="0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 92963223473 </w:t>
      </w:r>
      <w:r w:rsidR="00A40BAC" w:rsidRPr="00A40BAC">
        <w:rPr>
          <w:rFonts w:hAnsi="Times New Roman" w:ascii="Times New Roman"/>
          <w:sz w:val="24"/>
          <w:szCs w:val="24"/>
        </w:rPr>
        <w:t>u iznosu    107.832,27  kn</w:t>
      </w:r>
    </w:p>
    <w:p w:rsidRDefault="00A40BAC" w:rsidP="00A40BAC" w:rsidR="00A40BAC" w:rsidRPr="00A40BAC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0BAC">
        <w:rPr>
          <w:rFonts w:hAnsi="Times New Roman" w:ascii="Times New Roman"/>
          <w:sz w:val="24"/>
          <w:szCs w:val="24"/>
        </w:rPr>
        <w:t>HRVATSKE VODE</w:t>
      </w:r>
      <w:r w:rsidR="00E206FB">
        <w:rPr>
          <w:rFonts w:hAnsi="Times New Roman" w:ascii="Times New Roman"/>
          <w:sz w:val="24"/>
          <w:szCs w:val="24"/>
        </w:rPr>
        <w:t xml:space="preserve"> Zagreb,  Ul. grada Vukovara 220, OIB 28921383001 </w:t>
      </w:r>
      <w:r w:rsidRPr="00A40BAC">
        <w:rPr>
          <w:rFonts w:hAnsi="Times New Roman" w:ascii="Times New Roman"/>
          <w:sz w:val="24"/>
          <w:szCs w:val="24"/>
        </w:rPr>
        <w:t>u iznosu 6.350,14 kn</w:t>
      </w:r>
    </w:p>
    <w:p w:rsidRDefault="00A40BAC" w:rsidP="00A876CD" w:rsidR="00A40BAC" w:rsidRPr="00A876CD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A876CD">
        <w:rPr>
          <w:rFonts w:hAnsi="Times New Roman" w:ascii="Times New Roman"/>
          <w:sz w:val="24"/>
          <w:szCs w:val="24"/>
        </w:rPr>
        <w:t>HRVATSKE ŠUME d.o.o</w:t>
      </w:r>
      <w:r w:rsidR="00E206FB" w:rsidRPr="00A876CD">
        <w:rPr>
          <w:rFonts w:hAnsi="Times New Roman" w:ascii="Times New Roman"/>
          <w:sz w:val="24"/>
          <w:szCs w:val="24"/>
        </w:rPr>
        <w:t xml:space="preserve">. </w:t>
      </w:r>
      <w:r w:rsidR="00A876CD" w:rsidRPr="00A876CD">
        <w:rPr>
          <w:rFonts w:hAnsi="Times New Roman" w:ascii="Times New Roman"/>
          <w:sz w:val="24"/>
          <w:szCs w:val="24"/>
        </w:rPr>
        <w:t xml:space="preserve">Zagreb, Lj.F. </w:t>
      </w:r>
      <w:r w:rsidR="00A876CD">
        <w:rPr>
          <w:rFonts w:hAnsi="Times New Roman" w:ascii="Times New Roman"/>
          <w:sz w:val="24"/>
          <w:szCs w:val="24"/>
        </w:rPr>
        <w:t>V</w:t>
      </w:r>
      <w:r w:rsidR="00A876CD" w:rsidRPr="00A876CD">
        <w:rPr>
          <w:rFonts w:hAnsi="Times New Roman" w:ascii="Times New Roman"/>
          <w:sz w:val="24"/>
          <w:szCs w:val="24"/>
        </w:rPr>
        <w:t>ukotinovića 2, OIB 69693144506</w:t>
      </w:r>
      <w:r w:rsidRPr="00A876CD">
        <w:rPr>
          <w:rFonts w:hAnsi="Times New Roman" w:ascii="Times New Roman"/>
          <w:sz w:val="24"/>
          <w:szCs w:val="24"/>
        </w:rPr>
        <w:t xml:space="preserve"> iznosu </w:t>
      </w:r>
      <w:r w:rsidR="00A876CD" w:rsidRPr="00A876CD">
        <w:rPr>
          <w:rFonts w:hAnsi="Times New Roman" w:ascii="Times New Roman"/>
          <w:sz w:val="24"/>
          <w:szCs w:val="24"/>
        </w:rPr>
        <w:t xml:space="preserve"> 23.724,39 k</w:t>
      </w:r>
    </w:p>
    <w:p w:rsidRDefault="0081273E" w:rsidP="0081273E" w:rsidR="0081273E" w:rsidRPr="003E0D24">
      <w:pPr>
        <w:ind w:firstLine="708" w:left="12"/>
        <w:jc w:val="both"/>
        <w:rPr>
          <w:sz w:val="24"/>
          <w:szCs w:val="24"/>
        </w:rPr>
      </w:pPr>
    </w:p>
    <w:p w:rsidRDefault="00B954D9" w:rsidP="004D45C7" w:rsidR="00B954D9">
      <w:pPr>
        <w:widowControl/>
        <w:jc w:val="center"/>
        <w:rPr>
          <w:sz w:val="24"/>
          <w:szCs w:val="24"/>
        </w:rPr>
      </w:pPr>
    </w:p>
    <w:p w:rsidRDefault="00B954D9" w:rsidP="004D45C7" w:rsidR="00B954D9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F935CB">
        <w:rPr>
          <w:sz w:val="24"/>
          <w:szCs w:val="24"/>
        </w:rPr>
        <w:t>12. travnja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1A681D" w:rsidP="00572027" w:rsidR="001A681D">
      <w:pPr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F935CB">
        <w:rPr>
          <w:sz w:val="24"/>
          <w:szCs w:val="24"/>
        </w:rPr>
        <w:t>12. travnja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7C1AF6">
        <w:rPr>
          <w:sz w:val="24"/>
          <w:szCs w:val="24"/>
        </w:rPr>
        <w:t>v.r.</w:t>
      </w: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7C1AF6" w:rsidP="006C4493" w:rsidR="007C1AF6" w:rsidRPr="006C4493">
      <w:pPr>
        <w:ind w:left="4956"/>
        <w:jc w:val="both"/>
        <w:rPr>
          <w:sz w:val="24"/>
          <w:szCs w:val="24"/>
        </w:rPr>
      </w:pPr>
      <w:r w:rsidRPr="006C4493">
        <w:rPr>
          <w:sz w:val="24"/>
          <w:szCs w:val="24"/>
        </w:rPr>
        <w:t>Za točnost otpravka, ovlašteni službenik:</w:t>
      </w:r>
    </w:p>
    <w:p w:rsidRDefault="007C1AF6" w:rsidP="00422EE0" w:rsidR="007C1AF6" w:rsidRPr="006C4493">
      <w:pPr>
        <w:jc w:val="both"/>
        <w:rPr>
          <w:sz w:val="24"/>
          <w:szCs w:val="24"/>
        </w:rPr>
      </w:pPr>
      <w:r w:rsidRPr="006C4493">
        <w:rPr>
          <w:sz w:val="24"/>
          <w:szCs w:val="24"/>
        </w:rPr>
        <w:t xml:space="preserve">               </w:t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</w:r>
      <w:r w:rsidRPr="006C4493">
        <w:rPr>
          <w:sz w:val="24"/>
          <w:szCs w:val="24"/>
        </w:rPr>
        <w:tab/>
        <w:t>Valentina Delač</w:t>
      </w:r>
    </w:p>
    <w:p w:rsidRDefault="00E30C4F" w:rsidP="007C1AF6" w:rsidR="00E30C4F" w:rsidRPr="006C4493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E30C4F" w:rsidRPr="006C44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35F" w:rsidR="00A9035F">
      <w:r>
        <w:separator/>
      </w:r>
    </w:p>
  </w:endnote>
  <w:endnote w:id="0" w:type="continuationSeparator">
    <w:p w:rsidRDefault="00A9035F" w:rsidR="00A90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35F" w:rsidR="00A9035F">
      <w:r>
        <w:separator/>
      </w:r>
    </w:p>
  </w:footnote>
  <w:footnote w:id="0" w:type="continuationSeparator">
    <w:p w:rsidRDefault="00A9035F" w:rsidR="00A90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935CB">
      <w:rPr>
        <w:sz w:val="24"/>
        <w:szCs w:val="24"/>
      </w:rPr>
      <w:t>4718</w:t>
    </w:r>
    <w:r w:rsidR="0081273E">
      <w:rPr>
        <w:sz w:val="24"/>
        <w:szCs w:val="24"/>
      </w:rPr>
      <w:t>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BE97319"/>
    <w:multiLevelType w:val="hybridMultilevel"/>
    <w:tmpl w:val="1890C98A"/>
    <w:lvl w:tplc="F7A4F37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6"/>
  </w:num>
  <w:num w:numId="3">
    <w:abstractNumId w:val="5"/>
  </w:num>
  <w:num w:numId="4">
    <w:abstractNumId w:val="37"/>
  </w:num>
  <w:num w:numId="5">
    <w:abstractNumId w:val="33"/>
  </w:num>
  <w:num w:numId="6">
    <w:abstractNumId w:val="15"/>
  </w:num>
  <w:num w:numId="7">
    <w:abstractNumId w:val="38"/>
  </w:num>
  <w:num w:numId="8">
    <w:abstractNumId w:val="27"/>
  </w:num>
  <w:num w:numId="9">
    <w:abstractNumId w:val="2"/>
  </w:num>
  <w:num w:numId="10">
    <w:abstractNumId w:val="22"/>
  </w:num>
  <w:num w:numId="11">
    <w:abstractNumId w:val="29"/>
  </w:num>
  <w:num w:numId="12">
    <w:abstractNumId w:val="24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6"/>
  </w:num>
  <w:num w:numId="18">
    <w:abstractNumId w:val="16"/>
  </w:num>
  <w:num w:numId="19">
    <w:abstractNumId w:val="17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8"/>
  </w:num>
  <w:num w:numId="35">
    <w:abstractNumId w:val="11"/>
  </w:num>
  <w:num w:numId="36">
    <w:abstractNumId w:val="34"/>
  </w:num>
  <w:num w:numId="37">
    <w:abstractNumId w:val="4"/>
  </w:num>
  <w:num w:numId="38">
    <w:abstractNumId w:val="31"/>
  </w:num>
  <w:num w:numId="39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9575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2585"/>
    <w:rsid w:val="00156780"/>
    <w:rsid w:val="00166D79"/>
    <w:rsid w:val="00193977"/>
    <w:rsid w:val="00193FFB"/>
    <w:rsid w:val="001A3B02"/>
    <w:rsid w:val="001A681D"/>
    <w:rsid w:val="001B02FE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5F9C"/>
    <w:rsid w:val="00366E33"/>
    <w:rsid w:val="003D395F"/>
    <w:rsid w:val="003D4D4F"/>
    <w:rsid w:val="003E0D24"/>
    <w:rsid w:val="003E4725"/>
    <w:rsid w:val="003F6752"/>
    <w:rsid w:val="003F6C06"/>
    <w:rsid w:val="004149ED"/>
    <w:rsid w:val="00415927"/>
    <w:rsid w:val="00417323"/>
    <w:rsid w:val="00417EC8"/>
    <w:rsid w:val="0044747B"/>
    <w:rsid w:val="00461B08"/>
    <w:rsid w:val="004810B5"/>
    <w:rsid w:val="00484092"/>
    <w:rsid w:val="004924C3"/>
    <w:rsid w:val="004A0895"/>
    <w:rsid w:val="004A4F10"/>
    <w:rsid w:val="004B653E"/>
    <w:rsid w:val="004D14DB"/>
    <w:rsid w:val="004D45C7"/>
    <w:rsid w:val="004F3685"/>
    <w:rsid w:val="00513C24"/>
    <w:rsid w:val="00530EE2"/>
    <w:rsid w:val="00557F42"/>
    <w:rsid w:val="00572027"/>
    <w:rsid w:val="0059682F"/>
    <w:rsid w:val="005A7D53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C4493"/>
    <w:rsid w:val="006D3E9D"/>
    <w:rsid w:val="006D51EF"/>
    <w:rsid w:val="006E746E"/>
    <w:rsid w:val="00702F8D"/>
    <w:rsid w:val="007649F9"/>
    <w:rsid w:val="00776383"/>
    <w:rsid w:val="007823C1"/>
    <w:rsid w:val="007A2E5A"/>
    <w:rsid w:val="007B51BD"/>
    <w:rsid w:val="007B6567"/>
    <w:rsid w:val="007C1AF6"/>
    <w:rsid w:val="007C5ED3"/>
    <w:rsid w:val="0081273E"/>
    <w:rsid w:val="00834A38"/>
    <w:rsid w:val="00840FBD"/>
    <w:rsid w:val="00854CF2"/>
    <w:rsid w:val="00872A4A"/>
    <w:rsid w:val="008833A0"/>
    <w:rsid w:val="00894357"/>
    <w:rsid w:val="008C1DE0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0BAC"/>
    <w:rsid w:val="00A4481C"/>
    <w:rsid w:val="00A47E96"/>
    <w:rsid w:val="00A51C01"/>
    <w:rsid w:val="00A60BCD"/>
    <w:rsid w:val="00A706BA"/>
    <w:rsid w:val="00A71C89"/>
    <w:rsid w:val="00A758E3"/>
    <w:rsid w:val="00A876CD"/>
    <w:rsid w:val="00A9035F"/>
    <w:rsid w:val="00AB025F"/>
    <w:rsid w:val="00AB6A55"/>
    <w:rsid w:val="00AC62AA"/>
    <w:rsid w:val="00AC76E7"/>
    <w:rsid w:val="00AD60C1"/>
    <w:rsid w:val="00AF64B0"/>
    <w:rsid w:val="00B01B1D"/>
    <w:rsid w:val="00B14BC1"/>
    <w:rsid w:val="00B40D90"/>
    <w:rsid w:val="00B54A8B"/>
    <w:rsid w:val="00B577D4"/>
    <w:rsid w:val="00B91C7C"/>
    <w:rsid w:val="00B954D9"/>
    <w:rsid w:val="00BB2EB8"/>
    <w:rsid w:val="00BC03E6"/>
    <w:rsid w:val="00C305B2"/>
    <w:rsid w:val="00C37248"/>
    <w:rsid w:val="00C37BB6"/>
    <w:rsid w:val="00C37E1A"/>
    <w:rsid w:val="00C51274"/>
    <w:rsid w:val="00C646E7"/>
    <w:rsid w:val="00C716BA"/>
    <w:rsid w:val="00C85886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A4583"/>
    <w:rsid w:val="00DC4A08"/>
    <w:rsid w:val="00DD7330"/>
    <w:rsid w:val="00DE26CD"/>
    <w:rsid w:val="00DF2CF6"/>
    <w:rsid w:val="00E01DDE"/>
    <w:rsid w:val="00E13F8D"/>
    <w:rsid w:val="00E17E7B"/>
    <w:rsid w:val="00E206F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35CB"/>
    <w:rsid w:val="00F962EF"/>
    <w:rsid w:val="00FB684C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1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F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F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F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F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1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F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F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F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F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F9B3A-3CED-4763-B449-D21D23A88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1995</properties:Characters>
  <properties:Lines>67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2017-04-12T12:04:00Z</dcterms:created>
  <dc:creator>ilukac</dc:creator>
  <cp:lastModifiedBy>Valentina Delač</cp:lastModifiedBy>
  <cp:lastPrinted>2017-04-12T09:08:00Z</cp:lastPrinted>
  <dcterms:modified xmlns:xsi="http://www.w3.org/2001/XMLSchema-instance" xsi:type="dcterms:W3CDTF">2017-04-12T12:07:00Z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