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ms-word.stylesWithEffects+xml" PartName="/word/glossary/stylesWithEffect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C43C5" w:rsidR="00AE649C" w:rsidP="00E67D40" w:rsidRDefault="006C00F1" w14:paraId="c6fd39a" w14:textId="c6fd39a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0B876870105C4290B2D4394758B7F950"/>
          </w:placeholder>
          <w:text/>
        </w:sdtPr>
        <w:sdtEndPr>
          <w:rPr>
            <w:rStyle w:val="eSPISCCParagraphDefaultFont"/>
          </w:rPr>
        </w:sdtEndPr>
        <w:sdtContent>
          <w:r w:rsidRPr="006C00F1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E67D40" w:rsidRDefault="006C00F1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3ED541D5B7444B6DA35C4E88AF77893D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6C00F1" w:rsidR="006C0552">
            <w:rPr>
              <w:rStyle w:val="eSPISCCParagraphDefaultFont"/>
              <w:rFonts w:eastAsiaTheme="minorHAnsi"/>
            </w:rPr>
            <w:t>Općinski sud u Bjelovaru - Stalna služba u Čazmi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E67D40" w:rsidRDefault="006C00F1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914FA0B2E8E94BE5802B00FC8C90D3BC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C00F1" w:rsidR="006C0552">
            <w:rPr>
              <w:rStyle w:val="eSPISCCParagraphDefaultFont"/>
            </w:rPr>
            <w:t>Trg Čazmanskog kaptola 20</w:t>
          </w:r>
        </w:sdtContent>
      </w:sdt>
      <w:r w:rsidRPr="006C43C5" w:rsidR="00AE649C">
        <w:t xml:space="preserve"> </w:t>
      </w:r>
    </w:p>
    <w:p w:rsidR="00D8746F" w:rsidP="00E67D40" w:rsidRDefault="006C00F1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F611995BA5A4442B9047438D296736E3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C00F1" w:rsidR="006C0552">
            <w:rPr>
              <w:rStyle w:val="eSPISCCParagraphDefaultFont"/>
            </w:rPr>
            <w:t>43240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5DA42AFFB6B44AAEB9A8222B98DDFD08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C00F1" w:rsidR="006C0552">
            <w:rPr>
              <w:rStyle w:val="eSPISCCParagraphDefaultFont"/>
            </w:rPr>
            <w:t>Čazma</w:t>
          </w:r>
        </w:sdtContent>
      </w:sdt>
      <w:r w:rsidRPr="006C43C5" w:rsidR="00AE649C">
        <w:t xml:space="preserve"> </w:t>
      </w:r>
    </w:p>
    <w:p w:rsidR="00D8746F" w:rsidP="00E67D40" w:rsidRDefault="00D8746F">
      <w:pPr>
        <w:pStyle w:val="SudSjedite"/>
      </w:pPr>
    </w:p>
    <w:p w:rsidR="00D8746F" w:rsidP="00D8746F" w:rsidRDefault="00D8746F">
      <w:pPr>
        <w:pStyle w:val="Zaglavlje"/>
        <w:rPr>
          <w:rStyle w:val="eSPISCCParagraphDefaultFont"/>
          <w:rFonts w:eastAsiaTheme="minorHAnsi"/>
        </w:rPr>
      </w:pPr>
      <w:r w:rsidRPr="000119BF">
        <w:rPr>
          <w:rStyle w:val="PozadinaSvijetloCrvena"/>
          <w:shd w:val="clear" w:color="auto" w:fill="auto"/>
        </w:rPr>
        <w:t xml:space="preserve">Poslovni broj: </w:t>
      </w:r>
      <w:sdt>
        <w:sdtPr>
          <w:rPr>
            <w:rStyle w:val="eSPISCCParagraphDefaultFont"/>
            <w:rFonts w:eastAsiaTheme="minorHAnsi"/>
          </w:rPr>
          <w:alias w:val="Oznaka referade"/>
          <w:tag w:val="DomainObject.Predmet.Referada.Oznaka_1"/>
          <w:id w:val="1202671693"/>
          <w:placeholder>
            <w:docPart w:val="558D79B0B27C476DBF85D8B4E4BFFCA1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C00F1" w:rsidR="006C0552">
            <w:rPr>
              <w:rStyle w:val="eSPISCCParagraphDefaultFont"/>
              <w:rFonts w:eastAsiaTheme="minorHAnsi"/>
            </w:rPr>
            <w:t>REF 17 Č</w:t>
          </w:r>
        </w:sdtContent>
      </w:sdt>
      <w:r>
        <w:rPr>
          <w:rStyle w:val="PozadinaSvijetloCrvena"/>
          <w:shd w:val="clear" w:color="auto" w:fill="auto"/>
        </w:rPr>
        <w:t xml:space="preserve"> :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C00F1" w:rsidR="00562218">
            <w:rPr>
              <w:rStyle w:val="eSPISCCParagraphDefaultFont"/>
              <w:rFonts w:eastAsiaTheme="minorHAnsi"/>
            </w:rPr>
            <w:t>Sp-37/2020-3</w:t>
          </w:r>
        </w:sdtContent>
      </w:sdt>
    </w:p>
    <w:p w:rsidRPr="00866305" w:rsidR="00866305" w:rsidP="00866305" w:rsidRDefault="006C00F1">
      <w:pPr>
        <w:spacing w:before="480"/>
        <w:ind w:firstLine="708"/>
        <w:jc w:val="both"/>
        <w:rPr>
          <w:rFonts w:eastAsia="Times New Roman" w:cs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1700307409"/>
          <w:placeholder>
            <w:docPart w:val="B37E111513B8476893EC2A1DAB054D19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C00F1" w:rsidR="00866305">
            <w:rPr>
              <w:rStyle w:val="eSPISCCParagraphDefaultFont"/>
              <w:rFonts w:eastAsiaTheme="minorHAnsi"/>
            </w:rPr>
            <w:t>Općinski sud u Bjelovaru</w:t>
          </w:r>
        </w:sdtContent>
      </w:sdt>
      <w:r w:rsidRPr="00866305" w:rsidR="00866305">
        <w:rPr>
          <w:rFonts w:eastAsia="Times New Roman" w:cs="Times New Roman"/>
          <w:noProof/>
          <w:lang w:eastAsia="hr-HR"/>
        </w:rPr>
        <w:t xml:space="preserve"> 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745160664"/>
          <w:placeholder>
            <w:docPart w:val="1F1B7BF038EE4E748A81712C9FAB32D6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C00F1" w:rsidR="00301AE4">
            <w:rPr>
              <w:rStyle w:val="eSPISCCParagraphDefaultFont"/>
              <w:rFonts w:eastAsiaTheme="minorHAnsi"/>
            </w:rPr>
            <w:t>Ivan Poljak</w:t>
          </w:r>
        </w:sdtContent>
      </w:sdt>
      <w:r w:rsidRPr="00866305" w:rsidR="00866305">
        <w:rPr>
          <w:rFonts w:eastAsia="Times New Roman" w:cs="Times New Roman"/>
          <w:noProof/>
          <w:lang w:eastAsia="hr-HR"/>
        </w:rPr>
        <w:t xml:space="preserve">, </w:t>
      </w:r>
      <w:r w:rsidRPr="00866305" w:rsidR="00866305">
        <w:rPr>
          <w:rFonts w:eastAsia="Calibri" w:cs="Times New Roman"/>
        </w:rPr>
        <w:t xml:space="preserve">u jednostavnom postupku stečaja nad imovinom potrošača </w:t>
      </w:r>
      <w:sdt>
        <w:sdtPr>
          <w:rPr>
            <w:rStyle w:val="eSPISCCParagraphDefaultFont"/>
            <w:rFonts w:eastAsiaTheme="minorHAnsi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E4FAFBA41F204E6FA26C33C290687D7E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C00F1" w:rsidR="00301AE4">
            <w:rPr>
              <w:rStyle w:val="eSPISCCParagraphDefaultFont"/>
              <w:rFonts w:eastAsiaTheme="minorHAnsi"/>
            </w:rPr>
            <w:t xml:space="preserve"> MLADEN KOVAŽIK, OIB </w:t>
          </w:r>
          <w:r>
            <w:rPr>
              <w:rStyle w:val="eSPISCCParagraphDefaultFont"/>
              <w:rFonts w:eastAsiaTheme="minorHAnsi"/>
            </w:rPr>
            <w:t>12726897685, LAMINAC 73, 43240 Čazma</w:t>
          </w:r>
        </w:sdtContent>
      </w:sdt>
      <w:r w:rsidRPr="00866305" w:rsidR="00866305">
        <w:rPr>
          <w:rFonts w:eastAsia="Calibri" w:cs="Times New Roman"/>
        </w:rPr>
        <w:t>, odlučujući o prijedlogu Financijske agencije za provedbu jednostavnog postupka stečaja nad imovinom potrošača,</w:t>
      </w:r>
      <w:r w:rsidRPr="00866305" w:rsidR="00866305">
        <w:rPr>
          <w:rFonts w:eastAsia="Times New Roman" w:cs="Times New Roman"/>
          <w:noProof/>
          <w:lang w:eastAsia="hr-HR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1562360286"/>
          <w:placeholder>
            <w:docPart w:val="F5394D82372149FEB2143A16B4A04DC7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6C00F1" w:rsidR="00562218">
            <w:rPr>
              <w:rStyle w:val="eSPISCCParagraphDefaultFont"/>
              <w:rFonts w:eastAsiaTheme="minorHAnsi"/>
            </w:rPr>
            <w:t>24. veljače 2020.</w:t>
          </w:r>
        </w:sdtContent>
      </w:sdt>
      <w:r w:rsidRPr="00866305" w:rsidR="00866305">
        <w:rPr>
          <w:rFonts w:eastAsia="Times New Roman" w:cs="Times New Roman"/>
          <w:noProof/>
          <w:lang w:eastAsia="hr-HR"/>
        </w:rPr>
        <w:t>, objavljuje:</w:t>
      </w:r>
    </w:p>
    <w:p w:rsidRPr="00866305" w:rsidR="00866305" w:rsidP="00866305" w:rsidRDefault="00866305">
      <w:pPr>
        <w:spacing w:after="0"/>
        <w:jc w:val="center"/>
        <w:rPr>
          <w:rFonts w:eastAsia="Calibri" w:cs="Times New Roman"/>
        </w:rPr>
      </w:pPr>
      <w:r w:rsidRPr="00866305">
        <w:rPr>
          <w:rFonts w:eastAsia="Calibri" w:cs="Times New Roman"/>
        </w:rPr>
        <w:t xml:space="preserve">O G L A S </w:t>
      </w:r>
    </w:p>
    <w:p w:rsidRPr="00866305" w:rsidR="00866305" w:rsidP="00866305" w:rsidRDefault="00866305">
      <w:pPr>
        <w:spacing w:after="0"/>
        <w:jc w:val="center"/>
        <w:rPr>
          <w:rFonts w:eastAsia="Calibri" w:cs="Times New Roman"/>
        </w:rPr>
      </w:pPr>
    </w:p>
    <w:p w:rsidRPr="00866305" w:rsidR="00866305" w:rsidP="00866305" w:rsidRDefault="00866305">
      <w:pPr>
        <w:numPr>
          <w:ilvl w:val="0"/>
          <w:numId w:val="50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866305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UserObject.Datum_1"/>
          <w:id w:val="1708979705"/>
          <w:placeholder>
            <w:docPart w:val="1875E6BE79ED416389C02771D629E8D1"/>
          </w:placeholder>
          <w:dataBinding w:xpath="/icms/UserObject.Datum/derivirana_varijabla[@naziv='UserObject.Datum_1']" w:storeItemID="{100293BC-3C9C-4740-99C7-73F5E9006100}"/>
          <w:date w:fullDate="2020-01-07T00:00:00Z"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6C00F1" w:rsidR="00301AE4">
            <w:rPr>
              <w:rStyle w:val="eSPISCCParagraphDefaultFont"/>
              <w:rFonts w:eastAsiaTheme="minorHAnsi"/>
            </w:rPr>
            <w:t>7. siječnja 2020.</w:t>
          </w:r>
        </w:sdtContent>
      </w:sdt>
      <w:r w:rsidRPr="00866305">
        <w:rPr>
          <w:rFonts w:eastAsia="Calibri" w:cs="Times New Roman"/>
        </w:rPr>
        <w:t xml:space="preserve"> 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1A1046D087BC44D08D17D66EC37BC61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C00F1" w:rsidR="00301AE4">
            <w:rPr>
              <w:rStyle w:val="eSPISCCParagraphDefaultFont"/>
              <w:rFonts w:eastAsiaTheme="minorHAnsi"/>
            </w:rPr>
            <w:t>MLADEN KOVAŽIK, OIB 12</w:t>
          </w:r>
          <w:r w:rsidR="006C00F1">
            <w:rPr>
              <w:rStyle w:val="eSPISCCParagraphDefaultFont"/>
              <w:rFonts w:eastAsiaTheme="minorHAnsi"/>
            </w:rPr>
            <w:t>726897685, LAMINAC 73, 43240 Čazma</w:t>
          </w:r>
        </w:sdtContent>
      </w:sdt>
      <w:r w:rsidRPr="00866305">
        <w:rPr>
          <w:rFonts w:eastAsia="Calibri" w:cs="Times New Roman"/>
        </w:rPr>
        <w:t>,</w:t>
      </w:r>
    </w:p>
    <w:p w:rsidRPr="00866305" w:rsidR="00866305" w:rsidP="00866305" w:rsidRDefault="00866305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866305" w:rsidR="00866305" w:rsidP="00866305" w:rsidRDefault="00866305">
      <w:pPr>
        <w:numPr>
          <w:ilvl w:val="0"/>
          <w:numId w:val="50"/>
        </w:numPr>
        <w:tabs>
          <w:tab w:val="left" w:pos="851"/>
        </w:tabs>
        <w:spacing w:after="0"/>
        <w:contextualSpacing/>
        <w:jc w:val="both"/>
        <w:rPr>
          <w:rFonts w:eastAsia="Calibri" w:cs="Times New Roman"/>
          <w:lang w:eastAsia="hr-HR"/>
        </w:rPr>
      </w:pPr>
      <w:r w:rsidRPr="00866305">
        <w:rPr>
          <w:rFonts w:eastAsia="Calibri" w:cs="Times New Roman"/>
          <w:lang w:eastAsia="hr-HR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6AF853DF1E3D4F45A2034AE6A9F64233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="006C00F1">
            <w:rPr>
              <w:rStyle w:val="eSPISCCParagraphDefaultFont"/>
              <w:rFonts w:eastAsiaTheme="minorHAnsi"/>
            </w:rPr>
            <w:t>MLADEN KOVAŽIK, OIB 12726897685, LAMINAC 73, 43240 Čazma</w:t>
          </w:r>
        </w:sdtContent>
      </w:sdt>
      <w:r w:rsidRPr="00866305">
        <w:rPr>
          <w:rFonts w:eastAsia="Calibri" w:cs="Times New Roman"/>
          <w:lang w:eastAsia="hr-HR"/>
        </w:rPr>
        <w:t>, nije dostavio popis svoje imovine, pa se smatra da je izjavio da nema imovine iz koje se mogu namirivati  njegovi vjerovnici (članak 79.c stavak 3. Zakona o stečaju potrošača.)</w:t>
      </w:r>
    </w:p>
    <w:p w:rsidRPr="00866305" w:rsidR="00866305" w:rsidP="00866305" w:rsidRDefault="00866305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866305" w:rsidR="00866305" w:rsidP="00866305" w:rsidRDefault="00866305">
      <w:pPr>
        <w:numPr>
          <w:ilvl w:val="0"/>
          <w:numId w:val="50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866305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866305" w:rsidR="00866305" w:rsidP="00866305" w:rsidRDefault="00866305">
      <w:pPr>
        <w:spacing w:after="0"/>
        <w:jc w:val="center"/>
        <w:rPr>
          <w:rFonts w:eastAsia="Calibri" w:cs="Times New Roman"/>
        </w:rPr>
      </w:pPr>
    </w:p>
    <w:p w:rsidRPr="00866305" w:rsidR="00866305" w:rsidP="00866305" w:rsidRDefault="006C00F1">
      <w:pPr>
        <w:spacing w:before="240" w:after="400"/>
        <w:jc w:val="center"/>
        <w:rPr>
          <w:rFonts w:cs="Times New Roman"/>
        </w:rPr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placeholder>
            <w:docPart w:val="8041AD3AEEC945A8A071761A083DF846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C00F1" w:rsidR="00866305">
            <w:rPr>
              <w:rStyle w:val="eSPISCCParagraphDefaultFont"/>
              <w:rFonts w:eastAsiaTheme="minorHAnsi"/>
            </w:rPr>
            <w:t>Čazma</w:t>
          </w:r>
        </w:sdtContent>
      </w:sdt>
      <w:r w:rsidRPr="00866305" w:rsidR="00866305">
        <w:rPr>
          <w:rFonts w:cs="Times New Roman"/>
          <w:noProof/>
          <w:bdr w:val="none" w:color="auto" w:sz="0" w:space="0" w:frame="true"/>
          <w:shd w:val="clear" w:color="auto" w:fill="CCFFCC"/>
        </w:rPr>
        <w:t>,</w:t>
      </w:r>
      <w:r w:rsidRPr="00866305" w:rsidR="00866305">
        <w:rPr>
          <w:rFonts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placeholder>
            <w:docPart w:val="7C53AB876E6140E2875E9DF2D21633F0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6C00F1" w:rsidR="00562218">
            <w:rPr>
              <w:rStyle w:val="eSPISCCParagraphDefaultFont"/>
              <w:rFonts w:eastAsiaTheme="minorHAnsi"/>
            </w:rPr>
            <w:t>24. veljače 2020.</w:t>
          </w:r>
        </w:sdtContent>
      </w:sdt>
      <w:r w:rsidRPr="00866305" w:rsidR="00866305">
        <w:rPr>
          <w:rFonts w:cs="Times New Roman"/>
        </w:rPr>
        <w:t xml:space="preserve"> </w:t>
      </w:r>
    </w:p>
    <w:p w:rsidRPr="00866305" w:rsidR="00866305" w:rsidP="00866305" w:rsidRDefault="00866305">
      <w:pPr>
        <w:keepNext/>
        <w:spacing w:before="400" w:after="0"/>
        <w:ind w:left="5387"/>
        <w:contextualSpacing/>
        <w:rPr>
          <w:rFonts w:eastAsia="Calibri" w:cs="Times New Roman"/>
          <w:noProof/>
        </w:rPr>
      </w:pPr>
      <w:r w:rsidRPr="00866305">
        <w:rPr>
          <w:rFonts w:eastAsia="Calibri" w:cs="Times New Roman"/>
          <w:noProof/>
        </w:rPr>
        <w:t xml:space="preserve">        Sudac</w:t>
      </w:r>
    </w:p>
    <w:p w:rsidRPr="00866305" w:rsidR="00866305" w:rsidP="00866305" w:rsidRDefault="006C00F1">
      <w:pPr>
        <w:spacing w:before="360" w:after="0"/>
        <w:ind w:left="5387"/>
        <w:rPr>
          <w:rFonts w:cs="Times New Roman"/>
          <w:noProof/>
          <w:bdr w:val="none" w:color="auto" w:sz="0" w:space="0" w:frame="true"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C00F1" w:rsidR="00301AE4">
            <w:rPr>
              <w:rStyle w:val="eSPISCCParagraphDefaultFont"/>
              <w:rFonts w:eastAsiaTheme="minorHAnsi"/>
            </w:rPr>
            <w:t>Ivan Poljak</w:t>
          </w:r>
          <w:r>
            <w:rPr>
              <w:rStyle w:val="eSPISCCParagraphDefaultFont"/>
              <w:rFonts w:eastAsiaTheme="minorHAnsi"/>
            </w:rPr>
            <w:t xml:space="preserve"> v.r.</w:t>
          </w:r>
        </w:sdtContent>
      </w:sdt>
    </w:p>
    <w:p w:rsidRPr="00866305" w:rsidR="00866305" w:rsidP="00866305" w:rsidRDefault="00866305">
      <w:pPr>
        <w:spacing w:after="0"/>
        <w:jc w:val="both"/>
        <w:rPr>
          <w:rFonts w:eastAsia="Calibri" w:cs="Times New Roman"/>
        </w:rPr>
      </w:pPr>
    </w:p>
    <w:p w:rsidR="006C00F1" w:rsidP="00D8746F" w:rsidRDefault="006C00F1">
      <w:pPr>
        <w:pStyle w:val="Zaglavlje"/>
      </w:pPr>
    </w:p>
    <w:p w:rsidR="006C0552" w:rsidP="00D8746F" w:rsidRDefault="006C00F1">
      <w:pPr>
        <w:pStyle w:val="Zaglavlje"/>
      </w:pPr>
      <w:bookmarkStart w:name="_GoBack" w:id="0"/>
      <w:bookmarkEnd w:id="0"/>
      <w:r>
        <w:t>Za točnost otpravka – ovlašteni službenik:</w:t>
      </w:r>
    </w:p>
    <w:p w:rsidR="006C00F1" w:rsidP="00D8746F" w:rsidRDefault="006C00F1">
      <w:pPr>
        <w:pStyle w:val="Zaglavlje"/>
      </w:pPr>
      <w:r>
        <w:t>Dijana Marinčić</w:t>
      </w:r>
    </w:p>
    <w:sectPr w:rsidR="006C00F1" w:rsidSect="00D8746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76D88" w:rsidP="00537B78" w:rsidRDefault="00076D88">
      <w:r>
        <w:separator/>
      </w:r>
    </w:p>
  </w:endnote>
  <w:endnote w:type="continuationSeparator" w:id="0">
    <w:p w:rsidR="00076D88" w:rsidP="00537B78" w:rsidRDefault="00076D8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041A9" w:rsidRDefault="00D041A9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06425176"/>
      <w:docPartObj>
        <w:docPartGallery w:val="Page Numbers (Bottom of Page)"/>
        <w:docPartUnique/>
      </w:docPartObj>
    </w:sdtPr>
    <w:sdtEndPr/>
    <w:sdtContent>
      <w:p w:rsidR="00D041A9" w:rsidRDefault="00D041A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6305">
          <w:t>7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er3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041A9" w:rsidRDefault="00D041A9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76D88" w:rsidP="00537B78" w:rsidRDefault="00076D88">
      <w:r>
        <w:separator/>
      </w:r>
    </w:p>
  </w:footnote>
  <w:footnote w:type="continuationSeparator" w:id="0">
    <w:p w:rsidR="00076D88" w:rsidP="00537B78" w:rsidRDefault="00076D8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041A9" w:rsidRDefault="00D041A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6C00F1" w:rsidR="006C0552">
          <w:rPr>
            <w:rStyle w:val="eSPISCCParagraphDefaultFont"/>
          </w:rPr>
          <w:t>REF 17 Č</w:t>
        </w:r>
      </w:sdtContent>
    </w:sdt>
    <w:r>
      <w:rPr>
        <w:rStyle w:val="PozadinaSvijetloCrvena"/>
        <w:shd w:val="clear" w:color="auto" w:fill="auto"/>
      </w:rPr>
      <w:t xml:space="preserve"> 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6C00F1" w:rsidR="00562218">
          <w:rPr>
            <w:rStyle w:val="eSPISCCParagraphDefaultFont"/>
          </w:rPr>
          <w:t>Sp-37/2020-3</w:t>
        </w:r>
      </w:sdtContent>
    </w:sdt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041A9" w:rsidRDefault="00D041A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1800E1B"/>
    <w:multiLevelType w:val="hybridMultilevel"/>
    <w:tmpl w:val="7E5882D8"/>
    <w:lvl w:ilvl="0" w:tplc="5114F74A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1"/>
  </w:num>
  <w:num w:numId="7">
    <w:abstractNumId w:val="22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9"/>
  </w:num>
  <w:num w:numId="19">
    <w:abstractNumId w:val="17"/>
  </w:num>
  <w:num w:numId="20">
    <w:abstractNumId w:val="23"/>
  </w:num>
  <w:num w:numId="21">
    <w:abstractNumId w:val="24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5"/>
  </w:num>
  <w:num w:numId="48">
    <w:abstractNumId w:val="16"/>
  </w:num>
  <w:num w:numId="4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122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8B020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5B93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6D88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2C67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0810"/>
    <w:rsid w:val="000A1530"/>
    <w:rsid w:val="000A3D5F"/>
    <w:rsid w:val="000A59D9"/>
    <w:rsid w:val="000A6FF0"/>
    <w:rsid w:val="000A76DF"/>
    <w:rsid w:val="000A7B4E"/>
    <w:rsid w:val="000B108B"/>
    <w:rsid w:val="000B1610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3CD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2A42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63B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AE4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45"/>
    <w:rsid w:val="003067E2"/>
    <w:rsid w:val="00307847"/>
    <w:rsid w:val="0031035F"/>
    <w:rsid w:val="003106C5"/>
    <w:rsid w:val="00310A42"/>
    <w:rsid w:val="00310C73"/>
    <w:rsid w:val="00311F04"/>
    <w:rsid w:val="003123C2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47E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82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357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D8"/>
    <w:rsid w:val="00561D4B"/>
    <w:rsid w:val="00562218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0F7D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0F1"/>
    <w:rsid w:val="006C0552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30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207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36A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6226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41A9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3627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77B3D"/>
    <w:rsid w:val="00D81326"/>
    <w:rsid w:val="00D82294"/>
    <w:rsid w:val="00D8264D"/>
    <w:rsid w:val="00D82ACE"/>
    <w:rsid w:val="00D83357"/>
    <w:rsid w:val="00D843ED"/>
    <w:rsid w:val="00D8481B"/>
    <w:rsid w:val="00D865D3"/>
    <w:rsid w:val="00D8746F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1E1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4A4C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4F7F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5F04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4485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22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1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F45E16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F45E16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F45E16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29453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443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1.xml" Type="http://schemas.openxmlformats.org/officeDocument/2006/relationships/footer" Id="rId13"/><Relationship Target="glossary/document.xml" Type="http://schemas.openxmlformats.org/officeDocument/2006/relationships/glossaryDocument" Id="rId1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fontTable.xml" Type="http://schemas.openxmlformats.org/officeDocument/2006/relationships/fontTable" Id="rId17"/><Relationship Target="../customXml/item2.xml" Type="http://schemas.openxmlformats.org/officeDocument/2006/relationships/customXml" Id="rId2"/><Relationship Target="footer3.xml" Type="http://schemas.openxmlformats.org/officeDocument/2006/relationships/footer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header3.xml" Type="http://schemas.openxmlformats.org/officeDocument/2006/relationships/header" Id="rId15"/><Relationship Target="media/image1.png" Type="http://schemas.openxmlformats.org/officeDocument/2006/relationships/image" Id="rId10"/><Relationship Target="theme/theme1.xml" Type="http://schemas.openxmlformats.org/officeDocument/2006/relationships/theme" Id="rId19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oter2.xml" Type="http://schemas.openxmlformats.org/officeDocument/2006/relationships/foot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0B876870105C4290B2D4394758B7F9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597DC7-D13C-416D-AC7B-2A7C7D59BC8A}"/>
      </w:docPartPr>
      <w:docPartBody>
        <w:p w:rsidR="00BE05CE" w:rsidRDefault="006F6931">
          <w:pPr>
            <w:pStyle w:val="0B876870105C4290B2D4394758B7F950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3ED541D5B7444B6DA35C4E88AF7789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15B9C7-6FAD-43DC-B22C-05335CB6E38D}"/>
      </w:docPartPr>
      <w:docPartBody>
        <w:p w:rsidR="00BE05CE" w:rsidRDefault="006F6931">
          <w:pPr>
            <w:pStyle w:val="3ED541D5B7444B6DA35C4E88AF77893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14FA0B2E8E94BE5802B00FC8C90D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24F5C1-6323-4C4F-A82D-F9B70EC0F8C9}"/>
      </w:docPartPr>
      <w:docPartBody>
        <w:p w:rsidR="00BE05CE" w:rsidRDefault="006F6931">
          <w:pPr>
            <w:pStyle w:val="914FA0B2E8E94BE5802B00FC8C90D3BC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611995BA5A4442B9047438D296736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C51710-8F7F-4B4E-8D87-E33AEC799AA9}"/>
      </w:docPartPr>
      <w:docPartBody>
        <w:p w:rsidR="00BE05CE" w:rsidRDefault="006F6931">
          <w:pPr>
            <w:pStyle w:val="F611995BA5A4442B9047438D296736E3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DA42AFFB6B44AAEB9A8222B98DDFD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2E97A4-32F8-47C7-8025-0BA5490F8C53}"/>
      </w:docPartPr>
      <w:docPartBody>
        <w:p w:rsidR="00BE05CE" w:rsidRDefault="006F6931">
          <w:pPr>
            <w:pStyle w:val="5DA42AFFB6B44AAEB9A8222B98DDFD0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58D79B0B27C476DBF85D8B4E4BFFCA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491E29D-4E51-4A60-BE1A-2F91B61FE6A0}"/>
      </w:docPartPr>
      <w:docPartBody>
        <w:p w:rsidR="000A2131" w:rsidP="00F02E96" w:rsidRDefault="00F02E96">
          <w:pPr>
            <w:pStyle w:val="558D79B0B27C476DBF85D8B4E4BFFCA1"/>
          </w:pPr>
          <w:r w:rsidRPr="00D03A1B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37E111513B8476893EC2A1DAB054D1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0F94D9-7569-4D63-8931-CC5133033F4A}"/>
      </w:docPartPr>
      <w:docPartBody>
        <w:p w:rsidR="003432FF" w:rsidP="00C82924" w:rsidRDefault="00C82924">
          <w:pPr>
            <w:pStyle w:val="B37E111513B8476893EC2A1DAB054D19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1F1B7BF038EE4E748A81712C9FAB32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D1FAB2-11DA-49DE-923C-41BA3C445C06}"/>
      </w:docPartPr>
      <w:docPartBody>
        <w:p w:rsidR="003432FF" w:rsidP="00C82924" w:rsidRDefault="00C82924">
          <w:pPr>
            <w:pStyle w:val="1F1B7BF038EE4E748A81712C9FAB32D6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E4FAFBA41F204E6FA26C33C290687D7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351FCF3-27FD-4CC2-AF5D-1AA0F2C4C662}"/>
      </w:docPartPr>
      <w:docPartBody>
        <w:p w:rsidR="003432FF" w:rsidP="00C82924" w:rsidRDefault="00C82924">
          <w:pPr>
            <w:pStyle w:val="E4FAFBA41F204E6FA26C33C290687D7E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5394D82372149FEB2143A16B4A04D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B04FBD7-F2AB-4802-9950-DF75D50F5D3E}"/>
      </w:docPartPr>
      <w:docPartBody>
        <w:p w:rsidR="003432FF" w:rsidP="00C82924" w:rsidRDefault="00C82924">
          <w:pPr>
            <w:pStyle w:val="F5394D82372149FEB2143A16B4A04DC7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1875E6BE79ED416389C02771D629E8D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F74D1D4-A559-4F00-B0D0-CA7E1F4CA96A}"/>
      </w:docPartPr>
      <w:docPartBody>
        <w:p w:rsidR="003432FF" w:rsidP="00C82924" w:rsidRDefault="00C82924">
          <w:pPr>
            <w:pStyle w:val="1875E6BE79ED416389C02771D629E8D1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1A1046D087BC44D08D17D66EC37BC61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E5C3251-D2F8-46DD-888E-61588ED07928}"/>
      </w:docPartPr>
      <w:docPartBody>
        <w:p w:rsidR="003432FF" w:rsidP="00C82924" w:rsidRDefault="00C82924">
          <w:pPr>
            <w:pStyle w:val="1A1046D087BC44D08D17D66EC37BC615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6AF853DF1E3D4F45A2034AE6A9F6423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F8914A5-CDE1-4409-A0A0-5CF7035F7BBC}"/>
      </w:docPartPr>
      <w:docPartBody>
        <w:p w:rsidR="003432FF" w:rsidP="00C82924" w:rsidRDefault="00C82924">
          <w:pPr>
            <w:pStyle w:val="6AF853DF1E3D4F45A2034AE6A9F64233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8041AD3AEEC945A8A071761A083DF84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4DDEF49-6312-4288-83E0-6A91551CACBC}"/>
      </w:docPartPr>
      <w:docPartBody>
        <w:p w:rsidR="003432FF" w:rsidP="00C82924" w:rsidRDefault="00C82924">
          <w:pPr>
            <w:pStyle w:val="8041AD3AEEC945A8A071761A083DF846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931"/>
    <w:rsid w:val="00014DDD"/>
    <w:rsid w:val="000A2131"/>
    <w:rsid w:val="000A7741"/>
    <w:rsid w:val="001B5EB9"/>
    <w:rsid w:val="003432FF"/>
    <w:rsid w:val="0043131E"/>
    <w:rsid w:val="004423AC"/>
    <w:rsid w:val="004D0E37"/>
    <w:rsid w:val="004D1286"/>
    <w:rsid w:val="006F6931"/>
    <w:rsid w:val="00795345"/>
    <w:rsid w:val="0094610D"/>
    <w:rsid w:val="00BE05CE"/>
    <w:rsid w:val="00BF5623"/>
    <w:rsid w:val="00C31EC5"/>
    <w:rsid w:val="00C82924"/>
    <w:rsid w:val="00CD0823"/>
    <w:rsid w:val="00F02E96"/>
    <w:rsid w:val="00F63C30"/>
    <w:rsid w:val="00FD29E0"/>
    <w:rsid w:val="00FD6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82924"/>
  </w:style>
  <w:style w:type="paragraph" w:styleId="0B876870105C4290B2D4394758B7F950" w:customStyle="true">
    <w:name w:val="0B876870105C4290B2D4394758B7F950"/>
  </w:style>
  <w:style w:type="paragraph" w:styleId="3ED541D5B7444B6DA35C4E88AF77893D" w:customStyle="true">
    <w:name w:val="3ED541D5B7444B6DA35C4E88AF77893D"/>
  </w:style>
  <w:style w:type="paragraph" w:styleId="914FA0B2E8E94BE5802B00FC8C90D3BC" w:customStyle="true">
    <w:name w:val="914FA0B2E8E94BE5802B00FC8C90D3BC"/>
  </w:style>
  <w:style w:type="paragraph" w:styleId="F611995BA5A4442B9047438D296736E3" w:customStyle="true">
    <w:name w:val="F611995BA5A4442B9047438D296736E3"/>
  </w:style>
  <w:style w:type="paragraph" w:styleId="5DA42AFFB6B44AAEB9A8222B98DDFD08" w:customStyle="true">
    <w:name w:val="5DA42AFFB6B44AAEB9A8222B98DDFD08"/>
  </w:style>
  <w:style w:type="paragraph" w:styleId="A52DF3FE2C7A49C7963E5F546387C9D9" w:customStyle="true">
    <w:name w:val="A52DF3FE2C7A49C7963E5F546387C9D9"/>
  </w:style>
  <w:style w:type="paragraph" w:styleId="7E64E329B0DB4A56A265968E034E0B7D" w:customStyle="true">
    <w:name w:val="7E64E329B0DB4A56A265968E034E0B7D"/>
  </w:style>
  <w:style w:type="paragraph" w:styleId="32E547C2FE4C4819B1F6830E0FA604CD" w:customStyle="true">
    <w:name w:val="32E547C2FE4C4819B1F6830E0FA604CD"/>
  </w:style>
  <w:style w:type="paragraph" w:styleId="BB72FDAF1ACD43E0B67E9B33532B1293" w:customStyle="true">
    <w:name w:val="BB72FDAF1ACD43E0B67E9B33532B1293"/>
  </w:style>
  <w:style w:type="paragraph" w:styleId="7240261814FF4B378FB63EF73DBAE418" w:customStyle="true">
    <w:name w:val="7240261814FF4B378FB63EF73DBAE418"/>
  </w:style>
  <w:style w:type="paragraph" w:styleId="8904C95E275E49B0B722B8AA07E1367C" w:customStyle="true">
    <w:name w:val="8904C95E275E49B0B722B8AA07E1367C"/>
  </w:style>
  <w:style w:type="paragraph" w:styleId="4AAABEC621C84522BD0A1F040600147E" w:customStyle="true">
    <w:name w:val="4AAABEC621C84522BD0A1F040600147E"/>
  </w:style>
  <w:style w:type="paragraph" w:styleId="B3263534B58645A3B264D1B5EE9567E5" w:customStyle="true">
    <w:name w:val="B3263534B58645A3B264D1B5EE9567E5"/>
    <w:rsid w:val="00BE05CE"/>
  </w:style>
  <w:style w:type="paragraph" w:styleId="558D79B0B27C476DBF85D8B4E4BFFCA1" w:customStyle="true">
    <w:name w:val="558D79B0B27C476DBF85D8B4E4BFFCA1"/>
    <w:rsid w:val="00F02E96"/>
  </w:style>
  <w:style w:type="paragraph" w:styleId="7767951761B64A3EBAE8CCF2CF4ECCE3" w:customStyle="true">
    <w:name w:val="7767951761B64A3EBAE8CCF2CF4ECCE3"/>
    <w:rsid w:val="00F02E96"/>
  </w:style>
  <w:style w:type="paragraph" w:styleId="D3FE53AC68164067A3EBD6C020EDA97B" w:customStyle="true">
    <w:name w:val="D3FE53AC68164067A3EBD6C020EDA97B"/>
    <w:rsid w:val="00F02E96"/>
  </w:style>
  <w:style w:type="paragraph" w:styleId="1AB5617C59484DF489C9202E2BBC17FD" w:customStyle="true">
    <w:name w:val="1AB5617C59484DF489C9202E2BBC17FD"/>
    <w:rsid w:val="00F02E96"/>
  </w:style>
  <w:style w:type="paragraph" w:styleId="2FD50C715415481D82E484F408FF619C" w:customStyle="true">
    <w:name w:val="2FD50C715415481D82E484F408FF619C"/>
    <w:rsid w:val="00F02E96"/>
  </w:style>
  <w:style w:type="paragraph" w:styleId="585F6DCCBE3E4FA3B9F1D77964C1BAD2" w:customStyle="true">
    <w:name w:val="585F6DCCBE3E4FA3B9F1D77964C1BAD2"/>
    <w:rsid w:val="00F02E96"/>
  </w:style>
  <w:style w:type="paragraph" w:styleId="D3313287C7B54496A57D3FC64E64E57C" w:customStyle="true">
    <w:name w:val="D3313287C7B54496A57D3FC64E64E57C"/>
    <w:rsid w:val="00F02E96"/>
  </w:style>
  <w:style w:type="paragraph" w:styleId="B33E5FF651554B7AB5770A3C271F36BF" w:customStyle="true">
    <w:name w:val="B33E5FF651554B7AB5770A3C271F36BF"/>
    <w:rsid w:val="00F02E96"/>
  </w:style>
  <w:style w:type="paragraph" w:styleId="D31B5B1B10FC4EE68F1DA309C5B9D094" w:customStyle="true">
    <w:name w:val="D31B5B1B10FC4EE68F1DA309C5B9D094"/>
    <w:rsid w:val="00F02E96"/>
  </w:style>
  <w:style w:type="paragraph" w:styleId="5EC4E393C0E84CF8BFBEA4D782C14844" w:customStyle="true">
    <w:name w:val="5EC4E393C0E84CF8BFBEA4D782C14844"/>
    <w:rsid w:val="00F02E96"/>
  </w:style>
  <w:style w:type="paragraph" w:styleId="65F3EA21650A4621BE3A3D50BFABCEC9" w:customStyle="true">
    <w:name w:val="65F3EA21650A4621BE3A3D50BFABCEC9"/>
    <w:rsid w:val="00F02E96"/>
  </w:style>
  <w:style w:type="paragraph" w:styleId="9B42A6A92B3B4BB5B8B0F0B19457F21C" w:customStyle="true">
    <w:name w:val="9B42A6A92B3B4BB5B8B0F0B19457F21C"/>
    <w:rsid w:val="00F02E96"/>
  </w:style>
  <w:style w:type="paragraph" w:styleId="77C36EB370F046D980445149CDCF9492" w:customStyle="true">
    <w:name w:val="77C36EB370F046D980445149CDCF9492"/>
    <w:rsid w:val="00F02E96"/>
  </w:style>
  <w:style w:type="paragraph" w:styleId="0ECF0ABA5EB946EDA7EA75A9A9700757" w:customStyle="true">
    <w:name w:val="0ECF0ABA5EB946EDA7EA75A9A9700757"/>
    <w:rsid w:val="00F02E96"/>
  </w:style>
  <w:style w:type="paragraph" w:styleId="CEADD53C20AD4A3984DB6345C75FCE3A" w:customStyle="true">
    <w:name w:val="CEADD53C20AD4A3984DB6345C75FCE3A"/>
    <w:rsid w:val="00F02E96"/>
  </w:style>
  <w:style w:type="paragraph" w:styleId="DC718AA8088B41BE9396266A4C3FCB99" w:customStyle="true">
    <w:name w:val="DC718AA8088B41BE9396266A4C3FCB99"/>
    <w:rsid w:val="00F02E96"/>
  </w:style>
  <w:style w:type="paragraph" w:styleId="FC7950A2A07743DF8522D46C811E45F8" w:customStyle="true">
    <w:name w:val="FC7950A2A07743DF8522D46C811E45F8"/>
    <w:rsid w:val="00F02E96"/>
  </w:style>
  <w:style w:type="paragraph" w:styleId="60A215D22D624925A6E46AAA6F79E38D" w:customStyle="true">
    <w:name w:val="60A215D22D624925A6E46AAA6F79E38D"/>
    <w:rsid w:val="00F02E96"/>
  </w:style>
  <w:style w:type="paragraph" w:styleId="CAA535D6093C45B8B874EC17B55243AA" w:customStyle="true">
    <w:name w:val="CAA535D6093C45B8B874EC17B55243AA"/>
    <w:rsid w:val="00F02E96"/>
  </w:style>
  <w:style w:type="paragraph" w:styleId="D48ABCF5DEB148649D39E4371D699B9D" w:customStyle="true">
    <w:name w:val="D48ABCF5DEB148649D39E4371D699B9D"/>
    <w:rsid w:val="000A2131"/>
  </w:style>
  <w:style w:type="paragraph" w:styleId="09135798E3924978A432608111905285" w:customStyle="true">
    <w:name w:val="09135798E3924978A432608111905285"/>
    <w:rsid w:val="000A2131"/>
  </w:style>
  <w:style w:type="paragraph" w:styleId="D9F83087272646A681F4EF0AED3E3FC7" w:customStyle="true">
    <w:name w:val="D9F83087272646A681F4EF0AED3E3FC7"/>
    <w:rsid w:val="001B5EB9"/>
  </w:style>
  <w:style w:type="paragraph" w:styleId="7E60A5C0D5154624BA56445D2A8958BC" w:customStyle="true">
    <w:name w:val="7E60A5C0D5154624BA56445D2A8958BC"/>
    <w:rsid w:val="001B5EB9"/>
  </w:style>
  <w:style w:type="paragraph" w:styleId="C51A1BE0E1284686BD6525130F6C676C" w:customStyle="true">
    <w:name w:val="C51A1BE0E1284686BD6525130F6C676C"/>
    <w:rsid w:val="001B5EB9"/>
  </w:style>
  <w:style w:type="paragraph" w:styleId="3127A8A0016F4DB99459BC1A8F3EF9D0" w:customStyle="true">
    <w:name w:val="3127A8A0016F4DB99459BC1A8F3EF9D0"/>
    <w:rsid w:val="004423AC"/>
  </w:style>
  <w:style w:type="paragraph" w:styleId="E3946653D1A049939A6F127315A4149D" w:customStyle="true">
    <w:name w:val="E3946653D1A049939A6F127315A4149D"/>
    <w:rsid w:val="00014DDD"/>
    <w:pPr>
      <w:spacing w:after="200" w:line="276" w:lineRule="auto"/>
    </w:pPr>
  </w:style>
  <w:style w:type="paragraph" w:styleId="44900AF64C494C1C8E2804C47E36B54B" w:customStyle="true">
    <w:name w:val="44900AF64C494C1C8E2804C47E36B54B"/>
    <w:rsid w:val="00014DDD"/>
    <w:pPr>
      <w:spacing w:after="200" w:line="276" w:lineRule="auto"/>
    </w:pPr>
  </w:style>
  <w:style w:type="paragraph" w:styleId="FD811E0AF2CE4026908B3980BA43792E" w:customStyle="true">
    <w:name w:val="FD811E0AF2CE4026908B3980BA43792E"/>
    <w:rsid w:val="00014DDD"/>
    <w:pPr>
      <w:spacing w:after="200" w:line="276" w:lineRule="auto"/>
    </w:pPr>
  </w:style>
  <w:style w:type="paragraph" w:styleId="AADBEEC311F94D91821097970E54511E" w:customStyle="true">
    <w:name w:val="AADBEEC311F94D91821097970E54511E"/>
    <w:rsid w:val="00014DDD"/>
    <w:pPr>
      <w:spacing w:after="200" w:line="276" w:lineRule="auto"/>
    </w:pPr>
  </w:style>
  <w:style w:type="paragraph" w:styleId="F926AB9D49544E8EA9C08D0470700B2C" w:customStyle="true">
    <w:name w:val="F926AB9D49544E8EA9C08D0470700B2C"/>
    <w:rsid w:val="00014DDD"/>
    <w:pPr>
      <w:spacing w:after="200" w:line="276" w:lineRule="auto"/>
    </w:pPr>
  </w:style>
  <w:style w:type="paragraph" w:styleId="D86ABFBFBB0B4346A80252B4B7A727BC" w:customStyle="true">
    <w:name w:val="D86ABFBFBB0B4346A80252B4B7A727BC"/>
    <w:rsid w:val="00014DDD"/>
    <w:pPr>
      <w:spacing w:after="200" w:line="276" w:lineRule="auto"/>
    </w:pPr>
  </w:style>
  <w:style w:type="paragraph" w:styleId="21DFC4E5233F4B9E879A7D910E21C5A4" w:customStyle="true">
    <w:name w:val="21DFC4E5233F4B9E879A7D910E21C5A4"/>
    <w:rsid w:val="00014DDD"/>
    <w:pPr>
      <w:spacing w:after="200" w:line="276" w:lineRule="auto"/>
    </w:pPr>
  </w:style>
  <w:style w:type="paragraph" w:styleId="FFE5AEC2AA4044D897151A8FEE64476B" w:customStyle="true">
    <w:name w:val="FFE5AEC2AA4044D897151A8FEE64476B"/>
    <w:rsid w:val="00014DDD"/>
    <w:pPr>
      <w:spacing w:after="200" w:line="276" w:lineRule="auto"/>
    </w:pPr>
  </w:style>
  <w:style w:type="paragraph" w:styleId="928EA6A6BB2043C6BECDAAA22DD334F2" w:customStyle="true">
    <w:name w:val="928EA6A6BB2043C6BECDAAA22DD334F2"/>
    <w:rsid w:val="00014DDD"/>
    <w:pPr>
      <w:spacing w:after="200" w:line="276" w:lineRule="auto"/>
    </w:pPr>
  </w:style>
  <w:style w:type="paragraph" w:styleId="A4944DBDB1B849AC9F4C8E7D89857D9C" w:customStyle="true">
    <w:name w:val="A4944DBDB1B849AC9F4C8E7D89857D9C"/>
    <w:rsid w:val="00014DDD"/>
    <w:pPr>
      <w:spacing w:after="200" w:line="276" w:lineRule="auto"/>
    </w:pPr>
  </w:style>
  <w:style w:type="paragraph" w:styleId="7A6B2A1DE95F43CE9BE62FD7C3F671D1" w:customStyle="true">
    <w:name w:val="7A6B2A1DE95F43CE9BE62FD7C3F671D1"/>
    <w:rsid w:val="00014DDD"/>
    <w:pPr>
      <w:spacing w:after="200" w:line="276" w:lineRule="auto"/>
    </w:pPr>
  </w:style>
  <w:style w:type="paragraph" w:styleId="C844918C13254E998576AF1E996BB100" w:customStyle="true">
    <w:name w:val="C844918C13254E998576AF1E996BB100"/>
    <w:rsid w:val="00014DDD"/>
    <w:pPr>
      <w:spacing w:after="200" w:line="276" w:lineRule="auto"/>
    </w:pPr>
  </w:style>
  <w:style w:type="paragraph" w:styleId="59044C70ACA848E5BEA50D80A2EC5521" w:customStyle="true">
    <w:name w:val="59044C70ACA848E5BEA50D80A2EC5521"/>
    <w:rsid w:val="00014DDD"/>
    <w:pPr>
      <w:spacing w:after="200" w:line="276" w:lineRule="auto"/>
    </w:pPr>
  </w:style>
  <w:style w:type="paragraph" w:styleId="B37E111513B8476893EC2A1DAB054D19" w:customStyle="true">
    <w:name w:val="B37E111513B8476893EC2A1DAB054D19"/>
    <w:rsid w:val="00C82924"/>
    <w:pPr>
      <w:spacing w:after="200" w:line="276" w:lineRule="auto"/>
    </w:pPr>
  </w:style>
  <w:style w:type="paragraph" w:styleId="1F1B7BF038EE4E748A81712C9FAB32D6" w:customStyle="true">
    <w:name w:val="1F1B7BF038EE4E748A81712C9FAB32D6"/>
    <w:rsid w:val="00C82924"/>
    <w:pPr>
      <w:spacing w:after="200" w:line="276" w:lineRule="auto"/>
    </w:pPr>
  </w:style>
  <w:style w:type="paragraph" w:styleId="E4FAFBA41F204E6FA26C33C290687D7E" w:customStyle="true">
    <w:name w:val="E4FAFBA41F204E6FA26C33C290687D7E"/>
    <w:rsid w:val="00C82924"/>
    <w:pPr>
      <w:spacing w:after="200" w:line="276" w:lineRule="auto"/>
    </w:pPr>
  </w:style>
  <w:style w:type="paragraph" w:styleId="F5394D82372149FEB2143A16B4A04DC7" w:customStyle="true">
    <w:name w:val="F5394D82372149FEB2143A16B4A04DC7"/>
    <w:rsid w:val="00C82924"/>
    <w:pPr>
      <w:spacing w:after="200" w:line="276" w:lineRule="auto"/>
    </w:pPr>
  </w:style>
  <w:style w:type="paragraph" w:styleId="1875E6BE79ED416389C02771D629E8D1" w:customStyle="true">
    <w:name w:val="1875E6BE79ED416389C02771D629E8D1"/>
    <w:rsid w:val="00C82924"/>
    <w:pPr>
      <w:spacing w:after="200" w:line="276" w:lineRule="auto"/>
    </w:pPr>
  </w:style>
  <w:style w:type="paragraph" w:styleId="1A1046D087BC44D08D17D66EC37BC615" w:customStyle="true">
    <w:name w:val="1A1046D087BC44D08D17D66EC37BC615"/>
    <w:rsid w:val="00C82924"/>
    <w:pPr>
      <w:spacing w:after="200" w:line="276" w:lineRule="auto"/>
    </w:pPr>
  </w:style>
  <w:style w:type="paragraph" w:styleId="6AF853DF1E3D4F45A2034AE6A9F64233" w:customStyle="true">
    <w:name w:val="6AF853DF1E3D4F45A2034AE6A9F64233"/>
    <w:rsid w:val="00C82924"/>
    <w:pPr>
      <w:spacing w:after="200" w:line="276" w:lineRule="auto"/>
    </w:pPr>
  </w:style>
  <w:style w:type="paragraph" w:styleId="8041AD3AEEC945A8A071761A083DF846" w:customStyle="true">
    <w:name w:val="8041AD3AEEC945A8A071761A083DF846"/>
    <w:rsid w:val="00C82924"/>
    <w:pPr>
      <w:spacing w:after="200" w:line="276" w:lineRule="auto"/>
    </w:pPr>
  </w:style>
  <w:style w:type="paragraph" w:styleId="7C53AB876E6140E2875E9DF2D21633F0" w:customStyle="true">
    <w:name w:val="7C53AB876E6140E2875E9DF2D21633F0"/>
    <w:rsid w:val="00C82924"/>
    <w:pPr>
      <w:spacing w:after="200" w:line="276" w:lineRule="auto"/>
    </w:pPr>
  </w:style>
  <w:style w:type="paragraph" w:styleId="77E50B7BBBA2406E8670C415241E5814" w:customStyle="true">
    <w:name w:val="77E50B7BBBA2406E8670C415241E5814"/>
    <w:rsid w:val="00C82924"/>
    <w:pPr>
      <w:spacing w:after="200" w:line="276" w:lineRule="auto"/>
    </w:pPr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82924"/>
  </w:style>
  <w:style w:customStyle="1" w:styleId="0B876870105C4290B2D4394758B7F950" w:type="paragraph">
    <w:name w:val="0B876870105C4290B2D4394758B7F950"/>
  </w:style>
  <w:style w:customStyle="1" w:styleId="3ED541D5B7444B6DA35C4E88AF77893D" w:type="paragraph">
    <w:name w:val="3ED541D5B7444B6DA35C4E88AF77893D"/>
  </w:style>
  <w:style w:customStyle="1" w:styleId="914FA0B2E8E94BE5802B00FC8C90D3BC" w:type="paragraph">
    <w:name w:val="914FA0B2E8E94BE5802B00FC8C90D3BC"/>
  </w:style>
  <w:style w:customStyle="1" w:styleId="F611995BA5A4442B9047438D296736E3" w:type="paragraph">
    <w:name w:val="F611995BA5A4442B9047438D296736E3"/>
  </w:style>
  <w:style w:customStyle="1" w:styleId="5DA42AFFB6B44AAEB9A8222B98DDFD08" w:type="paragraph">
    <w:name w:val="5DA42AFFB6B44AAEB9A8222B98DDFD08"/>
  </w:style>
  <w:style w:customStyle="1" w:styleId="A52DF3FE2C7A49C7963E5F546387C9D9" w:type="paragraph">
    <w:name w:val="A52DF3FE2C7A49C7963E5F546387C9D9"/>
  </w:style>
  <w:style w:customStyle="1" w:styleId="7E64E329B0DB4A56A265968E034E0B7D" w:type="paragraph">
    <w:name w:val="7E64E329B0DB4A56A265968E034E0B7D"/>
  </w:style>
  <w:style w:customStyle="1" w:styleId="32E547C2FE4C4819B1F6830E0FA604CD" w:type="paragraph">
    <w:name w:val="32E547C2FE4C4819B1F6830E0FA604CD"/>
  </w:style>
  <w:style w:customStyle="1" w:styleId="BB72FDAF1ACD43E0B67E9B33532B1293" w:type="paragraph">
    <w:name w:val="BB72FDAF1ACD43E0B67E9B33532B1293"/>
  </w:style>
  <w:style w:customStyle="1" w:styleId="7240261814FF4B378FB63EF73DBAE418" w:type="paragraph">
    <w:name w:val="7240261814FF4B378FB63EF73DBAE418"/>
  </w:style>
  <w:style w:customStyle="1" w:styleId="8904C95E275E49B0B722B8AA07E1367C" w:type="paragraph">
    <w:name w:val="8904C95E275E49B0B722B8AA07E1367C"/>
  </w:style>
  <w:style w:customStyle="1" w:styleId="4AAABEC621C84522BD0A1F040600147E" w:type="paragraph">
    <w:name w:val="4AAABEC621C84522BD0A1F040600147E"/>
  </w:style>
  <w:style w:customStyle="1" w:styleId="B3263534B58645A3B264D1B5EE9567E5" w:type="paragraph">
    <w:name w:val="B3263534B58645A3B264D1B5EE9567E5"/>
    <w:rsid w:val="00BE05CE"/>
  </w:style>
  <w:style w:customStyle="1" w:styleId="558D79B0B27C476DBF85D8B4E4BFFCA1" w:type="paragraph">
    <w:name w:val="558D79B0B27C476DBF85D8B4E4BFFCA1"/>
    <w:rsid w:val="00F02E96"/>
  </w:style>
  <w:style w:customStyle="1" w:styleId="7767951761B64A3EBAE8CCF2CF4ECCE3" w:type="paragraph">
    <w:name w:val="7767951761B64A3EBAE8CCF2CF4ECCE3"/>
    <w:rsid w:val="00F02E96"/>
  </w:style>
  <w:style w:customStyle="1" w:styleId="D3FE53AC68164067A3EBD6C020EDA97B" w:type="paragraph">
    <w:name w:val="D3FE53AC68164067A3EBD6C020EDA97B"/>
    <w:rsid w:val="00F02E96"/>
  </w:style>
  <w:style w:customStyle="1" w:styleId="1AB5617C59484DF489C9202E2BBC17FD" w:type="paragraph">
    <w:name w:val="1AB5617C59484DF489C9202E2BBC17FD"/>
    <w:rsid w:val="00F02E96"/>
  </w:style>
  <w:style w:customStyle="1" w:styleId="2FD50C715415481D82E484F408FF619C" w:type="paragraph">
    <w:name w:val="2FD50C715415481D82E484F408FF619C"/>
    <w:rsid w:val="00F02E96"/>
  </w:style>
  <w:style w:customStyle="1" w:styleId="585F6DCCBE3E4FA3B9F1D77964C1BAD2" w:type="paragraph">
    <w:name w:val="585F6DCCBE3E4FA3B9F1D77964C1BAD2"/>
    <w:rsid w:val="00F02E96"/>
  </w:style>
  <w:style w:customStyle="1" w:styleId="D3313287C7B54496A57D3FC64E64E57C" w:type="paragraph">
    <w:name w:val="D3313287C7B54496A57D3FC64E64E57C"/>
    <w:rsid w:val="00F02E96"/>
  </w:style>
  <w:style w:customStyle="1" w:styleId="B33E5FF651554B7AB5770A3C271F36BF" w:type="paragraph">
    <w:name w:val="B33E5FF651554B7AB5770A3C271F36BF"/>
    <w:rsid w:val="00F02E96"/>
  </w:style>
  <w:style w:customStyle="1" w:styleId="D31B5B1B10FC4EE68F1DA309C5B9D094" w:type="paragraph">
    <w:name w:val="D31B5B1B10FC4EE68F1DA309C5B9D094"/>
    <w:rsid w:val="00F02E96"/>
  </w:style>
  <w:style w:customStyle="1" w:styleId="5EC4E393C0E84CF8BFBEA4D782C14844" w:type="paragraph">
    <w:name w:val="5EC4E393C0E84CF8BFBEA4D782C14844"/>
    <w:rsid w:val="00F02E96"/>
  </w:style>
  <w:style w:customStyle="1" w:styleId="65F3EA21650A4621BE3A3D50BFABCEC9" w:type="paragraph">
    <w:name w:val="65F3EA21650A4621BE3A3D50BFABCEC9"/>
    <w:rsid w:val="00F02E96"/>
  </w:style>
  <w:style w:customStyle="1" w:styleId="9B42A6A92B3B4BB5B8B0F0B19457F21C" w:type="paragraph">
    <w:name w:val="9B42A6A92B3B4BB5B8B0F0B19457F21C"/>
    <w:rsid w:val="00F02E96"/>
  </w:style>
  <w:style w:customStyle="1" w:styleId="77C36EB370F046D980445149CDCF9492" w:type="paragraph">
    <w:name w:val="77C36EB370F046D980445149CDCF9492"/>
    <w:rsid w:val="00F02E96"/>
  </w:style>
  <w:style w:customStyle="1" w:styleId="0ECF0ABA5EB946EDA7EA75A9A9700757" w:type="paragraph">
    <w:name w:val="0ECF0ABA5EB946EDA7EA75A9A9700757"/>
    <w:rsid w:val="00F02E96"/>
  </w:style>
  <w:style w:customStyle="1" w:styleId="CEADD53C20AD4A3984DB6345C75FCE3A" w:type="paragraph">
    <w:name w:val="CEADD53C20AD4A3984DB6345C75FCE3A"/>
    <w:rsid w:val="00F02E96"/>
  </w:style>
  <w:style w:customStyle="1" w:styleId="DC718AA8088B41BE9396266A4C3FCB99" w:type="paragraph">
    <w:name w:val="DC718AA8088B41BE9396266A4C3FCB99"/>
    <w:rsid w:val="00F02E96"/>
  </w:style>
  <w:style w:customStyle="1" w:styleId="FC7950A2A07743DF8522D46C811E45F8" w:type="paragraph">
    <w:name w:val="FC7950A2A07743DF8522D46C811E45F8"/>
    <w:rsid w:val="00F02E96"/>
  </w:style>
  <w:style w:customStyle="1" w:styleId="60A215D22D624925A6E46AAA6F79E38D" w:type="paragraph">
    <w:name w:val="60A215D22D624925A6E46AAA6F79E38D"/>
    <w:rsid w:val="00F02E96"/>
  </w:style>
  <w:style w:customStyle="1" w:styleId="CAA535D6093C45B8B874EC17B55243AA" w:type="paragraph">
    <w:name w:val="CAA535D6093C45B8B874EC17B55243AA"/>
    <w:rsid w:val="00F02E96"/>
  </w:style>
  <w:style w:customStyle="1" w:styleId="D48ABCF5DEB148649D39E4371D699B9D" w:type="paragraph">
    <w:name w:val="D48ABCF5DEB148649D39E4371D699B9D"/>
    <w:rsid w:val="000A2131"/>
  </w:style>
  <w:style w:customStyle="1" w:styleId="09135798E3924978A432608111905285" w:type="paragraph">
    <w:name w:val="09135798E3924978A432608111905285"/>
    <w:rsid w:val="000A2131"/>
  </w:style>
  <w:style w:customStyle="1" w:styleId="D9F83087272646A681F4EF0AED3E3FC7" w:type="paragraph">
    <w:name w:val="D9F83087272646A681F4EF0AED3E3FC7"/>
    <w:rsid w:val="001B5EB9"/>
  </w:style>
  <w:style w:customStyle="1" w:styleId="7E60A5C0D5154624BA56445D2A8958BC" w:type="paragraph">
    <w:name w:val="7E60A5C0D5154624BA56445D2A8958BC"/>
    <w:rsid w:val="001B5EB9"/>
  </w:style>
  <w:style w:customStyle="1" w:styleId="C51A1BE0E1284686BD6525130F6C676C" w:type="paragraph">
    <w:name w:val="C51A1BE0E1284686BD6525130F6C676C"/>
    <w:rsid w:val="001B5EB9"/>
  </w:style>
  <w:style w:customStyle="1" w:styleId="3127A8A0016F4DB99459BC1A8F3EF9D0" w:type="paragraph">
    <w:name w:val="3127A8A0016F4DB99459BC1A8F3EF9D0"/>
    <w:rsid w:val="004423AC"/>
  </w:style>
  <w:style w:customStyle="1" w:styleId="E3946653D1A049939A6F127315A4149D" w:type="paragraph">
    <w:name w:val="E3946653D1A049939A6F127315A4149D"/>
    <w:rsid w:val="00014DDD"/>
    <w:pPr>
      <w:spacing w:after="200" w:line="276" w:lineRule="auto"/>
    </w:pPr>
  </w:style>
  <w:style w:customStyle="1" w:styleId="44900AF64C494C1C8E2804C47E36B54B" w:type="paragraph">
    <w:name w:val="44900AF64C494C1C8E2804C47E36B54B"/>
    <w:rsid w:val="00014DDD"/>
    <w:pPr>
      <w:spacing w:after="200" w:line="276" w:lineRule="auto"/>
    </w:pPr>
  </w:style>
  <w:style w:customStyle="1" w:styleId="FD811E0AF2CE4026908B3980BA43792E" w:type="paragraph">
    <w:name w:val="FD811E0AF2CE4026908B3980BA43792E"/>
    <w:rsid w:val="00014DDD"/>
    <w:pPr>
      <w:spacing w:after="200" w:line="276" w:lineRule="auto"/>
    </w:pPr>
  </w:style>
  <w:style w:customStyle="1" w:styleId="AADBEEC311F94D91821097970E54511E" w:type="paragraph">
    <w:name w:val="AADBEEC311F94D91821097970E54511E"/>
    <w:rsid w:val="00014DDD"/>
    <w:pPr>
      <w:spacing w:after="200" w:line="276" w:lineRule="auto"/>
    </w:pPr>
  </w:style>
  <w:style w:customStyle="1" w:styleId="F926AB9D49544E8EA9C08D0470700B2C" w:type="paragraph">
    <w:name w:val="F926AB9D49544E8EA9C08D0470700B2C"/>
    <w:rsid w:val="00014DDD"/>
    <w:pPr>
      <w:spacing w:after="200" w:line="276" w:lineRule="auto"/>
    </w:pPr>
  </w:style>
  <w:style w:customStyle="1" w:styleId="D86ABFBFBB0B4346A80252B4B7A727BC" w:type="paragraph">
    <w:name w:val="D86ABFBFBB0B4346A80252B4B7A727BC"/>
    <w:rsid w:val="00014DDD"/>
    <w:pPr>
      <w:spacing w:after="200" w:line="276" w:lineRule="auto"/>
    </w:pPr>
  </w:style>
  <w:style w:customStyle="1" w:styleId="21DFC4E5233F4B9E879A7D910E21C5A4" w:type="paragraph">
    <w:name w:val="21DFC4E5233F4B9E879A7D910E21C5A4"/>
    <w:rsid w:val="00014DDD"/>
    <w:pPr>
      <w:spacing w:after="200" w:line="276" w:lineRule="auto"/>
    </w:pPr>
  </w:style>
  <w:style w:customStyle="1" w:styleId="FFE5AEC2AA4044D897151A8FEE64476B" w:type="paragraph">
    <w:name w:val="FFE5AEC2AA4044D897151A8FEE64476B"/>
    <w:rsid w:val="00014DDD"/>
    <w:pPr>
      <w:spacing w:after="200" w:line="276" w:lineRule="auto"/>
    </w:pPr>
  </w:style>
  <w:style w:customStyle="1" w:styleId="928EA6A6BB2043C6BECDAAA22DD334F2" w:type="paragraph">
    <w:name w:val="928EA6A6BB2043C6BECDAAA22DD334F2"/>
    <w:rsid w:val="00014DDD"/>
    <w:pPr>
      <w:spacing w:after="200" w:line="276" w:lineRule="auto"/>
    </w:pPr>
  </w:style>
  <w:style w:customStyle="1" w:styleId="A4944DBDB1B849AC9F4C8E7D89857D9C" w:type="paragraph">
    <w:name w:val="A4944DBDB1B849AC9F4C8E7D89857D9C"/>
    <w:rsid w:val="00014DDD"/>
    <w:pPr>
      <w:spacing w:after="200" w:line="276" w:lineRule="auto"/>
    </w:pPr>
  </w:style>
  <w:style w:customStyle="1" w:styleId="7A6B2A1DE95F43CE9BE62FD7C3F671D1" w:type="paragraph">
    <w:name w:val="7A6B2A1DE95F43CE9BE62FD7C3F671D1"/>
    <w:rsid w:val="00014DDD"/>
    <w:pPr>
      <w:spacing w:after="200" w:line="276" w:lineRule="auto"/>
    </w:pPr>
  </w:style>
  <w:style w:customStyle="1" w:styleId="C844918C13254E998576AF1E996BB100" w:type="paragraph">
    <w:name w:val="C844918C13254E998576AF1E996BB100"/>
    <w:rsid w:val="00014DDD"/>
    <w:pPr>
      <w:spacing w:after="200" w:line="276" w:lineRule="auto"/>
    </w:pPr>
  </w:style>
  <w:style w:customStyle="1" w:styleId="59044C70ACA848E5BEA50D80A2EC5521" w:type="paragraph">
    <w:name w:val="59044C70ACA848E5BEA50D80A2EC5521"/>
    <w:rsid w:val="00014DDD"/>
    <w:pPr>
      <w:spacing w:after="200" w:line="276" w:lineRule="auto"/>
    </w:pPr>
  </w:style>
  <w:style w:customStyle="1" w:styleId="B37E111513B8476893EC2A1DAB054D19" w:type="paragraph">
    <w:name w:val="B37E111513B8476893EC2A1DAB054D19"/>
    <w:rsid w:val="00C82924"/>
    <w:pPr>
      <w:spacing w:after="200" w:line="276" w:lineRule="auto"/>
    </w:pPr>
  </w:style>
  <w:style w:customStyle="1" w:styleId="1F1B7BF038EE4E748A81712C9FAB32D6" w:type="paragraph">
    <w:name w:val="1F1B7BF038EE4E748A81712C9FAB32D6"/>
    <w:rsid w:val="00C82924"/>
    <w:pPr>
      <w:spacing w:after="200" w:line="276" w:lineRule="auto"/>
    </w:pPr>
  </w:style>
  <w:style w:customStyle="1" w:styleId="E4FAFBA41F204E6FA26C33C290687D7E" w:type="paragraph">
    <w:name w:val="E4FAFBA41F204E6FA26C33C290687D7E"/>
    <w:rsid w:val="00C82924"/>
    <w:pPr>
      <w:spacing w:after="200" w:line="276" w:lineRule="auto"/>
    </w:pPr>
  </w:style>
  <w:style w:customStyle="1" w:styleId="F5394D82372149FEB2143A16B4A04DC7" w:type="paragraph">
    <w:name w:val="F5394D82372149FEB2143A16B4A04DC7"/>
    <w:rsid w:val="00C82924"/>
    <w:pPr>
      <w:spacing w:after="200" w:line="276" w:lineRule="auto"/>
    </w:pPr>
  </w:style>
  <w:style w:customStyle="1" w:styleId="1875E6BE79ED416389C02771D629E8D1" w:type="paragraph">
    <w:name w:val="1875E6BE79ED416389C02771D629E8D1"/>
    <w:rsid w:val="00C82924"/>
    <w:pPr>
      <w:spacing w:after="200" w:line="276" w:lineRule="auto"/>
    </w:pPr>
  </w:style>
  <w:style w:customStyle="1" w:styleId="1A1046D087BC44D08D17D66EC37BC615" w:type="paragraph">
    <w:name w:val="1A1046D087BC44D08D17D66EC37BC615"/>
    <w:rsid w:val="00C82924"/>
    <w:pPr>
      <w:spacing w:after="200" w:line="276" w:lineRule="auto"/>
    </w:pPr>
  </w:style>
  <w:style w:customStyle="1" w:styleId="6AF853DF1E3D4F45A2034AE6A9F64233" w:type="paragraph">
    <w:name w:val="6AF853DF1E3D4F45A2034AE6A9F64233"/>
    <w:rsid w:val="00C82924"/>
    <w:pPr>
      <w:spacing w:after="200" w:line="276" w:lineRule="auto"/>
    </w:pPr>
  </w:style>
  <w:style w:customStyle="1" w:styleId="8041AD3AEEC945A8A071761A083DF846" w:type="paragraph">
    <w:name w:val="8041AD3AEEC945A8A071761A083DF846"/>
    <w:rsid w:val="00C82924"/>
    <w:pPr>
      <w:spacing w:after="200" w:line="276" w:lineRule="auto"/>
    </w:pPr>
  </w:style>
  <w:style w:customStyle="1" w:styleId="7C53AB876E6140E2875E9DF2D21633F0" w:type="paragraph">
    <w:name w:val="7C53AB876E6140E2875E9DF2D21633F0"/>
    <w:rsid w:val="00C82924"/>
    <w:pPr>
      <w:spacing w:after="200" w:line="276" w:lineRule="auto"/>
    </w:pPr>
  </w:style>
  <w:style w:customStyle="1" w:styleId="77E50B7BBBA2406E8670C415241E5814" w:type="paragraph">
    <w:name w:val="77E50B7BBBA2406E8670C415241E5814"/>
    <w:rsid w:val="00C82924"/>
    <w:pPr>
      <w:spacing w:after="200" w:line="276" w:lineRule="auto"/>
    </w:pPr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24. veljače 2020.</izvorni_sadrzaj>
    <derivirana_varijabla naziv="DomainObject.DatumDonosenjaOdluke_1">24.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Sp-37/2020-3</izvorni_sadrzaj>
    <derivirana_varijabla naziv="DomainObject.Oznaka_1">Sp-37/2020-3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Poljak</izvorni_sadrzaj>
    <derivirana_varijabla naziv="DomainObject.DonositeljOdluke.Prezime_1">Poljak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siječnja 2020.</izvorni_sadrzaj>
    <derivirana_varijabla naziv="DomainObject.Predmet.DatumIzradeOptuznogAkta_1">7. siječnja 2020.</derivirana_varijabla>
  </DomainObject.Predmet.DatumIzradeOptuznogAkta>
  <DomainObject.Predmet.DatumIzradeOptuznogAktaFormated>
    <izvorni_sadrzaj>7.1.2020.</izvorni_sadrzaj>
    <derivirana_varijabla naziv="DomainObject.Predmet.DatumIzradeOptuznogAktaFormated_1">7.1.2020.</derivirana_varijabla>
  </DomainObject.Predmet.DatumIzradeOptuznogAktaFormated>
  <DomainObject.Predmet.DatumOsnivanja>
    <izvorni_sadrzaj>8. siječnja 2020.</izvorni_sadrzaj>
    <derivirana_varijabla naziv="DomainObject.Predmet.DatumOsnivanja_1">8.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siječnja 2020.</izvorni_sadrzaj>
    <derivirana_varijabla naziv="DomainObject.Predmet.DatumPrimitkaOptuznogAkta_1">7. siječnja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Sp-37/2020</izvorni_sadrzaj>
    <derivirana_varijabla naziv="DomainObject.Predmet.OznakaBroj_1">Sp-37/2020</derivirana_varijabla>
  </DomainObject.Predmet.OznakaBroj>
  <DomainObject.Predmet.OznakaBrojOptuznogAkta>
    <izvorni_sadrzaj>08-23-20-4</izvorni_sadrzaj>
    <derivirana_varijabla naziv="DomainObject.Predmet.OznakaBrojOptuznogAkta_1">08-23-20-4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MLADEN KOVAŽIK</izvorni_sadrzaj>
    <derivirana_varijabla naziv="DomainObject.Predmet.ProtustrankaFormated_1">  MLADEN KOVAŽIK</derivirana_varijabla>
  </DomainObject.Predmet.ProtustrankaFormated>
  <DomainObject.Predmet.ProtustrankaFormatedOIB>
    <izvorni_sadrzaj>  MLADEN KOVAŽIK, OIB 12726897685</izvorni_sadrzaj>
    <derivirana_varijabla naziv="DomainObject.Predmet.ProtustrankaFormatedOIB_1">  MLADEN KOVAŽIK, OIB 12726897685</derivirana_varijabla>
  </DomainObject.Predmet.ProtustrankaFormatedOIB>
  <DomainObject.Predmet.ProtustrankaFormatedWithAdress>
    <izvorni_sadrzaj> MLADEN KOVAŽIK, LAMINAC 73, 43240 Laminac</izvorni_sadrzaj>
    <derivirana_varijabla naziv="DomainObject.Predmet.ProtustrankaFormatedWithAdress_1"> MLADEN KOVAŽIK, LAMINAC 73, 43240 Laminac</derivirana_varijabla>
  </DomainObject.Predmet.ProtustrankaFormatedWithAdress>
  <DomainObject.Predmet.ProtustrankaFormatedWithAdressOIB>
    <izvorni_sadrzaj> MLADEN KOVAŽIK, OIB 12726897685, LAMINAC 73, 43240 Laminac</izvorni_sadrzaj>
    <derivirana_varijabla naziv="DomainObject.Predmet.ProtustrankaFormatedWithAdressOIB_1"> MLADEN KOVAŽIK, OIB 12726897685, LAMINAC 73, 43240 Čazma</derivirana_varijabla>
  </DomainObject.Predmet.ProtustrankaFormatedWithAdressOIB>
  <DomainObject.Predmet.ProtustrankaWithAdress>
    <izvorni_sadrzaj>MLADEN KOVAŽIK LAMINAC 73, 43240 Laminac</izvorni_sadrzaj>
    <derivirana_varijabla naziv="DomainObject.Predmet.ProtustrankaWithAdress_1">MLADEN KOVAŽIK LAMINAC 73, 43240 Laminac</derivirana_varijabla>
  </DomainObject.Predmet.ProtustrankaWithAdress>
  <DomainObject.Predmet.ProtustrankaWithAdressOIB>
    <izvorni_sadrzaj>MLADEN KOVAŽIK, OIB 12726897685, LAMINAC 73, 43240 Laminac</izvorni_sadrzaj>
    <derivirana_varijabla naziv="DomainObject.Predmet.ProtustrankaWithAdressOIB_1">MLADEN KOVAŽIK, OIB 12726897685, LAMINAC 73, 43240 Čazma</derivirana_varijabla>
  </DomainObject.Predmet.ProtustrankaWithAdressOIB>
  <DomainObject.Predmet.ProtustrankaNazivFormated>
    <izvorni_sadrzaj>MLADEN KOVAŽIK</izvorni_sadrzaj>
    <derivirana_varijabla naziv="DomainObject.Predmet.ProtustrankaNazivFormated_1">MLADEN KOVAŽIK</derivirana_varijabla>
    <derivirana_varijabla naziv="Padez">MLADEN KOVAŽIK</derivirana_varijabla>
  </DomainObject.Predmet.ProtustrankaNazivFormated>
  <DomainObject.Predmet.ProtustrankaNazivFormatedOIB>
    <izvorni_sadrzaj>MLADEN KOVAŽIK, OIB 12726897685</izvorni_sadrzaj>
    <derivirana_varijabla naziv="DomainObject.Predmet.ProtustrankaNazivFormatedOIB_1">MLADEN KOVAŽIK, OIB 12726897685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17 Č</izvorni_sadrzaj>
    <derivirana_varijabla naziv="DomainObject.Predmet.Referada.Naziv_1">REF 17 Č</derivirana_varijabla>
  </DomainObject.Predmet.Referada.Naziv>
  <DomainObject.Predmet.Referada.Oznaka>
    <izvorni_sadrzaj>REF 17 Č</izvorni_sadrzaj>
    <derivirana_varijabla naziv="DomainObject.Predmet.Referada.Oznaka_1">REF 17 Č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 v.r.</derivirana_varijabla>
    <derivirana_varijabla naziv="Dativ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  <derivirana_varijabla naziv="Padez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Čazma</izvorni_sadrzaj>
    <derivirana_varijabla naziv="DomainObject.Predmet.Sud.Adresa.Naselje_1">Čazma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43240</izvorni_sadrzaj>
    <derivirana_varijabla naziv="DomainObject.Predmet.Sud.Adresa.PostBroj_1">43240</derivirana_varijabla>
  </DomainObject.Predmet.Sud.Adresa.PostBroj>
  <DomainObject.Predmet.Sud.Adresa.UlicaIKBR>
    <izvorni_sadrzaj>Trg Čazmanskog kaptola 20</izvorni_sadrzaj>
    <derivirana_varijabla naziv="DomainObject.Predmet.Sud.Adresa.UlicaIKBR_1">Trg Čazmanskog kaptola 20</derivirana_varijabla>
  </DomainObject.Predmet.Sud.Adresa.UlicaIKBR>
  <DomainObject.Predmet.Sud.Naziv>
    <izvorni_sadrzaj>Općinski sud u Bjelovaru - Stalna služba u Čazmi</izvorni_sadrzaj>
    <derivirana_varijabla naziv="DomainObject.Predmet.Sud.Naziv_1">Općinski sud u Bjelovaru - Stalna služba u Čazmi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17 Č</izvorni_sadrzaj>
    <derivirana_varijabla naziv="DomainObject.Predmet.TrenutnaLokacijaSpisa.Naziv_1">REF 17 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ČAZMA</izvorni_sadrzaj>
    <derivirana_varijabla naziv="DomainObject.Predmet.UstrojstvenaJedinicaVodi.Naziv_1">SUDSKA PISARNICA ČAZMA</derivirana_varijabla>
  </DomainObject.Predmet.UstrojstvenaJedinicaVodi.Naziv>
  <DomainObject.Predmet.UstrojstvenaJedinicaVodi.Oznaka>
    <izvorni_sadrzaj>PISARNICA ČAZMA</izvorni_sadrzaj>
    <derivirana_varijabla naziv="DomainObject.Predmet.UstrojstvenaJedinicaVodi.Oznaka_1">PISARNICA ČAZMA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Melita Podgorelec</izvorni_sadrzaj>
    <derivirana_varijabla naziv="DomainObject.Predmet.Zapisnicar_1">Melita Podgorelec</derivirana_varijabla>
    <derivirana_varijabla naziv="Padez">Melita Podgorelec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MLADEN KOVAŽIK</item>
    </izvorni_sadrzaj>
    <derivirana_varijabla naziv="DomainObject.Predmet.ProtuStrankaListFormated_1">
      <item>MLADEN KOVAŽIK</item>
    </derivirana_varijabla>
  </DomainObject.Predmet.ProtuStrankaListFormated>
  <DomainObject.Predmet.ProtuStrankaListFormatedOIB>
    <izvorni_sadrzaj>
      <item>MLADEN KOVAŽIK, OIB 12726897685</item>
    </izvorni_sadrzaj>
    <derivirana_varijabla naziv="DomainObject.Predmet.ProtuStrankaListFormatedOIB_1">
      <item>MLADEN KOVAŽIK, OIB 12726897685</item>
    </derivirana_varijabla>
  </DomainObject.Predmet.ProtuStrankaListFormatedOIB>
  <DomainObject.Predmet.ProtuStrankaListFormatedWithAdress>
    <izvorni_sadrzaj>
      <item>MLADEN KOVAŽIK, LAMINAC 73, 43240 Laminac</item>
    </izvorni_sadrzaj>
    <derivirana_varijabla naziv="DomainObject.Predmet.ProtuStrankaListFormatedWithAdress_1">
      <item>MLADEN KOVAŽIK, LAMINAC 73, 43240 Laminac</item>
    </derivirana_varijabla>
  </DomainObject.Predmet.ProtuStrankaListFormatedWithAdress>
  <DomainObject.Predmet.ProtuStrankaListFormatedWithAdressOIB>
    <izvorni_sadrzaj>
      <item>MLADEN KOVAŽIK, OIB 12726897685, LAMINAC 73, 43240 Laminac</item>
    </izvorni_sadrzaj>
    <derivirana_varijabla naziv="DomainObject.Predmet.ProtuStrankaListFormatedWithAdressOIB_1">
      <item>MLADEN KOVAŽIK, OIB 12726897685, LAMINAC 73, 43240 Laminac</item>
    </derivirana_varijabla>
  </DomainObject.Predmet.ProtuStrankaListFormatedWithAdressOIB>
  <DomainObject.Predmet.ProtuStrankaListNazivFormated>
    <izvorni_sadrzaj>
      <item>MLADEN KOVAŽIK</item>
    </izvorni_sadrzaj>
    <derivirana_varijabla naziv="DomainObject.Predmet.ProtuStrankaListNazivFormated_1">
      <item>MLADEN KOVAŽIK</item>
    </derivirana_varijabla>
  </DomainObject.Predmet.ProtuStrankaListNazivFormated>
  <DomainObject.Predmet.ProtuStrankaListNazivFormatedOIB>
    <izvorni_sadrzaj>
      <item>MLADEN KOVAŽIK, OIB 12726897685</item>
    </izvorni_sadrzaj>
    <derivirana_varijabla naziv="DomainObject.Predmet.ProtuStrankaListNazivFormatedOIB_1">
      <item>MLADEN KOVAŽIK, OIB 12726897685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24. veljače 2020.</izvorni_sadrzaj>
    <derivirana_varijabla naziv="DomainObject.Datum_1">24. veljače 2020.</derivirana_varijabla>
  </DomainObject.Datum>
  <DomainObject.PoslovniBrojDokumenta>
    <izvorni_sadrzaj>Sp-37/2020-3</izvorni_sadrzaj>
    <derivirana_varijabla naziv="DomainObject.PoslovniBrojDokumenta_1">Sp-37/2020-3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MLADEN KOVAŽIK</izvorni_sadrzaj>
    <derivirana_varijabla naziv="DomainObject.Predmet.ProtustrankaIDrugi_1">MLADEN KOVAŽIK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MLADEN KOVAŽIK, OIB 12726897685, LAMINAC 73, 43240 Laminac</izvorni_sadrzaj>
    <derivirana_varijabla naziv="DomainObject.Predmet.ProtustrankaIDrugiAdressOIB_1">MLADEN KOVAŽIK, OIB 12726897685, LAMINAC 73, 43240 Laminac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KOVAŽIK</item>
      <item>Financijska agencija</item>
    </izvorni_sadrzaj>
    <derivirana_varijabla naziv="DomainObject.Predmet.SudioniciListNaziv_1">
      <item>MLADEN KOVAŽIK</item>
      <item>Financijska agencija</item>
    </derivirana_varijabla>
    <derivirana_varijabla naziv="OstaliSudionici">
      <item>MLADEN KOVAŽIK</item>
      <item>Financijska agencija</item>
    </derivirana_varijabla>
  </DomainObject.Predmet.SudioniciListNaziv>
  <DomainObject.Predmet.SudioniciListAdressOIB>
    <izvorni_sadrzaj>
      <item>MLADEN KOVAŽIK, OIB 12726897685, LAMINAC 73,43240 Laminac</item>
      <item>Financijska agencija, OIB 85821130368, Ulica grada Vukovara 70,10000 Zagreb</item>
    </izvorni_sadrzaj>
    <derivirana_varijabla naziv="DomainObject.Predmet.SudioniciListAdressOIB_1">
      <item>MLADEN KOVAŽIK, OIB 12726897685, LAMINAC 73,43240 Laminac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12726897685</item>
      <item>, OIB 85821130368</item>
    </izvorni_sadrzaj>
    <derivirana_varijabla naziv="DomainObject.Predmet.SudioniciListNazivOIB_1">
      <item>, OIB 12726897685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siječnja 2020.</izvorni_sadrzaj>
    <derivirana_varijabla naziv="DomainObject.Predmet.DatumPocetkaProcesa_1">8.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PodaciZaPnopPredlozakOdluke.PovuceneOsnoveZaPlacanjeOpis>
    <izvorni_sadrzaj/>
    <derivirana_varijabla naziv="DomainObject.PodaciZaPnopPredlozakOdluke.PovuceneOsnoveZaPlacanjeOpis_1"/>
  </DomainObject.PodaciZaPnopPredlozakOdluke.PovuceneOsnoveZaPlacanjeOpis>
  <UserObject.ImovinaPotrosacaPremaNjegovomPopisu>
    <izvorni_sadrzaj/>
    <derivirana_varijabla naziv="UserObject.ImovinaPotrosacaPremaNjegovomPopisu_1"/>
  </UserObject.ImovinaPotrosacaPremaNjegovomPopisu>
  <UserObject.VrijednostImovine>
    <izvorni_sadrzaj/>
    <derivirana_varijabla naziv="UserObject.VrijednostImovine_1"/>
  </UserObject.VrijednostImovine>
  <UserObject.DatumOglasa>
    <izvorni_sadrzaj/>
    <derivirana_varijabla naziv="UserObject.DatumOglasa_1"/>
  </UserObject.DatumOglasa>
  <UserObject.Iznos>
    <izvorni_sadrzaj/>
    <derivirana_varijabla naziv="UserObject.Iznos_1"/>
  </UserObject.Iznos>
  <UserObject.NenamireneTrazbine>
    <izvorni_sadrzaj/>
    <derivirana_varijabla naziv="UserObject.NenamireneTrazbine_1"/>
  </UserObject.NenamireneTrazbine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B63B09-1185-4666-9360-5F224D892C6D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204</properties:Words>
  <properties:Characters>1133</properties:Characters>
  <properties:Lines>34</properties:Lines>
  <properties:Paragraphs>15</properties:Paragraphs>
  <properties:TotalTime>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2020-02-24T13:27:00Z</dcterms:created>
  <dc:creator>Tin Komlinović</dc:creator>
  <dc:description>Ovaj predložak služi kao osnova za kreiranje novih eSPIS predložaka te za upravljanje eSPIS funkcijama tijekom obrade sudskih dokumenata.</dc:description>
  <cp:lastModifiedBy>Melita Podgorelec</cp:lastModifiedBy>
  <dcterms:modified xmlns:xsi="http://www.w3.org/2001/XMLSchema-instance" xsi:type="dcterms:W3CDTF">2020-02-24T14:05:00Z</dcterms:modified>
  <cp:revision>7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Naslov">
    <vt:lpwstr>Sp-37/2020-3 / Odluka - Oglas (OGLAS-Sp-37.docx)</vt:lpwstr>
  </prop:property>
  <prop:property fmtid="{D5CDD505-2E9C-101B-9397-08002B2CF9AE}" pid="6" name="Predlozak_id">
    <vt:lpwstr>1000000694</vt:lpwstr>
  </prop:property>
  <prop:property fmtid="{D5CDD505-2E9C-101B-9397-08002B2CF9AE}" pid="7" name="Predlozak_oznaka">
    <vt:lpwstr>OS_Sp019</vt:lpwstr>
  </prop:property>
  <prop:property fmtid="{D5CDD505-2E9C-101B-9397-08002B2CF9AE}" pid="8" name="Predlozak_naziv">
    <vt:lpwstr>Rješenje o otvaranju i zaključenju jpsp</vt:lpwstr>
  </prop:property>
</prop:Properties>
</file>