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B0C86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c5651a4" w14:paraId="c5651a4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B0C86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BA584B">
              <w:rPr>
                <w:rFonts w:cs="Times New Roman" w:eastAsia="Times New Roman"/>
                <w:lang w:eastAsia="hr-HR"/>
              </w:rPr>
              <w:t>2 St-1143/2015-59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BA584B" w:rsidP="00BA584B" w:rsidR="00BA584B" w:rsidRPr="00BA58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584B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 u stečajnom predmetu koji se vodi nad stečajnim dužnikom LINEA COD d.o.o. u stečaju, Čakovec, </w:t>
      </w:r>
      <w:proofErr w:type="spellStart"/>
      <w:r w:rsidRPr="00BA584B">
        <w:rPr>
          <w:rFonts w:cs="Times New Roman" w:eastAsia="Times New Roman"/>
          <w:lang w:eastAsia="hr-HR"/>
        </w:rPr>
        <w:t>Zavnoh</w:t>
      </w:r>
      <w:proofErr w:type="spellEnd"/>
      <w:r w:rsidRPr="00BA584B">
        <w:rPr>
          <w:rFonts w:cs="Times New Roman" w:eastAsia="Times New Roman"/>
          <w:lang w:eastAsia="hr-HR"/>
        </w:rPr>
        <w:t xml:space="preserve">-a 1, OIB: 86730846809, zastupan po stečajnoj upraviteljici Sanji </w:t>
      </w:r>
      <w:proofErr w:type="spellStart"/>
      <w:r w:rsidRPr="00BA584B">
        <w:rPr>
          <w:rFonts w:cs="Times New Roman" w:eastAsia="Times New Roman"/>
          <w:lang w:eastAsia="hr-HR"/>
        </w:rPr>
        <w:t>Kraljek</w:t>
      </w:r>
      <w:proofErr w:type="spellEnd"/>
      <w:r w:rsidRPr="00BA584B">
        <w:rPr>
          <w:rFonts w:cs="Times New Roman" w:eastAsia="Times New Roman"/>
          <w:lang w:eastAsia="hr-HR"/>
        </w:rPr>
        <w:t xml:space="preserve">, dana </w:t>
      </w:r>
      <w:r>
        <w:rPr>
          <w:rFonts w:cs="Times New Roman" w:eastAsia="Times New Roman"/>
          <w:lang w:eastAsia="hr-HR"/>
        </w:rPr>
        <w:t xml:space="preserve">3. siječnja 2019.     </w:t>
      </w:r>
      <w:r w:rsidRPr="00BA584B">
        <w:rPr>
          <w:rFonts w:cs="Times New Roman" w:eastAsia="Times New Roman"/>
          <w:lang w:eastAsia="hr-HR"/>
        </w:rPr>
        <w:t xml:space="preserve">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E35E94" w:rsidP="005E0C56" w:rsidR="005E0C56">
      <w:pPr>
        <w:spacing w:after="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 xml:space="preserve"> 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nekretnina u vlasništvu </w:t>
      </w:r>
      <w:r w:rsidR="005E0C56">
        <w:t>stečajnog dužnika</w:t>
      </w:r>
      <w:r w:rsidR="00552F76">
        <w:t xml:space="preserve"> </w:t>
      </w:r>
      <w:r w:rsidR="005E0C56">
        <w:t>i to</w:t>
      </w:r>
      <w:r w:rsidR="00BA584B">
        <w:t xml:space="preserve"> nekretnina upisanih:</w:t>
      </w:r>
    </w:p>
    <w:p w:rsidRDefault="005E0C56" w:rsidP="00832816" w:rsidR="005E0C56">
      <w:pPr>
        <w:spacing w:after="0"/>
        <w:jc w:val="both"/>
      </w:pPr>
    </w:p>
    <w:p w:rsidRDefault="00BA584B" w:rsidP="00BA584B" w:rsidR="00BA584B">
      <w:pPr>
        <w:pStyle w:val="Odlomakpopisa"/>
        <w:numPr>
          <w:ilvl w:val="0"/>
          <w:numId w:val="47"/>
        </w:numPr>
      </w:pPr>
      <w:r w:rsidRPr="00F924CE">
        <w:t xml:space="preserve">kod Općinskog suda u </w:t>
      </w:r>
      <w:r>
        <w:t>Čakovcu,</w:t>
      </w:r>
      <w:r w:rsidRPr="00F924CE">
        <w:t xml:space="preserve"> Zemljišnoknjižni odjel </w:t>
      </w:r>
      <w:r>
        <w:t>Čakovec</w:t>
      </w:r>
      <w:r w:rsidRPr="00F924CE">
        <w:t xml:space="preserve">, katastarska općina </w:t>
      </w:r>
      <w:r>
        <w:t xml:space="preserve">Čakovec,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6123</w:t>
      </w:r>
      <w:r w:rsidRPr="00F924CE">
        <w:t xml:space="preserve">, broj katastarske čestice </w:t>
      </w:r>
      <w:r>
        <w:t>259/3</w:t>
      </w:r>
      <w:r w:rsidRPr="00F924CE">
        <w:t xml:space="preserve">, </w:t>
      </w:r>
      <w:r>
        <w:t xml:space="preserve">u naravi poslovni objekt, dvorište, ukupne površine 186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 xml:space="preserve">LINEA COD d.o.o., Čakovec, </w:t>
      </w:r>
      <w:proofErr w:type="spellStart"/>
      <w:r>
        <w:t>Zavnoh</w:t>
      </w:r>
      <w:proofErr w:type="spellEnd"/>
      <w:r>
        <w:t>-a 1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BA584B" w:rsidP="00BA584B" w:rsidR="008A3F01" w:rsidRPr="00BA584B">
      <w:pPr>
        <w:pStyle w:val="Odlomakpopisa"/>
        <w:numPr>
          <w:ilvl w:val="0"/>
          <w:numId w:val="47"/>
        </w:numPr>
      </w:pPr>
      <w:r w:rsidRPr="00F924CE">
        <w:t xml:space="preserve">kod Općinskog </w:t>
      </w:r>
      <w:r>
        <w:t xml:space="preserve">građanskog suda u Zagrebu, </w:t>
      </w:r>
      <w:r w:rsidRPr="00F924CE">
        <w:t xml:space="preserve">Zemljišnoknjižni odjel </w:t>
      </w:r>
      <w:r>
        <w:t>Zagreb</w:t>
      </w:r>
      <w:r w:rsidRPr="00F924CE">
        <w:t xml:space="preserve">, katastarska općina </w:t>
      </w:r>
      <w:r>
        <w:t xml:space="preserve">Trnje,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503</w:t>
      </w:r>
      <w:r w:rsidRPr="00F924CE">
        <w:t xml:space="preserve">, broj katastarske čestice </w:t>
      </w:r>
      <w:r>
        <w:t>3919/3,</w:t>
      </w:r>
      <w:r w:rsidRPr="00F924CE">
        <w:t xml:space="preserve"> </w:t>
      </w:r>
      <w:r>
        <w:t xml:space="preserve">u naravi zgrada br. 35, zgrada B.B. i dvorište, Lička ulica, Zagreb, ukupne površine 464 m2, od toga 37. Suvlasnički dio: 296/10000 etažno vlasništvo (E-37), poslovni prostor PP3 tip C, u visokom prizemlju, površine 51,94 m2, </w:t>
      </w:r>
      <w:r w:rsidRPr="00F924CE">
        <w:t>a u koj</w:t>
      </w:r>
      <w:r>
        <w:t>em suvlasničkom dijelu</w:t>
      </w:r>
      <w:r w:rsidRPr="00F924CE">
        <w:t xml:space="preserve"> dužnik dolazi upisan kao </w:t>
      </w:r>
      <w:r>
        <w:t xml:space="preserve">LINEA COD d.o.o., Čakovec, </w:t>
      </w:r>
      <w:proofErr w:type="spellStart"/>
      <w:r>
        <w:t>Zavnoh</w:t>
      </w:r>
      <w:proofErr w:type="spellEnd"/>
      <w:r>
        <w:t xml:space="preserve">-a 1;                             </w:t>
      </w:r>
    </w:p>
    <w:p w:rsidRDefault="005E0C56" w:rsidP="00832816" w:rsidR="005E0C56">
      <w:pPr>
        <w:spacing w:after="0"/>
        <w:jc w:val="both"/>
      </w:pPr>
    </w:p>
    <w:p w:rsidRDefault="00FC0FBE" w:rsidP="00C84E88" w:rsidR="00EC76E3">
      <w:pPr>
        <w:spacing w:after="0"/>
        <w:ind w:firstLine="708"/>
        <w:jc w:val="both"/>
      </w:pPr>
      <w:r>
        <w:t>Na nekretnin</w:t>
      </w:r>
      <w:r w:rsidR="00BA584B">
        <w:t xml:space="preserve">i navedenoj pod točkom 1. a) upisano je </w:t>
      </w:r>
      <w:proofErr w:type="spellStart"/>
      <w:r w:rsidR="00BA584B">
        <w:t>razlučno</w:t>
      </w:r>
      <w:proofErr w:type="spellEnd"/>
      <w:r w:rsidR="00BA584B">
        <w:t xml:space="preserve"> pravo vjerovnika Vaba d.d. banka Varaždin, OIB: 38182927268, Varaždin, Aleja kralja Zvonimira 1, vjerovnika </w:t>
      </w:r>
      <w:r w:rsidR="00874719">
        <w:t xml:space="preserve">DDM INVEST III AG, OIB: 42497989050, </w:t>
      </w:r>
      <w:proofErr w:type="spellStart"/>
      <w:r w:rsidR="00874719">
        <w:t>Schochenm</w:t>
      </w:r>
      <w:r w:rsidR="00874719">
        <w:rPr>
          <w:rFonts w:cs="Times New Roman"/>
        </w:rPr>
        <w:t>ü</w:t>
      </w:r>
      <w:r w:rsidR="00874719">
        <w:t>hlestrasse</w:t>
      </w:r>
      <w:proofErr w:type="spellEnd"/>
      <w:r w:rsidR="00874719">
        <w:t xml:space="preserve"> 4, </w:t>
      </w:r>
      <w:proofErr w:type="spellStart"/>
      <w:r w:rsidR="00874719">
        <w:t>Ch</w:t>
      </w:r>
      <w:proofErr w:type="spellEnd"/>
      <w:r w:rsidR="00874719">
        <w:t xml:space="preserve">—6349 </w:t>
      </w:r>
      <w:proofErr w:type="spellStart"/>
      <w:r w:rsidR="00874719">
        <w:t>Baar</w:t>
      </w:r>
      <w:proofErr w:type="spellEnd"/>
      <w:r w:rsidR="00874719">
        <w:t xml:space="preserve">, Švicarska kao preuzimatelja tražbine </w:t>
      </w:r>
      <w:proofErr w:type="spellStart"/>
      <w:r w:rsidR="00874719">
        <w:t>Raiffeisen</w:t>
      </w:r>
      <w:r w:rsidR="00BA584B">
        <w:t>bank</w:t>
      </w:r>
      <w:proofErr w:type="spellEnd"/>
      <w:r w:rsidR="00BA584B">
        <w:t xml:space="preserve"> </w:t>
      </w:r>
      <w:proofErr w:type="spellStart"/>
      <w:r w:rsidR="00BA584B">
        <w:t>Austria</w:t>
      </w:r>
      <w:proofErr w:type="spellEnd"/>
      <w:r w:rsidR="00BA584B">
        <w:t xml:space="preserve"> d.d., OIB: 5305</w:t>
      </w:r>
      <w:r w:rsidR="00874719">
        <w:t>6966535, Zagreb, Petrinjska 59.</w:t>
      </w:r>
    </w:p>
    <w:p w:rsidRDefault="00BA584B" w:rsidP="00C84E88" w:rsidR="00BA584B">
      <w:pPr>
        <w:spacing w:after="0"/>
        <w:ind w:firstLine="708"/>
        <w:jc w:val="both"/>
      </w:pPr>
    </w:p>
    <w:p w:rsidRDefault="00BA584B" w:rsidP="00BA584B" w:rsidR="003428DA">
      <w:pPr>
        <w:spacing w:after="0"/>
        <w:ind w:firstLine="708"/>
        <w:jc w:val="both"/>
      </w:pPr>
      <w:r>
        <w:t xml:space="preserve">Na nekretnini navedenoj pod točkom 1. b) upisano je </w:t>
      </w:r>
      <w:proofErr w:type="spellStart"/>
      <w:r>
        <w:t>razlučno</w:t>
      </w:r>
      <w:proofErr w:type="spellEnd"/>
      <w:r>
        <w:t xml:space="preserve"> pravo vjerovnika DDM INVEST III AG, OIB: 42497989050, </w:t>
      </w:r>
      <w:proofErr w:type="spellStart"/>
      <w:r>
        <w:t>Schochenm</w:t>
      </w:r>
      <w:r>
        <w:rPr>
          <w:rFonts w:cs="Times New Roman"/>
        </w:rPr>
        <w:t>ü</w:t>
      </w:r>
      <w:r>
        <w:t>hlestrasse</w:t>
      </w:r>
      <w:proofErr w:type="spellEnd"/>
      <w:r>
        <w:t xml:space="preserve"> 4, </w:t>
      </w:r>
      <w:proofErr w:type="spellStart"/>
      <w:r>
        <w:t>Ch</w:t>
      </w:r>
      <w:proofErr w:type="spellEnd"/>
      <w:r>
        <w:t xml:space="preserve">—6349 </w:t>
      </w:r>
      <w:proofErr w:type="spellStart"/>
      <w:r>
        <w:t>Baar</w:t>
      </w:r>
      <w:proofErr w:type="spellEnd"/>
      <w:r>
        <w:t xml:space="preserve">, Švicarska, </w:t>
      </w:r>
      <w:r>
        <w:lastRenderedPageBreak/>
        <w:t xml:space="preserve">vjerovnika </w:t>
      </w:r>
      <w:proofErr w:type="spellStart"/>
      <w:r>
        <w:t>Promming</w:t>
      </w:r>
      <w:proofErr w:type="spellEnd"/>
      <w:r>
        <w:t xml:space="preserve"> d.o.o. Čakovec, OIB: 03195007039, Dr. Ivana Novaka 48, Čakovec i vjerovnika Republika Hrvatska, OIB: 52634238587</w:t>
      </w:r>
      <w:r w:rsidR="00874719">
        <w:t>.</w:t>
      </w:r>
    </w:p>
    <w:p w:rsidRDefault="00874719" w:rsidP="00BA584B" w:rsidR="00874719">
      <w:pPr>
        <w:spacing w:after="0"/>
        <w:ind w:firstLine="708"/>
        <w:jc w:val="both"/>
      </w:pPr>
    </w:p>
    <w:p w:rsidRDefault="00874719" w:rsidP="00BA584B" w:rsidR="00874719">
      <w:pPr>
        <w:spacing w:after="0"/>
        <w:ind w:firstLine="708"/>
        <w:jc w:val="both"/>
      </w:pPr>
    </w:p>
    <w:p w:rsidRDefault="00C84E88" w:rsidP="00C84E88" w:rsidR="005E0C56">
      <w:pPr>
        <w:spacing w:lineRule="auto" w:line="276" w:after="0"/>
        <w:jc w:val="both"/>
      </w:pPr>
      <w:r>
        <w:t>2.</w:t>
      </w:r>
      <w:r w:rsidR="00832816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EA2AD8" w:rsidR="00EC76E3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</w:t>
      </w:r>
      <w:r w:rsidR="008C4104">
        <w:rPr>
          <w:rFonts w:cs="Times New Roman"/>
        </w:rPr>
        <w:t xml:space="preserve">procjembenom elaboratu Ratka </w:t>
      </w:r>
      <w:proofErr w:type="spellStart"/>
      <w:r w:rsidR="008C4104">
        <w:rPr>
          <w:rFonts w:cs="Times New Roman"/>
        </w:rPr>
        <w:t>Matoteka</w:t>
      </w:r>
      <w:proofErr w:type="spellEnd"/>
      <w:r w:rsidR="008C4104">
        <w:rPr>
          <w:rFonts w:cs="Times New Roman"/>
        </w:rPr>
        <w:t xml:space="preserve">, stalnog sudskog vještaka za graditeljstvo i procjenu nekretnina iz tvrtke </w:t>
      </w:r>
      <w:proofErr w:type="spellStart"/>
      <w:r w:rsidR="008C4104">
        <w:rPr>
          <w:rFonts w:cs="Times New Roman"/>
        </w:rPr>
        <w:t>međimurje</w:t>
      </w:r>
      <w:proofErr w:type="spellEnd"/>
      <w:r w:rsidR="008C4104">
        <w:rPr>
          <w:rFonts w:cs="Times New Roman"/>
        </w:rPr>
        <w:t xml:space="preserve"> – </w:t>
      </w:r>
      <w:proofErr w:type="spellStart"/>
      <w:r w:rsidR="008C4104">
        <w:rPr>
          <w:rFonts w:cs="Times New Roman"/>
        </w:rPr>
        <w:t>investa</w:t>
      </w:r>
      <w:proofErr w:type="spellEnd"/>
      <w:r w:rsidR="008C4104">
        <w:rPr>
          <w:rFonts w:cs="Times New Roman"/>
        </w:rPr>
        <w:t xml:space="preserve"> d.o.o., Čakovec, u iznosu od 1</w:t>
      </w:r>
      <w:r w:rsidR="003B0C86">
        <w:rPr>
          <w:rFonts w:cs="Times New Roman"/>
        </w:rPr>
        <w:t>.720.</w:t>
      </w:r>
      <w:r w:rsidR="008C4104">
        <w:rPr>
          <w:rFonts w:cs="Times New Roman"/>
        </w:rPr>
        <w:t xml:space="preserve">000,00 kn. </w:t>
      </w:r>
    </w:p>
    <w:p w:rsidRDefault="005E0C56" w:rsidP="003428DA" w:rsidR="005E0C56">
      <w:pPr>
        <w:pStyle w:val="Odlomakpopisa"/>
        <w:spacing w:after="0"/>
        <w:ind w:firstLine="0" w:left="360"/>
      </w:pPr>
    </w:p>
    <w:p w:rsidRDefault="00EA2AD8" w:rsidP="008C4104" w:rsidR="008C4104">
      <w:pPr>
        <w:pStyle w:val="Tijeloteksta2"/>
        <w:numPr>
          <w:ilvl w:val="0"/>
          <w:numId w:val="44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>Utvrđuje se vrijednost nekretnine iz točke 1.b) izreke ovog zaključka</w:t>
      </w:r>
      <w:r>
        <w:rPr>
          <w:rFonts w:cs="Times New Roman"/>
        </w:rPr>
        <w:t xml:space="preserve"> </w:t>
      </w:r>
      <w:r w:rsidR="008C4104">
        <w:rPr>
          <w:rFonts w:cs="Times New Roman"/>
        </w:rPr>
        <w:t xml:space="preserve">prema procjembenom elaboratu Ratka </w:t>
      </w:r>
      <w:proofErr w:type="spellStart"/>
      <w:r w:rsidR="008C4104">
        <w:rPr>
          <w:rFonts w:cs="Times New Roman"/>
        </w:rPr>
        <w:t>Matoteka</w:t>
      </w:r>
      <w:proofErr w:type="spellEnd"/>
      <w:r w:rsidR="008C4104">
        <w:rPr>
          <w:rFonts w:cs="Times New Roman"/>
        </w:rPr>
        <w:t xml:space="preserve">, stalnog sudskog vještaka za graditeljstvo i procjenu nekretnina iz tvrtke </w:t>
      </w:r>
      <w:proofErr w:type="spellStart"/>
      <w:r w:rsidR="008C4104">
        <w:rPr>
          <w:rFonts w:cs="Times New Roman"/>
        </w:rPr>
        <w:t>međimurje</w:t>
      </w:r>
      <w:proofErr w:type="spellEnd"/>
      <w:r w:rsidR="008C4104">
        <w:rPr>
          <w:rFonts w:cs="Times New Roman"/>
        </w:rPr>
        <w:t xml:space="preserve"> – </w:t>
      </w:r>
      <w:proofErr w:type="spellStart"/>
      <w:r w:rsidR="008C4104">
        <w:rPr>
          <w:rFonts w:cs="Times New Roman"/>
        </w:rPr>
        <w:t>investa</w:t>
      </w:r>
      <w:proofErr w:type="spellEnd"/>
      <w:r w:rsidR="008C4104">
        <w:rPr>
          <w:rFonts w:cs="Times New Roman"/>
        </w:rPr>
        <w:t xml:space="preserve"> d.o.o., Čakovec, u iznosu od 505.000,00 kn.       </w:t>
      </w:r>
    </w:p>
    <w:p w:rsidRDefault="00EA2AD8" w:rsidP="008C4104" w:rsidR="00EA2AD8">
      <w:pPr>
        <w:pStyle w:val="Tijeloteksta2"/>
        <w:tabs>
          <w:tab w:pos="3669" w:val="left"/>
        </w:tabs>
        <w:spacing w:lineRule="auto" w:line="240" w:after="0"/>
        <w:ind w:left="72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</w:p>
    <w:p w:rsidRDefault="0014175B" w:rsidP="00832816" w:rsidR="0014175B" w:rsidRPr="0014175B">
      <w:pPr>
        <w:pStyle w:val="ListaeSPIS"/>
        <w:numPr>
          <w:ilvl w:val="0"/>
          <w:numId w:val="0"/>
        </w:numPr>
        <w:ind w:left="624"/>
      </w:pPr>
    </w:p>
    <w:p w:rsidRDefault="00C84E88" w:rsidP="005E0C56" w:rsidR="005E0C56">
      <w:pPr>
        <w:spacing w:after="0"/>
        <w:jc w:val="both"/>
      </w:pPr>
      <w:r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832816">
        <w:rPr>
          <w:bCs/>
        </w:rPr>
        <w:t>a</w:t>
      </w:r>
      <w:r>
        <w:rPr>
          <w:bCs/>
        </w:rPr>
        <w:t xml:space="preserve"> iz točke 1.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B03D4B" w:rsidR="005E0C56">
      <w:pPr>
        <w:spacing w:after="0"/>
        <w:ind w:firstLine="708"/>
        <w:jc w:val="both"/>
      </w:pPr>
      <w:r>
        <w:t>Stečajn</w:t>
      </w:r>
      <w:r w:rsidR="00DD60ED">
        <w:t>i upravitelj</w:t>
      </w:r>
      <w:r>
        <w:t xml:space="preserve"> duž</w:t>
      </w:r>
      <w:r w:rsidR="00DD60ED">
        <w:t>an je</w:t>
      </w:r>
      <w:r w:rsidR="005E0C56">
        <w:t xml:space="preserve"> Hrvatskoj gospodarskoj komori dostaviti podatke o nekretnin</w:t>
      </w:r>
      <w:r w:rsidR="008C4104">
        <w:t>ama koje se prodaju u</w:t>
      </w:r>
      <w:r w:rsidR="005E0C56">
        <w:t xml:space="preserve"> stečajnom postupku, kao i </w:t>
      </w:r>
      <w:r w:rsidR="008C4104">
        <w:t xml:space="preserve">objaviti </w:t>
      </w:r>
      <w:r w:rsidR="005E0C56">
        <w:t>na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5E0C56" w:rsidR="005E0C56">
      <w:pPr>
        <w:spacing w:after="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EA2AD8">
        <w:t>.</w:t>
      </w:r>
      <w:r>
        <w:t>a) ovog zaključka u naravi predstavlja</w:t>
      </w:r>
      <w:r w:rsidR="00DD60ED">
        <w:t xml:space="preserve"> </w:t>
      </w:r>
      <w:r w:rsidR="00B03D4B">
        <w:t xml:space="preserve">poslovni objekt, dvorište, ukupne površine 186 </w:t>
      </w:r>
      <w:proofErr w:type="spellStart"/>
      <w:r w:rsidR="00B03D4B">
        <w:t>čhv</w:t>
      </w:r>
      <w:proofErr w:type="spellEnd"/>
      <w:r w:rsidR="00B03D4B">
        <w:t xml:space="preserve">;                                                             </w:t>
      </w:r>
    </w:p>
    <w:p w:rsidRDefault="00DD6229" w:rsidP="003428DA" w:rsidR="00DD6229">
      <w:pPr>
        <w:pStyle w:val="Odlomakpopisa"/>
        <w:spacing w:after="0"/>
        <w:ind w:firstLine="0" w:left="720"/>
      </w:pPr>
      <w:r>
        <w:t>Nekretnina iz točke 1</w:t>
      </w:r>
      <w:r w:rsidR="00EA2AD8">
        <w:t>.</w:t>
      </w:r>
      <w:r>
        <w:t>b) ovog zaključka u naravi predstavlja</w:t>
      </w:r>
      <w:r w:rsidR="00DD60ED">
        <w:t xml:space="preserve"> </w:t>
      </w:r>
      <w:r w:rsidR="00B03D4B">
        <w:t>zgradu br. 35, zgrada B.B. i dvorište, Lička ulica, Zagreb, ukupne površine 464 m2, od toga 296/1000 etažno vlasništvo E-37 u naravi poslovni prostor PP3 tip C, u visokom prizemlju, površine 51,94 m2.</w:t>
      </w:r>
    </w:p>
    <w:p w:rsidRDefault="00B03D4B" w:rsidP="00B03D4B" w:rsidR="00B03D4B" w:rsidRPr="00B03D4B">
      <w:pPr>
        <w:pStyle w:val="Odlomakpopisa"/>
        <w:spacing w:after="0"/>
        <w:ind w:firstLine="0" w:left="720"/>
      </w:pPr>
    </w:p>
    <w:p w:rsidRDefault="005E0C56" w:rsidP="0087502E" w:rsidR="00194959" w:rsidRPr="00194959">
      <w:pPr>
        <w:pStyle w:val="Odlomakpopisa"/>
        <w:numPr>
          <w:ilvl w:val="0"/>
          <w:numId w:val="45"/>
        </w:numPr>
        <w:spacing w:after="0"/>
      </w:pPr>
      <w:r w:rsidRPr="00194959">
        <w:rPr>
          <w:color w:val="000000"/>
        </w:rPr>
        <w:t>Utvrđena vrijednost nekretnine iz točke 1</w:t>
      </w:r>
      <w:r w:rsidR="00194959" w:rsidRPr="00194959">
        <w:rPr>
          <w:color w:val="000000"/>
        </w:rPr>
        <w:t>.</w:t>
      </w:r>
      <w:r w:rsidRPr="00194959">
        <w:rPr>
          <w:color w:val="000000"/>
        </w:rPr>
        <w:t xml:space="preserve">a) iznosi </w:t>
      </w:r>
      <w:r w:rsidR="003428DA" w:rsidRPr="00194959">
        <w:rPr>
          <w:color w:val="000000"/>
        </w:rPr>
        <w:t xml:space="preserve"> </w:t>
      </w:r>
      <w:r w:rsidR="00B03D4B">
        <w:rPr>
          <w:color w:val="000000"/>
        </w:rPr>
        <w:t xml:space="preserve">1.720.000,00 kuna. </w:t>
      </w:r>
    </w:p>
    <w:p w:rsidRDefault="005E0C56" w:rsidP="00194959" w:rsidR="005E0C56">
      <w:pPr>
        <w:pStyle w:val="Odlomakpopisa"/>
        <w:spacing w:after="0"/>
        <w:ind w:firstLine="0" w:left="720"/>
        <w:rPr>
          <w:rFonts w:cs="Times New Roman"/>
        </w:rPr>
      </w:pPr>
      <w:r w:rsidRPr="00194959">
        <w:rPr>
          <w:color w:val="000000"/>
        </w:rPr>
        <w:t>Utvrđena vrijednost nekretnine iz točke 1</w:t>
      </w:r>
      <w:r w:rsidR="00194959">
        <w:rPr>
          <w:color w:val="000000"/>
        </w:rPr>
        <w:t>.</w:t>
      </w:r>
      <w:r w:rsidRPr="00194959">
        <w:rPr>
          <w:color w:val="000000"/>
        </w:rPr>
        <w:t xml:space="preserve">b) iznosi </w:t>
      </w:r>
      <w:r w:rsidR="00B03D4B">
        <w:rPr>
          <w:color w:val="000000"/>
        </w:rPr>
        <w:t xml:space="preserve">505.000,00 kuna. </w:t>
      </w:r>
    </w:p>
    <w:p w:rsidRDefault="00F92DBE" w:rsidP="005E0C56" w:rsidR="00F92DBE">
      <w:pPr>
        <w:spacing w:after="0"/>
        <w:rPr>
          <w:color w:val="000000"/>
        </w:rPr>
      </w:pPr>
    </w:p>
    <w:p w:rsidRDefault="00B03D4B" w:rsidP="005E0C56" w:rsidR="00B03D4B">
      <w:pPr>
        <w:spacing w:after="0"/>
        <w:rPr>
          <w:color w:val="000000"/>
        </w:rPr>
      </w:pPr>
    </w:p>
    <w:p w:rsidRDefault="00B03D4B" w:rsidP="005E0C56" w:rsidR="00B03D4B">
      <w:pPr>
        <w:spacing w:after="0"/>
        <w:rPr>
          <w:color w:val="000000"/>
        </w:rPr>
      </w:pPr>
    </w:p>
    <w:p w:rsidRDefault="00B03D4B" w:rsidP="005E0C56" w:rsidR="00B03D4B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lastRenderedPageBreak/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B03D4B">
        <w:t>1.290.000,00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B03D4B">
        <w:t>860.000,00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B03D4B">
        <w:t>430.000,00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5E0C56" w:rsidP="005E0C56" w:rsidR="005E0C56">
      <w:pPr>
        <w:spacing w:after="0"/>
        <w:ind w:left="1068"/>
        <w:jc w:val="both"/>
      </w:pPr>
    </w:p>
    <w:p w:rsidRDefault="005E0C56" w:rsidP="005E0C56" w:rsidR="005E0C56" w:rsidRPr="00A71A09">
      <w:pPr>
        <w:spacing w:after="0"/>
        <w:ind w:firstLine="708"/>
        <w:jc w:val="both"/>
      </w:pPr>
      <w:r w:rsidRPr="00A71A09">
        <w:t>Nekretnina iz točke 1.b) se ne može prodati:</w:t>
      </w:r>
    </w:p>
    <w:p w:rsidRDefault="005E0C56" w:rsidP="005E0C56" w:rsidR="005E0C56" w:rsidRPr="00A71A09">
      <w:pPr>
        <w:spacing w:after="0"/>
        <w:ind w:firstLine="708"/>
        <w:jc w:val="both"/>
      </w:pP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181122">
        <w:t>378.750,00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181122">
        <w:t>252.500,00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181122">
        <w:t>126.250,00 kn</w:t>
      </w:r>
    </w:p>
    <w:p w:rsidRDefault="00194959" w:rsidP="00194959" w:rsidR="00194959" w:rsidRPr="00A71A09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EF36B3" w:rsidP="00F92DBE" w:rsidR="00EF36B3">
      <w:pPr>
        <w:spacing w:after="0"/>
        <w:jc w:val="both"/>
      </w:pPr>
    </w:p>
    <w:p w:rsidRDefault="00194959" w:rsidP="00181122" w:rsidR="00194959">
      <w:pPr>
        <w:spacing w:after="0"/>
        <w:jc w:val="both"/>
      </w:pPr>
    </w:p>
    <w:p w:rsidRDefault="005E0C56" w:rsidP="00822463" w:rsidR="005E0C56" w:rsidRPr="00EF36B3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 w:rsidRPr="00EF36B3">
        <w:rPr>
          <w:color w:val="000000"/>
        </w:rPr>
        <w:t>Sve poreze i pristojbe u svezi s prodajom snosi kupac.</w:t>
      </w:r>
    </w:p>
    <w:p w:rsidRDefault="005E0C56" w:rsidP="005E0C56" w:rsidR="005E0C56" w:rsidRPr="0049162D">
      <w:pPr>
        <w:spacing w:after="0"/>
        <w:rPr>
          <w:b/>
          <w:color w:val="000000"/>
        </w:rPr>
      </w:pPr>
    </w:p>
    <w:p w:rsidRDefault="005E0C56" w:rsidP="00831A77" w:rsidR="00831A77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831A77" w:rsidP="00831A77" w:rsidR="00831A77">
      <w:pPr>
        <w:spacing w:after="0"/>
        <w:jc w:val="both"/>
      </w:pP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U elektroničkoj javnoj dražbi, kao ponuditelji, mogu sudjelovati samo osobe koje su  pretho</w:t>
      </w:r>
      <w:r w:rsidR="003B0C86">
        <w:t>dno dale jamčevinu u iznosu od 5</w:t>
      </w:r>
      <w:r w:rsidR="00F8186F">
        <w:t>%</w:t>
      </w:r>
      <w:r>
        <w:t xml:space="preserve"> od utvrđene vrijednosti nekretnine iz točke 1.a), tj. u iznosu od </w:t>
      </w:r>
      <w:r w:rsidR="003B0C86">
        <w:t xml:space="preserve">86.000,00 </w:t>
      </w:r>
      <w:r w:rsidRPr="00737D8B">
        <w:t>k</w:t>
      </w:r>
      <w:r w:rsidR="00737D8B">
        <w:t>u</w:t>
      </w:r>
      <w:r w:rsidRPr="00737D8B">
        <w:t>n</w:t>
      </w:r>
      <w:r w:rsidR="00737D8B">
        <w:t>a</w:t>
      </w:r>
      <w:r w:rsidR="00EF36B3">
        <w:t xml:space="preserve"> i podnijela prijavu za sudjelovanje na elektroničkoj javnoj dražbi. Jamčevina se uplaćuje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E0C56" w:rsidP="003B0C86" w:rsidR="005E0C56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</w:t>
      </w:r>
      <w:r w:rsidR="003B0C86">
        <w:t>5</w:t>
      </w:r>
      <w:r>
        <w:t xml:space="preserve">% od utvrđene vrijednosti nekretnine iz točke 1.b), tj. u iznosu od </w:t>
      </w:r>
      <w:r w:rsidR="003B0C86">
        <w:t xml:space="preserve">25.250,00 </w:t>
      </w:r>
      <w:r w:rsidR="00737D8B" w:rsidRPr="00737D8B">
        <w:t>kuna</w:t>
      </w:r>
      <w:r w:rsidR="00EF36B3" w:rsidRPr="00EF36B3">
        <w:t xml:space="preserve"> </w:t>
      </w:r>
      <w:r w:rsidR="00EF36B3">
        <w:t>i podnijela prijavu za sudjelovanje na elektroničkoj javnoj dražbi. Jamčevina se uplaćuje</w:t>
      </w:r>
      <w:r>
        <w:t xml:space="preserve"> </w:t>
      </w:r>
      <w:r>
        <w:rPr>
          <w:u w:val="single"/>
        </w:rPr>
        <w:t>na račun Financijske agencije otvoren kod Hrvatske poštanske banke broj: IBAN HR 33 2390 0011 3000 2877 9.</w:t>
      </w:r>
    </w:p>
    <w:p w:rsidRDefault="00F8186F" w:rsidP="003B0C86" w:rsidR="00F8186F">
      <w:pPr>
        <w:spacing w:after="0"/>
        <w:jc w:val="both"/>
      </w:pPr>
    </w:p>
    <w:p w:rsidRDefault="003B0C86" w:rsidP="003B0C86" w:rsidR="003B0C86">
      <w:pPr>
        <w:spacing w:after="0"/>
        <w:jc w:val="both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>Sudionik</w:t>
      </w:r>
      <w:r w:rsidR="00B161A1">
        <w:t xml:space="preserve">u </w:t>
      </w:r>
      <w:r>
        <w:t>čija će ponuda biti prihvaćena, jamčevina će se u</w:t>
      </w:r>
      <w:r w:rsidR="003B0C86">
        <w:t>računati u kupoprodajnu cijenu,</w:t>
      </w:r>
      <w:r>
        <w:t xml:space="preserve"> a ostalim sudionicima će biti vraćena.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  <w:rPr>
          <w:u w:val="single"/>
        </w:rPr>
      </w:pPr>
      <w:r>
        <w:lastRenderedPageBreak/>
        <w:t xml:space="preserve">Kupac  je  dužan uplatiti razliku između uplaćene jamčevine i postignute kupoprodajne cijene u roku od </w:t>
      </w:r>
      <w:r w:rsidR="00EF36B3">
        <w:t>30</w:t>
      </w:r>
      <w:r>
        <w:t xml:space="preserve">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B161A1">
        <w:t>it</w:t>
      </w:r>
      <w:r w:rsidR="00737D8B">
        <w:t xml:space="preserve">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E0C56" w:rsidP="005E0C56" w:rsidR="005E0C56">
      <w:pPr>
        <w:spacing w:after="0"/>
      </w:pPr>
    </w:p>
    <w:p w:rsidRDefault="005E0C56" w:rsidP="00822463" w:rsidR="005E0C56">
      <w:pPr>
        <w:numPr>
          <w:ilvl w:val="0"/>
          <w:numId w:val="45"/>
        </w:numPr>
        <w:tabs>
          <w:tab w:pos="1065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nekretnine koje su predmet prodaje,  uz prethodni dogovor sa stečajn</w:t>
      </w:r>
      <w:r w:rsidR="003B0C86">
        <w:t xml:space="preserve">om upraviteljicom Sanjom </w:t>
      </w:r>
      <w:proofErr w:type="spellStart"/>
      <w:r w:rsidR="003B0C86">
        <w:t>Kraljek</w:t>
      </w:r>
      <w:proofErr w:type="spellEnd"/>
      <w:r w:rsidR="00F92DBE">
        <w:t xml:space="preserve"> na broj telefona 09</w:t>
      </w:r>
      <w:r w:rsidR="003B0C86">
        <w:t>1</w:t>
      </w:r>
      <w:r w:rsidR="00B161A1">
        <w:t>/</w:t>
      </w:r>
      <w:r w:rsidR="003B0C86">
        <w:t>8811</w:t>
      </w:r>
      <w:r w:rsidR="00B161A1">
        <w:t>-</w:t>
      </w:r>
      <w:r w:rsidR="003B0C86">
        <w:t>871</w:t>
      </w:r>
      <w:r w:rsidR="00B161A1">
        <w:t>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3B0C86">
        <w:t>3. siječnja 2019.</w:t>
      </w:r>
      <w:r w:rsidR="00F92DBE">
        <w:t xml:space="preserve">      </w:t>
      </w:r>
    </w:p>
    <w:p w:rsidRDefault="00F92DBE" w:rsidP="00EF7EFF" w:rsidR="00F92DBE">
      <w:pPr>
        <w:spacing w:after="0"/>
      </w:pPr>
    </w:p>
    <w:p w:rsidRDefault="00F92DBE" w:rsidP="00EF7EFF" w:rsidR="00F92DBE">
      <w:pPr>
        <w:spacing w:after="0"/>
        <w:ind w:firstLine="708" w:left="5664"/>
      </w:pPr>
      <w:r>
        <w:t>Sutkinja</w:t>
      </w:r>
    </w:p>
    <w:p w:rsidRDefault="00F92DBE" w:rsidP="00F92DBE" w:rsidR="00F92DBE">
      <w:pPr>
        <w:spacing w:after="0"/>
        <w:ind w:left="5664"/>
        <w:jc w:val="center"/>
      </w:pPr>
    </w:p>
    <w:p w:rsidRDefault="00F92DBE" w:rsidP="00EF7EFF" w:rsidR="00F92DBE">
      <w:pPr>
        <w:spacing w:after="0"/>
        <w:ind w:left="5664"/>
      </w:pPr>
      <w:r>
        <w:t>Melita Poljanec Bubaš</w:t>
      </w:r>
      <w:r w:rsidR="003B0C86">
        <w:t xml:space="preserve">, v. r. </w:t>
      </w:r>
    </w:p>
    <w:p w:rsidRDefault="003B0C86" w:rsidP="00EF7EFF" w:rsidR="003B0C86">
      <w:pPr>
        <w:spacing w:after="0"/>
        <w:ind w:left="5664"/>
      </w:pPr>
    </w:p>
    <w:p w:rsidRDefault="003B0C86" w:rsidP="003B0C86" w:rsidR="003B0C86">
      <w:pPr>
        <w:spacing w:after="0"/>
        <w:ind w:firstLine="708" w:left="35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12BA6" w:rsidP="00612BA6" w:rsidR="00612BA6">
      <w:pPr>
        <w:spacing w:after="0"/>
      </w:pPr>
    </w:p>
    <w:p w:rsidRDefault="00B161A1" w:rsidP="00F92DBE" w:rsidR="00B161A1">
      <w:pPr>
        <w:spacing w:after="0"/>
      </w:pPr>
    </w:p>
    <w:p w:rsidRDefault="003B0C86" w:rsidP="00F92DBE" w:rsidR="005E0C56">
      <w:pPr>
        <w:spacing w:after="0"/>
      </w:pPr>
      <w:r>
        <w:t xml:space="preserve"> </w:t>
      </w:r>
      <w:r w:rsidR="00E45FB6">
        <w:t xml:space="preserve"> </w:t>
      </w:r>
      <w:r w:rsidR="00570DD8">
        <w:t xml:space="preserve">         </w:t>
      </w:r>
      <w:r w:rsidR="00737D8B">
        <w:t xml:space="preserve">                     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3B0C86" w:rsidR="005E0C56" w:rsidRPr="00F92DBE">
      <w:pPr>
        <w:spacing w:after="0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3B0C86" w:rsidR="005E0C56">
      <w:pPr>
        <w:spacing w:after="0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>
        <w:t>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B161A1">
      <w:pPr>
        <w:spacing w:after="0"/>
        <w:jc w:val="both"/>
      </w:pPr>
      <w:r>
        <w:t xml:space="preserve">DNA: </w:t>
      </w:r>
    </w:p>
    <w:p w:rsidRDefault="005E0C56" w:rsidP="005E0C56" w:rsidR="005E0C56">
      <w:pPr>
        <w:spacing w:after="0"/>
        <w:jc w:val="both"/>
      </w:pPr>
      <w:r>
        <w:t>1. Stečajn</w:t>
      </w:r>
      <w:r w:rsidR="003B0C86">
        <w:t xml:space="preserve">a upraviteljica Sanja </w:t>
      </w:r>
      <w:proofErr w:type="spellStart"/>
      <w:r w:rsidR="003B0C86">
        <w:t>Kraljek</w:t>
      </w:r>
      <w:proofErr w:type="spellEnd"/>
      <w:r w:rsidR="003B0C86">
        <w:t xml:space="preserve"> iz Čakovca, Kralja Tomislava 14</w:t>
      </w:r>
      <w:r w:rsidR="00B161A1">
        <w:t xml:space="preserve">                 </w:t>
      </w:r>
    </w:p>
    <w:p w:rsidRDefault="00C84E88" w:rsidP="00B161A1" w:rsidR="00B161A1">
      <w:pPr>
        <w:spacing w:after="0"/>
        <w:jc w:val="both"/>
      </w:pPr>
      <w:r>
        <w:t xml:space="preserve">2. </w:t>
      </w:r>
      <w:proofErr w:type="spellStart"/>
      <w:r>
        <w:t>Razlučn</w:t>
      </w:r>
      <w:r w:rsidR="003B0C86">
        <w:t>i</w:t>
      </w:r>
      <w:proofErr w:type="spellEnd"/>
      <w:r w:rsidR="003B0C86">
        <w:t xml:space="preserve"> vjerovnik DDM </w:t>
      </w:r>
      <w:proofErr w:type="spellStart"/>
      <w:r w:rsidR="003B0C86">
        <w:t>Invest</w:t>
      </w:r>
      <w:proofErr w:type="spellEnd"/>
      <w:r w:rsidR="003B0C86">
        <w:t xml:space="preserve"> III AG zastupan po punomoćniku Marku Krpanu, odvjetniku iz Zagreba, Boškovićeva 16</w:t>
      </w:r>
    </w:p>
    <w:p w:rsidRDefault="003B0C86" w:rsidP="00B161A1" w:rsidR="003B0C86">
      <w:pPr>
        <w:spacing w:after="0"/>
        <w:jc w:val="both"/>
      </w:pPr>
      <w:r>
        <w:t xml:space="preserve">3. </w:t>
      </w:r>
      <w:proofErr w:type="spellStart"/>
      <w:r>
        <w:t>Razlučni</w:t>
      </w:r>
      <w:proofErr w:type="spellEnd"/>
      <w:r>
        <w:t xml:space="preserve"> vjerovnik Republika Hrvatska zastupana po Županijskom državnom odvjetništvu u Varaždinu</w:t>
      </w:r>
    </w:p>
    <w:p w:rsidRDefault="003B0C86" w:rsidP="00B161A1" w:rsidR="003B0C86">
      <w:pPr>
        <w:spacing w:after="0"/>
        <w:jc w:val="both"/>
      </w:pPr>
      <w:r>
        <w:t xml:space="preserve">4. </w:t>
      </w:r>
      <w:proofErr w:type="spellStart"/>
      <w:r>
        <w:t>Razlučni</w:t>
      </w:r>
      <w:proofErr w:type="spellEnd"/>
      <w:r>
        <w:t xml:space="preserve"> vjerovnik Vaba d.d. Banka Varaždin, Varaždin, Aleja kralja Zvonimira 1</w:t>
      </w:r>
    </w:p>
    <w:p w:rsidRDefault="003B0C86" w:rsidP="00B161A1" w:rsidR="003B0C86">
      <w:pPr>
        <w:spacing w:after="0"/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Promming</w:t>
      </w:r>
      <w:proofErr w:type="spellEnd"/>
      <w:r>
        <w:t xml:space="preserve"> d.o.o., Čakovec, Dr. Ivana Novaka 48</w:t>
      </w:r>
    </w:p>
    <w:p w:rsidRDefault="003B0C86" w:rsidP="00B161A1" w:rsidR="005E0C56">
      <w:pPr>
        <w:spacing w:after="0"/>
        <w:jc w:val="both"/>
      </w:pPr>
      <w:r>
        <w:t>6</w:t>
      </w:r>
      <w:r w:rsidR="00A82DEC">
        <w:t>. e-Oglasna ploča ovoga suda</w:t>
      </w:r>
    </w:p>
    <w:p w:rsidRDefault="003B0C86" w:rsidP="00C84E88" w:rsidR="00AE649C" w:rsidRPr="00B76F3C">
      <w:pPr>
        <w:spacing w:after="0"/>
        <w:jc w:val="both"/>
      </w:pPr>
      <w:r>
        <w:t>7</w:t>
      </w:r>
      <w:r w:rsidR="005E0C56">
        <w:t xml:space="preserve">. Financijska agencija, </w:t>
      </w:r>
      <w:r w:rsidR="005E0C56" w:rsidRPr="00487159">
        <w:t>Regionalni centar Zagreb, Vrtni put 3</w:t>
      </w:r>
      <w:r w:rsidR="00C84E88">
        <w:t>, uz</w:t>
      </w:r>
      <w:r w:rsidR="00487159">
        <w:t xml:space="preserve"> Zahtjev</w:t>
      </w:r>
      <w:r>
        <w:t>e</w:t>
      </w:r>
      <w:r w:rsidR="00487159">
        <w:t xml:space="preserve"> za p</w:t>
      </w:r>
      <w:r w:rsidR="00C84E88">
        <w:t>rodaju nekretnin</w:t>
      </w:r>
      <w:bookmarkStart w:name="_GoBack" w:id="0"/>
      <w:bookmarkEnd w:id="0"/>
      <w:r>
        <w:t xml:space="preserve">a i </w:t>
      </w:r>
      <w:r w:rsidR="00C84E88">
        <w:t>izvornik</w:t>
      </w:r>
      <w:r>
        <w:t>e</w:t>
      </w:r>
      <w:r w:rsidR="00C84E88">
        <w:t xml:space="preserve"> izvadaka</w:t>
      </w:r>
      <w:r w:rsidR="00487159">
        <w:t xml:space="preserve"> iz zemljiš</w:t>
      </w:r>
      <w:r>
        <w:t>nih knjiga</w:t>
      </w:r>
      <w:r w:rsidR="00487159">
        <w:t xml:space="preserve"> 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C86" w:rsidP="00537B78" w:rsidR="003B0C86">
      <w:r>
        <w:separator/>
      </w:r>
    </w:p>
  </w:endnote>
  <w:endnote w:id="0" w:type="continuationSeparator">
    <w:p w:rsidRDefault="003B0C86" w:rsidP="00537B78" w:rsidR="003B0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C86" w:rsidR="003B0C86">
    <w:pPr>
      <w:pStyle w:val="Podnoje"/>
    </w:pPr>
  </w:p>
  <w:p w:rsidRDefault="003B0C86" w:rsidR="003B0C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C86" w:rsidP="00537B78" w:rsidR="003B0C86">
      <w:r>
        <w:separator/>
      </w:r>
    </w:p>
  </w:footnote>
  <w:footnote w:id="0" w:type="continuationSeparator">
    <w:p w:rsidRDefault="003B0C86" w:rsidP="00537B78" w:rsidR="003B0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Content>
      <w:p w:rsidRDefault="003B0C86" w:rsidP="00E35E94" w:rsidR="003B0C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97D">
          <w:t>5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3B0C86" w:rsidR="003B0C86" w:rsidRPr="00985C5D">
          <w:trPr>
            <w:jc w:val="right"/>
          </w:trPr>
          <w:tc>
            <w:tcPr>
              <w:tcW w:type="dxa" w:w="4320"/>
            </w:tcPr>
            <w:p w:rsidRDefault="003B0C86" w:rsidP="003B0C86" w:rsidR="003B0C86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>
                <w:rPr>
                  <w:rFonts w:cs="Times New Roman" w:eastAsia="Times New Roman"/>
                  <w:lang w:eastAsia="hr-HR"/>
                </w:rPr>
                <w:t>2 St-1143/2015-59</w:t>
              </w:r>
            </w:p>
          </w:tc>
        </w:tr>
      </w:tbl>
      <w:p w:rsidRDefault="003B0C86" w:rsidP="00BA584B" w:rsidR="003B0C86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CF1467"/>
    <w:multiLevelType w:val="hybridMultilevel"/>
    <w:tmpl w:val="9EE08562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5C8272F"/>
    <w:multiLevelType w:val="hybridMultilevel"/>
    <w:tmpl w:val="005AF2A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AB11D5B"/>
    <w:multiLevelType w:val="hybridMultilevel"/>
    <w:tmpl w:val="07F0BE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34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29"/>
  </w:num>
  <w:num w:numId="34">
    <w:abstractNumId w:val="27"/>
  </w:num>
  <w:num w:numId="35">
    <w:abstractNumId w:val="11"/>
  </w:num>
  <w:num w:numId="36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6"/>
  </w:num>
  <w:num w:numId="38">
    <w:abstractNumId w:val="10"/>
  </w:num>
  <w:num w:numId="39">
    <w:abstractNumId w:val="9"/>
  </w:num>
  <w:num w:numId="40">
    <w:abstractNumId w:val="41"/>
  </w:num>
  <w:num w:numId="41">
    <w:abstractNumId w:val="46"/>
  </w:num>
  <w:num w:numId="42">
    <w:abstractNumId w:val="12"/>
  </w:num>
  <w:num w:numId="43">
    <w:abstractNumId w:val="43"/>
  </w:num>
  <w:num w:numId="44">
    <w:abstractNumId w:val="24"/>
  </w:num>
  <w:num w:numId="45">
    <w:abstractNumId w:val="39"/>
  </w:num>
  <w:num w:numId="46">
    <w:abstractNumId w:val="44"/>
  </w:num>
  <w:num w:numId="47">
    <w:abstractNumId w:val="16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122"/>
    <w:rsid w:val="00182400"/>
    <w:rsid w:val="0018302A"/>
    <w:rsid w:val="001856F9"/>
    <w:rsid w:val="001860AA"/>
    <w:rsid w:val="00186969"/>
    <w:rsid w:val="0018734A"/>
    <w:rsid w:val="001878B7"/>
    <w:rsid w:val="00192554"/>
    <w:rsid w:val="00194959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34D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C86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274B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5439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BA6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97D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A77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4719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F01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104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E69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D4B"/>
    <w:rsid w:val="00B042BD"/>
    <w:rsid w:val="00B05D82"/>
    <w:rsid w:val="00B10371"/>
    <w:rsid w:val="00B13C4D"/>
    <w:rsid w:val="00B14971"/>
    <w:rsid w:val="00B153F5"/>
    <w:rsid w:val="00B156DB"/>
    <w:rsid w:val="00B161A1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84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5E94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AD8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86F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A734F-32DF-452C-9C16-4D60FEFCF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1308</properties:Words>
  <properties:Characters>7456</properties:Characters>
  <properties:Lines>62</properties:Lines>
  <properties:Paragraphs>17</properties:Paragraphs>
  <properties:TotalTime>292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2019-01-03T11:11:00Z</cp:lastPrinted>
  <dcterms:modified xmlns:xsi="http://www.w3.org/2001/XMLSchema-instance" xsi:type="dcterms:W3CDTF">2019-01-03T11:12:00Z</dcterms:modified>
  <cp:revision>39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