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04bd1" w14:paraId="4d04bd1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C37C24">
        <w:t>38</w:t>
      </w:r>
      <w:r w:rsidR="000C1852">
        <w:t>.St-</w:t>
      </w:r>
      <w:r w:rsidR="00C918D6">
        <w:t>2088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918D6">
        <w:t>2088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EC7F44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918D6" w:rsidR="00C918D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7828CA">
        <w:t xml:space="preserve"> </w:t>
      </w:r>
      <w:r w:rsidR="00C918D6" w:rsidRPr="00C918D6">
        <w:t>HUKAR d.o.o.</w:t>
      </w:r>
      <w:r w:rsidR="00C95BAB">
        <w:t xml:space="preserve">, </w:t>
      </w:r>
      <w:r w:rsidR="00DA126C" w:rsidRPr="00DA126C">
        <w:t>Zagreb</w:t>
      </w:r>
      <w:r w:rsidR="00C95BAB">
        <w:t>,</w:t>
      </w:r>
      <w:r w:rsidR="009874CF" w:rsidRPr="009874CF">
        <w:t xml:space="preserve"> </w:t>
      </w:r>
      <w:proofErr w:type="spellStart"/>
      <w:r w:rsidR="00C918D6" w:rsidRPr="00C918D6">
        <w:t>Jurišićeva</w:t>
      </w:r>
      <w:proofErr w:type="spellEnd"/>
      <w:r w:rsidR="00C918D6" w:rsidRPr="00C918D6">
        <w:t xml:space="preserve"> 16/A</w:t>
      </w:r>
      <w:r w:rsidR="00C95BAB" w:rsidRPr="009F1879">
        <w:t>, MBS:</w:t>
      </w:r>
      <w:r w:rsidR="00C95BAB">
        <w:t xml:space="preserve"> </w:t>
      </w:r>
      <w:r w:rsidR="00C918D6" w:rsidRPr="00C918D6">
        <w:t>080271932</w:t>
      </w:r>
      <w:r w:rsidR="00C95BAB" w:rsidRPr="009F1879">
        <w:t>,</w:t>
      </w:r>
    </w:p>
    <w:p w:rsidRDefault="00C95BAB" w:rsidP="00C918D6" w:rsidR="00D2032C">
      <w:pPr>
        <w:pStyle w:val="Odlomakpopisa"/>
        <w:ind w:left="1428"/>
      </w:pPr>
      <w:r w:rsidRPr="009F1879">
        <w:t xml:space="preserve"> OIB:</w:t>
      </w:r>
      <w:r>
        <w:t xml:space="preserve"> </w:t>
      </w:r>
      <w:r w:rsidR="00C918D6" w:rsidRPr="00C918D6">
        <w:t>94898393420</w:t>
      </w:r>
      <w:r w:rsidR="00716C71">
        <w:t>.</w:t>
      </w:r>
    </w:p>
    <w:p w:rsidRDefault="00716C71" w:rsidP="00716C71" w:rsidR="00716C71">
      <w:pPr>
        <w:pStyle w:val="Odlomakpopisa"/>
        <w:ind w:left="1428"/>
      </w:pPr>
    </w:p>
    <w:p w:rsidRDefault="00AC4528" w:rsidP="00D66226" w:rsidR="009874CF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</w:p>
    <w:p w:rsidRDefault="00C37C24" w:rsidP="009874CF" w:rsidR="00AC4528">
      <w:pPr>
        <w:pStyle w:val="Odlomakpopisa"/>
        <w:ind w:left="1428"/>
      </w:pPr>
      <w:r>
        <w:t xml:space="preserve"> </w:t>
      </w:r>
      <w:r w:rsidR="00C918D6">
        <w:t>24</w:t>
      </w:r>
      <w:r w:rsidR="004D4107">
        <w:t>.</w:t>
      </w:r>
      <w:r w:rsidR="00C918D6">
        <w:t>187</w:t>
      </w:r>
      <w:r w:rsidR="009874CF">
        <w:t>,</w:t>
      </w:r>
      <w:r w:rsidR="00C918D6">
        <w:t>78</w:t>
      </w:r>
      <w:r w:rsidR="00CD6713">
        <w:t xml:space="preserve"> </w:t>
      </w:r>
      <w:r w:rsidR="00AC4528"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C7F44">
        <w:t>16</w:t>
      </w:r>
      <w:r w:rsidR="00784B08">
        <w:t xml:space="preserve">. </w:t>
      </w:r>
      <w:r w:rsidR="00C37C24">
        <w:t>veljače</w:t>
      </w:r>
      <w:r w:rsidR="00784B08">
        <w:t xml:space="preserve"> </w:t>
      </w:r>
      <w:r w:rsidR="00C37C24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E51E12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C37C24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</w:t>
      </w:r>
      <w:r w:rsidR="00C37C24">
        <w:t>Daniela Nizić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585C" w:rsidR="000A585C">
      <w:r>
        <w:separator/>
      </w:r>
    </w:p>
  </w:endnote>
  <w:endnote w:id="0" w:type="continuationSeparator">
    <w:p w:rsidRDefault="000A585C" w:rsidR="000A58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585C" w:rsidR="000A585C">
      <w:r>
        <w:separator/>
      </w:r>
    </w:p>
  </w:footnote>
  <w:footnote w:id="0" w:type="continuationSeparator">
    <w:p w:rsidRDefault="000A585C" w:rsidR="000A58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85571"/>
    <w:rsid w:val="00186AF0"/>
    <w:rsid w:val="001B21A7"/>
    <w:rsid w:val="001D0183"/>
    <w:rsid w:val="001E11CE"/>
    <w:rsid w:val="001E50FB"/>
    <w:rsid w:val="001F6933"/>
    <w:rsid w:val="00230A63"/>
    <w:rsid w:val="00234040"/>
    <w:rsid w:val="002629BD"/>
    <w:rsid w:val="00263D6D"/>
    <w:rsid w:val="00264D19"/>
    <w:rsid w:val="00277FC5"/>
    <w:rsid w:val="00297E94"/>
    <w:rsid w:val="002A51C3"/>
    <w:rsid w:val="00325398"/>
    <w:rsid w:val="00350674"/>
    <w:rsid w:val="00371142"/>
    <w:rsid w:val="00371DD2"/>
    <w:rsid w:val="00372B47"/>
    <w:rsid w:val="00373F39"/>
    <w:rsid w:val="0038246E"/>
    <w:rsid w:val="00383547"/>
    <w:rsid w:val="003A122D"/>
    <w:rsid w:val="003D35F9"/>
    <w:rsid w:val="003D3C65"/>
    <w:rsid w:val="003E3A15"/>
    <w:rsid w:val="00400E2E"/>
    <w:rsid w:val="00404E04"/>
    <w:rsid w:val="00410484"/>
    <w:rsid w:val="00413F4C"/>
    <w:rsid w:val="00420957"/>
    <w:rsid w:val="004502FB"/>
    <w:rsid w:val="004511AA"/>
    <w:rsid w:val="00470114"/>
    <w:rsid w:val="00481539"/>
    <w:rsid w:val="004840C5"/>
    <w:rsid w:val="004A346D"/>
    <w:rsid w:val="004B337A"/>
    <w:rsid w:val="004D4107"/>
    <w:rsid w:val="004D7C50"/>
    <w:rsid w:val="004F3962"/>
    <w:rsid w:val="00503745"/>
    <w:rsid w:val="00503C0F"/>
    <w:rsid w:val="0053446F"/>
    <w:rsid w:val="005648D9"/>
    <w:rsid w:val="00571F34"/>
    <w:rsid w:val="00572798"/>
    <w:rsid w:val="00577E3A"/>
    <w:rsid w:val="005801FE"/>
    <w:rsid w:val="00590AEF"/>
    <w:rsid w:val="00591994"/>
    <w:rsid w:val="00592787"/>
    <w:rsid w:val="005A0039"/>
    <w:rsid w:val="005A7327"/>
    <w:rsid w:val="005D476D"/>
    <w:rsid w:val="005E4AB8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131F4"/>
    <w:rsid w:val="008155EE"/>
    <w:rsid w:val="008613BD"/>
    <w:rsid w:val="00863025"/>
    <w:rsid w:val="00871F01"/>
    <w:rsid w:val="0089203F"/>
    <w:rsid w:val="008C7DF8"/>
    <w:rsid w:val="008E1F3E"/>
    <w:rsid w:val="00910A89"/>
    <w:rsid w:val="00920CA0"/>
    <w:rsid w:val="009218D2"/>
    <w:rsid w:val="00931821"/>
    <w:rsid w:val="009419D8"/>
    <w:rsid w:val="00946FC6"/>
    <w:rsid w:val="00964CB1"/>
    <w:rsid w:val="00967A50"/>
    <w:rsid w:val="009874CF"/>
    <w:rsid w:val="00995802"/>
    <w:rsid w:val="009E6170"/>
    <w:rsid w:val="009E7BB3"/>
    <w:rsid w:val="009F0A4A"/>
    <w:rsid w:val="009F4C99"/>
    <w:rsid w:val="00A15351"/>
    <w:rsid w:val="00A1570E"/>
    <w:rsid w:val="00A626F7"/>
    <w:rsid w:val="00A64024"/>
    <w:rsid w:val="00A71431"/>
    <w:rsid w:val="00A84C69"/>
    <w:rsid w:val="00AA2592"/>
    <w:rsid w:val="00AC4528"/>
    <w:rsid w:val="00AD027A"/>
    <w:rsid w:val="00AD63DD"/>
    <w:rsid w:val="00AF1D7E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37C24"/>
    <w:rsid w:val="00C575FE"/>
    <w:rsid w:val="00C73B1E"/>
    <w:rsid w:val="00C75EE1"/>
    <w:rsid w:val="00C836B9"/>
    <w:rsid w:val="00C918D6"/>
    <w:rsid w:val="00C91D75"/>
    <w:rsid w:val="00C958E9"/>
    <w:rsid w:val="00C95BAB"/>
    <w:rsid w:val="00CB0338"/>
    <w:rsid w:val="00CD6713"/>
    <w:rsid w:val="00CE0CD1"/>
    <w:rsid w:val="00CE7362"/>
    <w:rsid w:val="00CF1179"/>
    <w:rsid w:val="00D01B78"/>
    <w:rsid w:val="00D2032C"/>
    <w:rsid w:val="00D30182"/>
    <w:rsid w:val="00D43C0F"/>
    <w:rsid w:val="00D56DD0"/>
    <w:rsid w:val="00D66226"/>
    <w:rsid w:val="00D94845"/>
    <w:rsid w:val="00DA126C"/>
    <w:rsid w:val="00DA241F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C7F44"/>
    <w:rsid w:val="00ED6AA8"/>
    <w:rsid w:val="00EF5DD5"/>
    <w:rsid w:val="00F034D3"/>
    <w:rsid w:val="00F36232"/>
    <w:rsid w:val="00F67997"/>
    <w:rsid w:val="00F72236"/>
    <w:rsid w:val="00FD68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2016.</izvorni_sadrzaj>
    <derivirana_varijabla naziv="DomainObject.DatumDonosenjaOdluke_1">16.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2088</izvorni_sadrzaj>
    <derivirana_varijabla naziv="DomainObject.Predmet.Broj_1">2088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St-2088/2015</izvorni_sadrzaj>
    <derivirana_varijabla naziv="DomainObject.Predmet.OznakaBroj_1">St-2088/2015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HUKAR d.o.o.</izvorni_sadrzaj>
    <derivirana_varijabla naziv="DomainObject.Predmet.ProtustrankaFormated_1">  HUKAR d.o.o.</derivirana_varijabla>
  </DomainObject.Predmet.ProtustrankaFormated>
  <DomainObject.Predmet.ProtustrankaFormatedOIB>
    <izvorni_sadrzaj>  HUKAR d.o.o., OIB 94898393420</izvorni_sadrzaj>
    <derivirana_varijabla naziv="DomainObject.Predmet.ProtustrankaFormatedOIB_1">  HUKAR d.o.o., OIB 94898393420</derivirana_varijabla>
  </DomainObject.Predmet.ProtustrankaFormatedOIB>
  <DomainObject.Predmet.ProtustrankaFormatedWithAdress>
    <izvorni_sadrzaj> HUKAR d.o.o., Jurišićeva 16/A, 10000 Zagreb</izvorni_sadrzaj>
    <derivirana_varijabla naziv="DomainObject.Predmet.ProtustrankaFormatedWithAdress_1"> HUKAR d.o.o., Jurišićeva 16/A, 10000 Zagreb</derivirana_varijabla>
  </DomainObject.Predmet.ProtustrankaFormatedWithAdress>
  <DomainObject.Predmet.ProtustrankaFormatedWithAdressOIB>
    <izvorni_sadrzaj> HUKAR d.o.o., OIB 94898393420, Jurišićeva 16/A, 10000 Zagreb</izvorni_sadrzaj>
    <derivirana_varijabla naziv="DomainObject.Predmet.ProtustrankaFormatedWithAdressOIB_1"> HUKAR d.o.o., OIB 94898393420, Jurišićeva 16/A, 10000 Zagreb</derivirana_varijabla>
  </DomainObject.Predmet.ProtustrankaFormatedWithAdressOIB>
  <DomainObject.Predmet.ProtustrankaWithAdress>
    <izvorni_sadrzaj>HUKAR d.o.o. Jurišićeva 16/A, 10000 Zagreb</izvorni_sadrzaj>
    <derivirana_varijabla naziv="DomainObject.Predmet.ProtustrankaWithAdress_1">HUKAR d.o.o. Jurišićeva 16/A, 10000 Zagreb</derivirana_varijabla>
  </DomainObject.Predmet.ProtustrankaWithAdress>
  <DomainObject.Predmet.ProtustrankaWithAdressOIB>
    <izvorni_sadrzaj>HUKAR d.o.o., OIB 94898393420, Jurišićeva 16/A, 10000 Zagreb</izvorni_sadrzaj>
    <derivirana_varijabla naziv="DomainObject.Predmet.ProtustrankaWithAdressOIB_1">HUKAR d.o.o., OIB 94898393420, Jurišićeva 16/A, 10000 Zagreb</derivirana_varijabla>
  </DomainObject.Predmet.ProtustrankaWithAdressOIB>
  <DomainObject.Predmet.ProtustrankaNazivFormated>
    <izvorni_sadrzaj>HUKAR d.o.o.</izvorni_sadrzaj>
    <derivirana_varijabla naziv="DomainObject.Predmet.ProtustrankaNazivFormated_1">HUKAR d.o.o.</derivirana_varijabla>
  </DomainObject.Predmet.ProtustrankaNazivFormated>
  <DomainObject.Predmet.ProtustrankaNazivFormatedOIB>
    <izvorni_sadrzaj>HUKAR d.o.o., OIB 94898393420</izvorni_sadrzaj>
    <derivirana_varijabla naziv="DomainObject.Predmet.ProtustrankaNazivFormatedOIB_1">HUKAR d.o.o., OIB 94898393420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HUKAR d.o.o.</item>
    </izvorni_sadrzaj>
    <derivirana_varijabla naziv="DomainObject.Predmet.ProtuStrankaListFormated_1">
      <item>HUKAR d.o.o.</item>
    </derivirana_varijabla>
  </DomainObject.Predmet.ProtuStrankaListFormated>
  <DomainObject.Predmet.ProtuStrankaListFormatedOIB>
    <izvorni_sadrzaj>
      <item>HUKAR d.o.o., OIB 94898393420</item>
    </izvorni_sadrzaj>
    <derivirana_varijabla naziv="DomainObject.Predmet.ProtuStrankaListFormatedOIB_1">
      <item>HUKAR d.o.o., OIB 94898393420</item>
    </derivirana_varijabla>
  </DomainObject.Predmet.ProtuStrankaListFormatedOIB>
  <DomainObject.Predmet.ProtuStrankaListFormatedWithAdress>
    <izvorni_sadrzaj>
      <item>HUKAR d.o.o., Jurišićeva 16/A, 10000 Zagreb</item>
    </izvorni_sadrzaj>
    <derivirana_varijabla naziv="DomainObject.Predmet.ProtuStrankaListFormatedWithAdress_1">
      <item>HUKAR d.o.o., Jurišićeva 16/A, 10000 Zagreb</item>
    </derivirana_varijabla>
  </DomainObject.Predmet.ProtuStrankaListFormatedWithAdress>
  <DomainObject.Predmet.ProtuStrankaListFormatedWithAdressOIB>
    <izvorni_sadrzaj>
      <item>HUKAR d.o.o., OIB 94898393420, Jurišićeva 16/A, 10000 Zagreb</item>
    </izvorni_sadrzaj>
    <derivirana_varijabla naziv="DomainObject.Predmet.ProtuStrankaListFormatedWithAdressOIB_1">
      <item>HUKAR d.o.o., OIB 94898393420, Jurišićeva 16/A, 10000 Zagreb</item>
    </derivirana_varijabla>
  </DomainObject.Predmet.ProtuStrankaListFormatedWithAdressOIB>
  <DomainObject.Predmet.ProtuStrankaListNazivFormated>
    <izvorni_sadrzaj>
      <item>HUKAR d.o.o.</item>
    </izvorni_sadrzaj>
    <derivirana_varijabla naziv="DomainObject.Predmet.ProtuStrankaListNazivFormated_1">
      <item>HUKAR d.o.o.</item>
    </derivirana_varijabla>
  </DomainObject.Predmet.ProtuStrankaListNazivFormated>
  <DomainObject.Predmet.ProtuStrankaListNazivFormatedOIB>
    <izvorni_sadrzaj>
      <item>HUKAR d.o.o., OIB 94898393420</item>
    </izvorni_sadrzaj>
    <derivirana_varijabla naziv="DomainObject.Predmet.ProtuStrankaListNazivFormatedOIB_1">
      <item>HUKAR d.o.o., OIB 94898393420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HUKAR d.o.o.</izvorni_sadrzaj>
    <derivirana_varijabla naziv="DomainObject.Predmet.ProtustrankaIDrugi_1">HUKAR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HUKAR d.o.o., OIB 94898393420, Jurišićeva 16/A, 10000 Zagreb</izvorni_sadrzaj>
    <derivirana_varijabla naziv="DomainObject.Predmet.ProtustrankaIDrugiAdressOIB_1">HUKAR d.o.o., OIB 94898393420, Jurišićeva 16/A,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HUKAR d.o.o.</item>
    </izvorni_sadrzaj>
    <derivirana_varijabla naziv="DomainObject.Predmet.SudioniciListNaziv_1">
      <item>FINA Regionalni centar Zagreb</item>
      <item>HUKAR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HUKAR d.o.o., OIB 94898393420, Jurišićeva 16/A,10000 Zagreb</item>
    </izvorni_sadrzaj>
    <derivirana_varijabla naziv="DomainObject.Predmet.SudioniciListAdressOIB_1">
      <item>FINA Regionalni centar Zagreb, OIB 85821130368, Trg svibanjskih žrtava 1995. 1,10000 Zagreb</item>
      <item>HUKAR d.o.o., OIB 94898393420, Jurišićeva 16/A,10000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94898393420</item>
    </izvorni_sadrzaj>
    <derivirana_varijabla naziv="DomainObject.Predmet.SudioniciListNazivOIB_1">
      <item>, OIB 85821130368</item>
      <item>, OIB 94898393420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1342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2016-02-12T07:37:00Z</dcterms:created>
  <dc:creator>ilukac</dc:creator>
  <cp:lastModifiedBy>Katica Franjić</cp:lastModifiedBy>
  <cp:lastPrinted>2015-12-30T07:55:00Z</cp:lastPrinted>
  <dcterms:modified xmlns:xsi="http://www.w3.org/2001/XMLSchema-instance" xsi:type="dcterms:W3CDTF">2016-02-16T14:26:00Z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