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fc55" w14:paraId="a35fc55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791053" w:rsidR="00A80B2D">
      <w:pPr>
        <w:jc w:val="both"/>
      </w:pPr>
      <w:r w:rsidRPr="005A555F">
        <w:t>Zagreb, Amruševa 2/II</w:t>
      </w:r>
      <w:r w:rsidR="00791053">
        <w:tab/>
      </w:r>
      <w:r w:rsidR="00791053">
        <w:tab/>
      </w:r>
      <w:r w:rsidR="00791053">
        <w:tab/>
      </w:r>
      <w:r w:rsidR="00791053">
        <w:tab/>
      </w:r>
      <w:r w:rsidR="00791053">
        <w:tab/>
      </w:r>
      <w:r w:rsidR="00791053">
        <w:tab/>
      </w:r>
      <w:r w:rsidR="00791053">
        <w:tab/>
      </w:r>
      <w:r w:rsidR="00A80B2D">
        <w:rPr>
          <w:b/>
        </w:rPr>
        <w:t xml:space="preserve"> </w:t>
      </w:r>
      <w:proofErr w:type="spellStart"/>
      <w:r w:rsidR="00A80B2D">
        <w:t>40</w:t>
      </w:r>
      <w:proofErr w:type="spellEnd"/>
      <w:r w:rsidR="00A80B2D">
        <w:t>.</w:t>
      </w:r>
      <w:r w:rsidR="00A80B2D" w:rsidRPr="00645508">
        <w:t>-St-</w:t>
      </w:r>
      <w:proofErr w:type="spellStart"/>
      <w:r w:rsidR="00ED2AA3">
        <w:t>312</w:t>
      </w:r>
      <w:proofErr w:type="spellEnd"/>
      <w:r w:rsidR="00A80B2D">
        <w:t>/</w:t>
      </w:r>
      <w:proofErr w:type="spellStart"/>
      <w:r w:rsidR="00ED2AA3">
        <w:t>2015</w:t>
      </w:r>
      <w:proofErr w:type="spellEnd"/>
    </w:p>
    <w:p w:rsidRDefault="00A80B2D" w:rsidP="00A80B2D" w:rsidR="00A80B2D">
      <w:pPr>
        <w:jc w:val="right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A80B2D" w:rsidR="00A80B2D" w:rsidRPr="005F3621">
      <w:pPr>
        <w:jc w:val="both"/>
      </w:pPr>
      <w:r w:rsidRPr="005F3621">
        <w:t xml:space="preserve">  </w:t>
      </w:r>
      <w:r w:rsidRPr="005F3621">
        <w:tab/>
        <w:t xml:space="preserve">TRGOVAČKI SUD U ZAGREBU, po sucu tog suda Anti Galiću, kao stečajnom sucu, u stečajnom postupku nad dužnikom </w:t>
      </w:r>
      <w:r w:rsidR="00AB44DB">
        <w:t xml:space="preserve">JAKO DOBRO d.o.o., </w:t>
      </w:r>
      <w:r w:rsidR="00297CE8">
        <w:t xml:space="preserve">u stečaju, </w:t>
      </w:r>
      <w:r w:rsidR="00AB44DB">
        <w:t xml:space="preserve">Zagreb, Strossmayerovo šetalište </w:t>
      </w:r>
      <w:proofErr w:type="spellStart"/>
      <w:r w:rsidR="00AB44DB">
        <w:t>bb</w:t>
      </w:r>
      <w:proofErr w:type="spellEnd"/>
      <w:r w:rsidR="00AB44DB">
        <w:t>,</w:t>
      </w:r>
      <w:r w:rsidR="00AB44DB" w:rsidRPr="00A558A0">
        <w:t xml:space="preserve"> </w:t>
      </w:r>
      <w:r w:rsidR="00AB44DB">
        <w:t>(</w:t>
      </w:r>
      <w:proofErr w:type="spellStart"/>
      <w:r w:rsidR="00AB44DB">
        <w:t>OIB</w:t>
      </w:r>
      <w:proofErr w:type="spellEnd"/>
      <w:r w:rsidR="00AB44DB">
        <w:t xml:space="preserve"> </w:t>
      </w:r>
      <w:proofErr w:type="spellStart"/>
      <w:r w:rsidR="00AB44DB">
        <w:t>44525697330</w:t>
      </w:r>
      <w:proofErr w:type="spellEnd"/>
      <w:r w:rsidR="00AB44DB">
        <w:t xml:space="preserve">), </w:t>
      </w:r>
      <w:r w:rsidRPr="005F3621">
        <w:t xml:space="preserve">dana </w:t>
      </w:r>
      <w:proofErr w:type="spellStart"/>
      <w:r w:rsidR="00AB44DB">
        <w:t>18.siječnja</w:t>
      </w:r>
      <w:proofErr w:type="spellEnd"/>
      <w:r>
        <w:t xml:space="preserve"> </w:t>
      </w:r>
      <w:proofErr w:type="spellStart"/>
      <w:r>
        <w:t>201</w:t>
      </w:r>
      <w:r w:rsidR="00AB44DB">
        <w:t>7</w:t>
      </w:r>
      <w:proofErr w:type="spellEnd"/>
      <w:r>
        <w:t>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B423E6" w:rsidR="00126EE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C520C6">
        <w:rPr>
          <w:sz w:val="24"/>
          <w:szCs w:val="24"/>
        </w:rPr>
        <w:t xml:space="preserve">ovog suda </w:t>
      </w:r>
      <w:r w:rsidR="00985F96" w:rsidRPr="0013771F">
        <w:rPr>
          <w:sz w:val="24"/>
          <w:szCs w:val="24"/>
        </w:rPr>
        <w:t xml:space="preserve">o </w:t>
      </w:r>
      <w:r w:rsidR="00AB44DB">
        <w:rPr>
          <w:sz w:val="24"/>
          <w:szCs w:val="24"/>
        </w:rPr>
        <w:t xml:space="preserve">određivanju nagrade stečajnom upravitelju </w:t>
      </w:r>
      <w:r w:rsidR="00A80B2D" w:rsidRPr="0013771F">
        <w:rPr>
          <w:sz w:val="24"/>
          <w:szCs w:val="24"/>
        </w:rPr>
        <w:t xml:space="preserve">od </w:t>
      </w:r>
      <w:proofErr w:type="spellStart"/>
      <w:r w:rsidR="00A80B2D" w:rsidRPr="0013771F">
        <w:rPr>
          <w:sz w:val="24"/>
          <w:szCs w:val="24"/>
        </w:rPr>
        <w:t>2</w:t>
      </w:r>
      <w:r w:rsidR="00AB44DB">
        <w:rPr>
          <w:sz w:val="24"/>
          <w:szCs w:val="24"/>
        </w:rPr>
        <w:t>9.kolovoza</w:t>
      </w:r>
      <w:proofErr w:type="spellEnd"/>
      <w:r w:rsidR="00A80B2D" w:rsidRPr="0013771F">
        <w:rPr>
          <w:sz w:val="24"/>
          <w:szCs w:val="24"/>
        </w:rPr>
        <w:t xml:space="preserve"> </w:t>
      </w:r>
      <w:proofErr w:type="spellStart"/>
      <w:r w:rsidR="00A80B2D" w:rsidRPr="0013771F">
        <w:rPr>
          <w:sz w:val="24"/>
          <w:szCs w:val="24"/>
        </w:rPr>
        <w:t>2016</w:t>
      </w:r>
      <w:proofErr w:type="spellEnd"/>
      <w:r w:rsidR="00A80B2D" w:rsidRPr="0013771F">
        <w:rPr>
          <w:sz w:val="24"/>
          <w:szCs w:val="24"/>
        </w:rPr>
        <w:t>.</w:t>
      </w:r>
      <w:r w:rsidR="00472F08">
        <w:rPr>
          <w:sz w:val="24"/>
          <w:szCs w:val="24"/>
        </w:rPr>
        <w:t>, poslovni broj St-</w:t>
      </w:r>
      <w:proofErr w:type="spellStart"/>
      <w:r w:rsidR="00AB44DB">
        <w:rPr>
          <w:sz w:val="24"/>
          <w:szCs w:val="24"/>
        </w:rPr>
        <w:t>312</w:t>
      </w:r>
      <w:proofErr w:type="spellEnd"/>
      <w:r w:rsidR="00472F08">
        <w:rPr>
          <w:sz w:val="24"/>
          <w:szCs w:val="24"/>
        </w:rPr>
        <w:t>/</w:t>
      </w:r>
      <w:proofErr w:type="spellStart"/>
      <w:r w:rsidR="00472F08">
        <w:rPr>
          <w:sz w:val="24"/>
          <w:szCs w:val="24"/>
        </w:rPr>
        <w:t>1</w:t>
      </w:r>
      <w:r w:rsidR="00AB44DB">
        <w:rPr>
          <w:sz w:val="24"/>
          <w:szCs w:val="24"/>
        </w:rPr>
        <w:t>5</w:t>
      </w:r>
      <w:proofErr w:type="spellEnd"/>
      <w:r w:rsidR="00A80B2D" w:rsidRPr="0013771F">
        <w:rPr>
          <w:sz w:val="24"/>
          <w:szCs w:val="24"/>
        </w:rPr>
        <w:t xml:space="preserve"> </w:t>
      </w:r>
      <w:r w:rsidR="0022003B" w:rsidRPr="0013771F">
        <w:rPr>
          <w:sz w:val="24"/>
          <w:szCs w:val="24"/>
        </w:rPr>
        <w:t xml:space="preserve">time da se u </w:t>
      </w:r>
      <w:proofErr w:type="spellStart"/>
      <w:r w:rsidR="0022003B" w:rsidRPr="0013771F">
        <w:rPr>
          <w:sz w:val="24"/>
          <w:szCs w:val="24"/>
        </w:rPr>
        <w:t>toč</w:t>
      </w:r>
      <w:proofErr w:type="spellEnd"/>
      <w:r w:rsidR="0022003B" w:rsidRPr="0013771F">
        <w:rPr>
          <w:sz w:val="24"/>
          <w:szCs w:val="24"/>
        </w:rPr>
        <w:t>. I</w:t>
      </w:r>
      <w:r w:rsidR="00126EEA">
        <w:rPr>
          <w:sz w:val="24"/>
          <w:szCs w:val="24"/>
        </w:rPr>
        <w:t>.</w:t>
      </w:r>
      <w:r w:rsidR="0022003B" w:rsidRPr="0013771F">
        <w:rPr>
          <w:sz w:val="24"/>
          <w:szCs w:val="24"/>
        </w:rPr>
        <w:t xml:space="preserve"> izreke </w:t>
      </w:r>
      <w:r w:rsidR="0013771F" w:rsidRPr="0013771F">
        <w:rPr>
          <w:sz w:val="24"/>
          <w:szCs w:val="24"/>
        </w:rPr>
        <w:t xml:space="preserve">tog </w:t>
      </w:r>
      <w:r w:rsidR="0022003B" w:rsidRPr="0013771F">
        <w:rPr>
          <w:sz w:val="24"/>
          <w:szCs w:val="24"/>
        </w:rPr>
        <w:t>rješenja</w:t>
      </w:r>
      <w:r w:rsidR="0064475F">
        <w:rPr>
          <w:sz w:val="24"/>
          <w:szCs w:val="24"/>
        </w:rPr>
        <w:t xml:space="preserve">, te u obrazloženju rješenja, </w:t>
      </w:r>
      <w:proofErr w:type="spellStart"/>
      <w:r w:rsidR="0064475F">
        <w:rPr>
          <w:sz w:val="24"/>
          <w:szCs w:val="24"/>
        </w:rPr>
        <w:t>str.2</w:t>
      </w:r>
      <w:proofErr w:type="spellEnd"/>
      <w:r w:rsidR="0064475F">
        <w:rPr>
          <w:sz w:val="24"/>
          <w:szCs w:val="24"/>
        </w:rPr>
        <w:t xml:space="preserve">. </w:t>
      </w:r>
      <w:proofErr w:type="spellStart"/>
      <w:r w:rsidR="0064475F">
        <w:rPr>
          <w:sz w:val="24"/>
          <w:szCs w:val="24"/>
        </w:rPr>
        <w:t>postavak</w:t>
      </w:r>
      <w:proofErr w:type="spellEnd"/>
      <w:r w:rsidR="0064475F">
        <w:rPr>
          <w:sz w:val="24"/>
          <w:szCs w:val="24"/>
        </w:rPr>
        <w:t xml:space="preserve"> zadnji odozdo, </w:t>
      </w:r>
      <w:r w:rsidR="00AB44DB">
        <w:rPr>
          <w:sz w:val="24"/>
          <w:szCs w:val="24"/>
        </w:rPr>
        <w:t>broj: "</w:t>
      </w:r>
      <w:proofErr w:type="spellStart"/>
      <w:r w:rsidR="00AB44DB">
        <w:rPr>
          <w:sz w:val="24"/>
          <w:szCs w:val="24"/>
        </w:rPr>
        <w:t>5.000</w:t>
      </w:r>
      <w:proofErr w:type="spellEnd"/>
      <w:r w:rsidR="00AB44DB">
        <w:rPr>
          <w:sz w:val="24"/>
          <w:szCs w:val="24"/>
        </w:rPr>
        <w:t>,</w:t>
      </w:r>
      <w:proofErr w:type="spellStart"/>
      <w:r w:rsidR="00AB44DB">
        <w:rPr>
          <w:sz w:val="24"/>
          <w:szCs w:val="24"/>
        </w:rPr>
        <w:t>00</w:t>
      </w:r>
      <w:proofErr w:type="spellEnd"/>
      <w:r w:rsidR="00AB44DB">
        <w:rPr>
          <w:sz w:val="24"/>
          <w:szCs w:val="24"/>
        </w:rPr>
        <w:t>" zamjenjuje brojem: "</w:t>
      </w:r>
      <w:proofErr w:type="spellStart"/>
      <w:r w:rsidR="00AB44DB">
        <w:rPr>
          <w:sz w:val="24"/>
          <w:szCs w:val="24"/>
        </w:rPr>
        <w:t>4.000</w:t>
      </w:r>
      <w:proofErr w:type="spellEnd"/>
      <w:r w:rsidR="00AB44DB">
        <w:rPr>
          <w:sz w:val="24"/>
          <w:szCs w:val="24"/>
        </w:rPr>
        <w:t>,</w:t>
      </w:r>
      <w:proofErr w:type="spellStart"/>
      <w:r w:rsidR="00AB44DB">
        <w:rPr>
          <w:sz w:val="24"/>
          <w:szCs w:val="24"/>
        </w:rPr>
        <w:t>00</w:t>
      </w:r>
      <w:proofErr w:type="spellEnd"/>
      <w:r w:rsidR="00AB44DB">
        <w:rPr>
          <w:sz w:val="24"/>
          <w:szCs w:val="24"/>
        </w:rPr>
        <w:t>"</w:t>
      </w:r>
      <w:r w:rsidR="00126EEA" w:rsidRPr="00C520C6">
        <w:rPr>
          <w:sz w:val="24"/>
          <w:szCs w:val="24"/>
        </w:rPr>
        <w:t xml:space="preserve"> </w:t>
      </w:r>
    </w:p>
    <w:p w:rsidRDefault="00192DDA" w:rsidP="00B423E6" w:rsidR="00192DDA" w:rsidRPr="0013771F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D332FE" w:rsidR="00D332F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o određivanju nagrade stečajnom upravitelju </w:t>
      </w:r>
      <w:r w:rsidR="00D332FE" w:rsidRPr="0013771F">
        <w:rPr>
          <w:sz w:val="24"/>
          <w:szCs w:val="24"/>
        </w:rPr>
        <w:t xml:space="preserve">od </w:t>
      </w:r>
      <w:proofErr w:type="spellStart"/>
      <w:r w:rsidR="00D332FE" w:rsidRPr="0013771F">
        <w:rPr>
          <w:sz w:val="24"/>
          <w:szCs w:val="24"/>
        </w:rPr>
        <w:t>2</w:t>
      </w:r>
      <w:r w:rsidR="00D332FE">
        <w:rPr>
          <w:sz w:val="24"/>
          <w:szCs w:val="24"/>
        </w:rPr>
        <w:t>9.kolovoza</w:t>
      </w:r>
      <w:proofErr w:type="spellEnd"/>
      <w:r w:rsidR="00D332FE" w:rsidRPr="0013771F">
        <w:rPr>
          <w:sz w:val="24"/>
          <w:szCs w:val="24"/>
        </w:rPr>
        <w:t xml:space="preserve"> </w:t>
      </w:r>
      <w:proofErr w:type="spellStart"/>
      <w:r w:rsidR="00D332FE" w:rsidRPr="0013771F">
        <w:rPr>
          <w:sz w:val="24"/>
          <w:szCs w:val="24"/>
        </w:rPr>
        <w:t>2016</w:t>
      </w:r>
      <w:proofErr w:type="spellEnd"/>
      <w:r w:rsidR="00D332FE" w:rsidRPr="0013771F">
        <w:rPr>
          <w:sz w:val="24"/>
          <w:szCs w:val="24"/>
        </w:rPr>
        <w:t>.</w:t>
      </w:r>
      <w:r w:rsidR="00D332FE">
        <w:rPr>
          <w:sz w:val="24"/>
          <w:szCs w:val="24"/>
        </w:rPr>
        <w:t>, poslovni broj St-</w:t>
      </w:r>
      <w:proofErr w:type="spellStart"/>
      <w:r w:rsidR="00D332FE">
        <w:rPr>
          <w:sz w:val="24"/>
          <w:szCs w:val="24"/>
        </w:rPr>
        <w:t>312</w:t>
      </w:r>
      <w:proofErr w:type="spellEnd"/>
      <w:r w:rsidR="00D332FE">
        <w:rPr>
          <w:sz w:val="24"/>
          <w:szCs w:val="24"/>
        </w:rPr>
        <w:t>/</w:t>
      </w:r>
      <w:proofErr w:type="spellStart"/>
      <w:r w:rsidR="00D332FE">
        <w:rPr>
          <w:sz w:val="24"/>
          <w:szCs w:val="24"/>
        </w:rPr>
        <w:t>15</w:t>
      </w:r>
      <w:proofErr w:type="spellEnd"/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određivanju visine nagrade stečajnom upravitelju, time da je  stečajni upravitelj zatražio nagradu u iznosu od </w:t>
      </w:r>
      <w:proofErr w:type="spellStart"/>
      <w:r w:rsidR="00D332FE">
        <w:rPr>
          <w:sz w:val="24"/>
          <w:szCs w:val="24"/>
        </w:rPr>
        <w:t>4.000</w:t>
      </w:r>
      <w:proofErr w:type="spellEnd"/>
      <w:r w:rsidR="00D332FE">
        <w:rPr>
          <w:sz w:val="24"/>
          <w:szCs w:val="24"/>
        </w:rPr>
        <w:t>,</w:t>
      </w:r>
      <w:proofErr w:type="spellStart"/>
      <w:r w:rsidR="00D332FE">
        <w:rPr>
          <w:sz w:val="24"/>
          <w:szCs w:val="24"/>
        </w:rPr>
        <w:t>00</w:t>
      </w:r>
      <w:proofErr w:type="spellEnd"/>
      <w:r w:rsidR="00D332FE">
        <w:rPr>
          <w:sz w:val="24"/>
          <w:szCs w:val="24"/>
        </w:rPr>
        <w:t xml:space="preserve"> kn, a sud </w:t>
      </w:r>
      <w:r w:rsidR="00297CE8">
        <w:rPr>
          <w:sz w:val="24"/>
          <w:szCs w:val="24"/>
        </w:rPr>
        <w:t xml:space="preserve">u rješenju od </w:t>
      </w:r>
      <w:proofErr w:type="spellStart"/>
      <w:r w:rsidR="00297CE8">
        <w:rPr>
          <w:sz w:val="24"/>
          <w:szCs w:val="24"/>
        </w:rPr>
        <w:t>29.kolovoza</w:t>
      </w:r>
      <w:proofErr w:type="spellEnd"/>
      <w:r w:rsidR="00297CE8">
        <w:rPr>
          <w:sz w:val="24"/>
          <w:szCs w:val="24"/>
        </w:rPr>
        <w:t xml:space="preserve"> </w:t>
      </w:r>
      <w:proofErr w:type="spellStart"/>
      <w:r w:rsidR="00297CE8">
        <w:rPr>
          <w:sz w:val="24"/>
          <w:szCs w:val="24"/>
        </w:rPr>
        <w:t>2016</w:t>
      </w:r>
      <w:proofErr w:type="spellEnd"/>
      <w:r w:rsidR="00297CE8">
        <w:rPr>
          <w:sz w:val="24"/>
          <w:szCs w:val="24"/>
        </w:rPr>
        <w:t xml:space="preserve">. naznačio </w:t>
      </w:r>
      <w:r w:rsidR="00D332FE">
        <w:rPr>
          <w:sz w:val="24"/>
          <w:szCs w:val="24"/>
        </w:rPr>
        <w:t xml:space="preserve">iznos od </w:t>
      </w:r>
      <w:proofErr w:type="spellStart"/>
      <w:r w:rsidR="00D332FE">
        <w:rPr>
          <w:sz w:val="24"/>
          <w:szCs w:val="24"/>
        </w:rPr>
        <w:t>5.000</w:t>
      </w:r>
      <w:proofErr w:type="spellEnd"/>
      <w:r w:rsidR="00D332FE">
        <w:rPr>
          <w:sz w:val="24"/>
          <w:szCs w:val="24"/>
        </w:rPr>
        <w:t>,</w:t>
      </w:r>
      <w:proofErr w:type="spellStart"/>
      <w:r w:rsidR="00D332FE">
        <w:rPr>
          <w:sz w:val="24"/>
          <w:szCs w:val="24"/>
        </w:rPr>
        <w:t>00</w:t>
      </w:r>
      <w:proofErr w:type="spellEnd"/>
      <w:r w:rsidR="00D332FE">
        <w:rPr>
          <w:sz w:val="24"/>
          <w:szCs w:val="24"/>
        </w:rPr>
        <w:t xml:space="preserve"> kn.</w:t>
      </w:r>
    </w:p>
    <w:p w:rsidRDefault="00472F08" w:rsidP="00472F08" w:rsidR="008A362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297CE8">
        <w:rPr>
          <w:sz w:val="24"/>
          <w:szCs w:val="24"/>
        </w:rPr>
        <w:t>6</w:t>
      </w:r>
      <w:r w:rsidR="007F04DC">
        <w:rPr>
          <w:sz w:val="24"/>
          <w:szCs w:val="24"/>
        </w:rPr>
        <w:t>.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 xml:space="preserve">zakona (NN </w:t>
      </w:r>
      <w:proofErr w:type="spellStart"/>
      <w:r w:rsidR="00472F08">
        <w:rPr>
          <w:sz w:val="24"/>
        </w:rPr>
        <w:t>br.44</w:t>
      </w:r>
      <w:proofErr w:type="spellEnd"/>
      <w:r w:rsidR="00472F08">
        <w:rPr>
          <w:sz w:val="24"/>
        </w:rPr>
        <w:t>/</w:t>
      </w:r>
      <w:proofErr w:type="spellStart"/>
      <w:r w:rsidR="00472F08">
        <w:rPr>
          <w:sz w:val="24"/>
        </w:rPr>
        <w:t>96</w:t>
      </w:r>
      <w:proofErr w:type="spellEnd"/>
      <w:r w:rsidR="00472F08">
        <w:rPr>
          <w:sz w:val="24"/>
        </w:rPr>
        <w:t xml:space="preserve"> do </w:t>
      </w:r>
      <w:proofErr w:type="spellStart"/>
      <w:r w:rsidR="00472F08">
        <w:rPr>
          <w:sz w:val="24"/>
        </w:rPr>
        <w:t>133</w:t>
      </w:r>
      <w:proofErr w:type="spellEnd"/>
      <w:r w:rsidR="00472F08">
        <w:rPr>
          <w:sz w:val="24"/>
        </w:rPr>
        <w:t>/</w:t>
      </w:r>
      <w:proofErr w:type="spellStart"/>
      <w:r w:rsidR="00472F08">
        <w:rPr>
          <w:sz w:val="24"/>
        </w:rPr>
        <w:t>12</w:t>
      </w:r>
      <w:proofErr w:type="spellEnd"/>
      <w:r w:rsidR="00472F08">
        <w:rPr>
          <w:sz w:val="24"/>
        </w:rPr>
        <w:t xml:space="preserve">), koji Zakon se u ovom postupku primjenjuje temeljem članka </w:t>
      </w:r>
      <w:proofErr w:type="spellStart"/>
      <w:r w:rsidR="00472F08">
        <w:rPr>
          <w:sz w:val="24"/>
        </w:rPr>
        <w:t>441</w:t>
      </w:r>
      <w:proofErr w:type="spellEnd"/>
      <w:r w:rsidR="00472F08">
        <w:rPr>
          <w:sz w:val="24"/>
        </w:rPr>
        <w:t xml:space="preserve">. stavak 1. Stečajnog zakona NN br. </w:t>
      </w:r>
      <w:proofErr w:type="spellStart"/>
      <w:r w:rsidR="00472F08">
        <w:rPr>
          <w:sz w:val="24"/>
        </w:rPr>
        <w:t>71</w:t>
      </w:r>
      <w:proofErr w:type="spellEnd"/>
      <w:r w:rsidR="00472F08">
        <w:rPr>
          <w:sz w:val="24"/>
        </w:rPr>
        <w:t>/</w:t>
      </w:r>
      <w:proofErr w:type="spellStart"/>
      <w:r w:rsidR="00472F08">
        <w:rPr>
          <w:sz w:val="24"/>
        </w:rPr>
        <w:t>15</w:t>
      </w:r>
      <w:proofErr w:type="spellEnd"/>
      <w:r w:rsidR="00472F08">
        <w:rPr>
          <w:sz w:val="24"/>
        </w:rPr>
        <w:t xml:space="preserve"> </w:t>
      </w:r>
      <w:r>
        <w:rPr>
          <w:sz w:val="24"/>
          <w:szCs w:val="24"/>
        </w:rPr>
        <w:t xml:space="preserve">propisano je da se u stečajnom postupku na odgovarajući način primjenjuju odredbe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>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 xml:space="preserve">Slijedom naprijed navedenog, kako je u rješenju o </w:t>
      </w:r>
      <w:r w:rsidR="00297CE8">
        <w:rPr>
          <w:sz w:val="24"/>
          <w:szCs w:val="24"/>
        </w:rPr>
        <w:t xml:space="preserve">određivanju nagrade </w:t>
      </w:r>
      <w:r w:rsidR="00472F08">
        <w:rPr>
          <w:sz w:val="24"/>
          <w:szCs w:val="24"/>
        </w:rPr>
        <w:t xml:space="preserve"> </w:t>
      </w:r>
      <w:proofErr w:type="spellStart"/>
      <w:r w:rsidR="00472F08">
        <w:rPr>
          <w:sz w:val="24"/>
          <w:szCs w:val="24"/>
        </w:rPr>
        <w:t>pokrešno</w:t>
      </w:r>
      <w:proofErr w:type="spellEnd"/>
      <w:r w:rsidR="00472F08">
        <w:rPr>
          <w:sz w:val="24"/>
          <w:szCs w:val="24"/>
        </w:rPr>
        <w:t xml:space="preserve"> naveden </w:t>
      </w:r>
      <w:r w:rsidR="00297CE8">
        <w:rPr>
          <w:sz w:val="24"/>
          <w:szCs w:val="24"/>
        </w:rPr>
        <w:t>iznos nagrade koji pripada stečajnom upravitelju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</w:t>
      </w:r>
      <w:proofErr w:type="spellStart"/>
      <w:r>
        <w:rPr>
          <w:sz w:val="24"/>
          <w:szCs w:val="24"/>
        </w:rPr>
        <w:t>342</w:t>
      </w:r>
      <w:proofErr w:type="spellEnd"/>
      <w:r>
        <w:rPr>
          <w:sz w:val="24"/>
          <w:szCs w:val="24"/>
        </w:rPr>
        <w:t xml:space="preserve">. stavak 1. u vezi s člankom </w:t>
      </w:r>
      <w:proofErr w:type="spellStart"/>
      <w:r>
        <w:rPr>
          <w:sz w:val="24"/>
          <w:szCs w:val="24"/>
        </w:rPr>
        <w:t>347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proofErr w:type="spellStart"/>
      <w:r w:rsidR="00297CE8">
        <w:rPr>
          <w:sz w:val="24"/>
          <w:szCs w:val="24"/>
        </w:rPr>
        <w:t>18.siječnja</w:t>
      </w:r>
      <w:proofErr w:type="spellEnd"/>
      <w:r w:rsidR="00FB3AD7">
        <w:rPr>
          <w:sz w:val="24"/>
          <w:szCs w:val="24"/>
        </w:rPr>
        <w:t xml:space="preserve"> </w:t>
      </w:r>
      <w:proofErr w:type="spellStart"/>
      <w:r w:rsidR="00FB3AD7">
        <w:rPr>
          <w:sz w:val="24"/>
          <w:szCs w:val="24"/>
        </w:rPr>
        <w:t>201</w:t>
      </w:r>
      <w:r w:rsidR="00297CE8">
        <w:rPr>
          <w:sz w:val="24"/>
          <w:szCs w:val="24"/>
        </w:rPr>
        <w:t>7</w:t>
      </w:r>
      <w:proofErr w:type="spellEnd"/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9644B4" w:rsidP="00D045AD" w:rsidR="009644B4">
      <w:pPr>
        <w:ind w:firstLine="720" w:left="2880"/>
        <w:jc w:val="center"/>
        <w:rPr>
          <w:sz w:val="24"/>
          <w:szCs w:val="24"/>
        </w:rPr>
      </w:pP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791053" w:rsidR="00791053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791053">
        <w:rPr>
          <w:sz w:val="24"/>
          <w:szCs w:val="24"/>
        </w:rPr>
        <w:t>v.r.</w:t>
      </w:r>
    </w:p>
    <w:p w:rsidRDefault="00D045AD" w:rsidP="00791053" w:rsidR="00C81465" w:rsidRPr="009305D4">
      <w:pPr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791053" w:rsidP="00422EE0" w:rsidR="0079105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791053" w:rsidP="00422EE0" w:rsidR="00791053">
      <w:pPr>
        <w:jc w:val="both"/>
      </w:pPr>
      <w:r>
        <w:t xml:space="preserve">               Valentina Delač</w:t>
      </w:r>
    </w:p>
    <w:p w:rsidRDefault="00DD0692" w:rsidP="00791053" w:rsidR="00DD0692" w:rsidRPr="00C83B81">
      <w:pPr>
        <w:ind w:left="720"/>
        <w:jc w:val="both"/>
        <w:rPr>
          <w:sz w:val="24"/>
          <w:szCs w:val="24"/>
        </w:rPr>
      </w:pPr>
    </w:p>
    <w:sectPr w:rsidSect="002730C3" w:rsidR="00DD0692" w:rsidRPr="00C83B81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791053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</w:t>
    </w:r>
    <w:proofErr w:type="spellStart"/>
    <w:r w:rsidR="00C36536">
      <w:rPr>
        <w:sz w:val="24"/>
        <w:szCs w:val="24"/>
      </w:rPr>
      <w:t>40</w:t>
    </w:r>
    <w:proofErr w:type="spellEnd"/>
    <w:r w:rsidR="00C36536">
      <w:rPr>
        <w:sz w:val="24"/>
        <w:szCs w:val="24"/>
      </w:rPr>
      <w:t>. St-</w:t>
    </w:r>
    <w:proofErr w:type="spellStart"/>
    <w:r w:rsidR="00297CE8">
      <w:rPr>
        <w:sz w:val="24"/>
        <w:szCs w:val="24"/>
      </w:rPr>
      <w:t>312</w:t>
    </w:r>
    <w:proofErr w:type="spellEnd"/>
    <w:r w:rsidR="00C36536">
      <w:rPr>
        <w:sz w:val="24"/>
        <w:szCs w:val="24"/>
      </w:rPr>
      <w:t>/</w:t>
    </w:r>
    <w:proofErr w:type="spellStart"/>
    <w:r w:rsidR="00C36536">
      <w:rPr>
        <w:sz w:val="24"/>
        <w:szCs w:val="24"/>
      </w:rPr>
      <w:t>1</w:t>
    </w:r>
    <w:r w:rsidR="00297CE8">
      <w:rPr>
        <w:sz w:val="24"/>
        <w:szCs w:val="24"/>
      </w:rPr>
      <w:t>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0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6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4"/>
  </w:num>
  <w:num w:numId="5">
    <w:abstractNumId w:val="22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3"/>
  </w:num>
  <w:num w:numId="18">
    <w:abstractNumId w:val="10"/>
  </w:num>
  <w:num w:numId="19">
    <w:abstractNumId w:val="21"/>
  </w:num>
  <w:num w:numId="20">
    <w:abstractNumId w:val="17"/>
  </w:num>
  <w:num w:numId="21">
    <w:abstractNumId w:val="11"/>
  </w:num>
  <w:num w:numId="22">
    <w:abstractNumId w:val="25"/>
  </w:num>
  <w:num w:numId="23">
    <w:abstractNumId w:val="20"/>
  </w:num>
  <w:num w:numId="24">
    <w:abstractNumId w:val="13"/>
  </w:num>
  <w:num w:numId="25">
    <w:abstractNumId w:val="18"/>
  </w:num>
  <w:num w:numId="26">
    <w:abstractNumId w:val="27"/>
  </w:num>
  <w:num w:numId="27">
    <w:abstractNumId w:val="26"/>
  </w:num>
  <w:num w:numId="28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25210"/>
    <w:rsid w:val="0003790C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6EEA"/>
    <w:rsid w:val="00137298"/>
    <w:rsid w:val="0013771F"/>
    <w:rsid w:val="00156633"/>
    <w:rsid w:val="00157389"/>
    <w:rsid w:val="00157E6F"/>
    <w:rsid w:val="001639EA"/>
    <w:rsid w:val="00172040"/>
    <w:rsid w:val="00174D95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52289"/>
    <w:rsid w:val="002524B3"/>
    <w:rsid w:val="002730C3"/>
    <w:rsid w:val="002816A5"/>
    <w:rsid w:val="002818FC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2254B"/>
    <w:rsid w:val="00530459"/>
    <w:rsid w:val="005414F1"/>
    <w:rsid w:val="00554B5C"/>
    <w:rsid w:val="00557761"/>
    <w:rsid w:val="00561A67"/>
    <w:rsid w:val="0056380A"/>
    <w:rsid w:val="0056762E"/>
    <w:rsid w:val="00574298"/>
    <w:rsid w:val="00581AD8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52E8"/>
    <w:rsid w:val="007601B9"/>
    <w:rsid w:val="00791053"/>
    <w:rsid w:val="00795B68"/>
    <w:rsid w:val="007A2DE7"/>
    <w:rsid w:val="007B1664"/>
    <w:rsid w:val="007D1B95"/>
    <w:rsid w:val="007E7898"/>
    <w:rsid w:val="007F04DC"/>
    <w:rsid w:val="007F3B4F"/>
    <w:rsid w:val="00816BC3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5CFE"/>
    <w:rsid w:val="009458D3"/>
    <w:rsid w:val="00947541"/>
    <w:rsid w:val="00950FEF"/>
    <w:rsid w:val="0095435A"/>
    <w:rsid w:val="009644B4"/>
    <w:rsid w:val="00985F96"/>
    <w:rsid w:val="00993784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51D4"/>
    <w:rsid w:val="00A65771"/>
    <w:rsid w:val="00A80B2D"/>
    <w:rsid w:val="00A82CB9"/>
    <w:rsid w:val="00A852CD"/>
    <w:rsid w:val="00A90D59"/>
    <w:rsid w:val="00AB028B"/>
    <w:rsid w:val="00AB051F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B17"/>
    <w:rsid w:val="00B344D0"/>
    <w:rsid w:val="00B41F49"/>
    <w:rsid w:val="00B423E6"/>
    <w:rsid w:val="00B574AB"/>
    <w:rsid w:val="00B94D3C"/>
    <w:rsid w:val="00B965CB"/>
    <w:rsid w:val="00BB64BE"/>
    <w:rsid w:val="00BB7303"/>
    <w:rsid w:val="00BD24D7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332FE"/>
    <w:rsid w:val="00D41A22"/>
    <w:rsid w:val="00D45B4E"/>
    <w:rsid w:val="00D65BD4"/>
    <w:rsid w:val="00D67C83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7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7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76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7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7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77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7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76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7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7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2016.</izvorni_sadrzaj>
    <derivirana_varijabla naziv="DomainObject.Predmet.DatumRjesavanja_1">29.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traženje spis u referadu</izvorni_sadrzaj>
    <derivirana_varijabla naziv="DomainObject.Predmet.Opis_1">na traženje spis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 DOBRO d.o.o.</izvorni_sadrzaj>
    <derivirana_varijabla naziv="DomainObject.Predmet.ProtustrankaFormated_1">  JAKO DOBRO d.o.o.</derivirana_varijabla>
  </DomainObject.Predmet.ProtustrankaFormated>
  <DomainObject.Predmet.ProtustrankaFormatedOIB>
    <izvorni_sadrzaj>  JAKO DOBRO d.o.o., OIB 44525697330</izvorni_sadrzaj>
    <derivirana_varijabla naziv="DomainObject.Predmet.ProtustrankaFormatedOIB_1">  JAKO DOBRO d.o.o., OIB 44525697330</derivirana_varijabla>
  </DomainObject.Predmet.ProtustrankaFormatedOIB>
  <DomainObject.Predmet.ProtustrankaFormatedWithAdress>
    <izvorni_sadrzaj> JAKO DOBRO d.o.o., Strossmayerovo šetalište/bb, 10000 Zagreb</izvorni_sadrzaj>
    <derivirana_varijabla naziv="DomainObject.Predmet.ProtustrankaFormatedWithAdress_1"> JAKO DOBRO d.o.o., Strossmayerovo šetalište/bb, 10000 Zagreb</derivirana_varijabla>
  </DomainObject.Predmet.ProtustrankaFormatedWithAdress>
  <DomainObject.Predmet.ProtustrankaFormatedWithAdressOIB>
    <izvorni_sadrzaj> JAKO DOBRO d.o.o., OIB 44525697330, Strossmayerovo šetalište/bb, 10000 Zagreb</izvorni_sadrzaj>
    <derivirana_varijabla naziv="DomainObject.Predmet.ProtustrankaFormatedWithAdressOIB_1"> JAKO DOBRO d.o.o., OIB 44525697330, Strossmayerovo šetalište/bb, 10000 Zagreb</derivirana_varijabla>
  </DomainObject.Predmet.ProtustrankaFormatedWithAdressOIB>
  <DomainObject.Predmet.ProtustrankaWithAdress>
    <izvorni_sadrzaj>JAKO DOBRO d.o.o. Strossmayerovo šetalište/bb, 10000 Zagreb</izvorni_sadrzaj>
    <derivirana_varijabla naziv="DomainObject.Predmet.ProtustrankaWithAdress_1">JAKO DOBRO d.o.o. Strossmayerovo šetalište/bb, 10000 Zagreb</derivirana_varijabla>
  </DomainObject.Predmet.ProtustrankaWithAdress>
  <DomainObject.Predmet.ProtustrankaWithAdressOIB>
    <izvorni_sadrzaj>JAKO DOBRO d.o.o., OIB 44525697330, Strossmayerovo šetalište/bb, 10000 Zagreb</izvorni_sadrzaj>
    <derivirana_varijabla naziv="DomainObject.Predmet.ProtustrankaWithAdressOIB_1">JAKO DOBRO d.o.o., OIB 44525697330, Strossmayerovo šetalište/bb, 10000 Zagreb</derivirana_varijabla>
  </DomainObject.Predmet.ProtustrankaWithAdressOIB>
  <DomainObject.Predmet.ProtustrankaNazivFormated>
    <izvorni_sadrzaj>JAKO DOBRO d.o.o.</izvorni_sadrzaj>
    <derivirana_varijabla naziv="DomainObject.Predmet.ProtustrankaNazivFormated_1">JAKO DOBRO d.o.o.</derivirana_varijabla>
  </DomainObject.Predmet.ProtustrankaNazivFormated>
  <DomainObject.Predmet.ProtustrankaNazivFormatedOIB>
    <izvorni_sadrzaj>JAKO DOBRO d.o.o., OIB 44525697330</izvorni_sadrzaj>
    <derivirana_varijabla naziv="DomainObject.Predmet.ProtustrankaNazivFormatedOIB_1">JAKO DOBRO d.o.o., OIB 44525697330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Ulica grada Vukovara 70, 10000 Zagreb</izvorni_sadrzaj>
    <derivirana_varijabla naziv="DomainObject.Predmet.StrankaFormatedWithAdress_1"> Fina, RC Zagreb, Ulica grada Vukovara 70, 10000 Zagreb</derivirana_varijabla>
  </DomainObject.Predmet.StrankaFormatedWithAdress>
  <DomainObject.Predmet.StrankaFormatedWithAdressOIB>
    <izvorni_sadrzaj> Fina, RC Zagreb, OIB 85821130368, Ulica grada Vukovara 70, 10000 Zagreb</izvorni_sadrzaj>
    <derivirana_varijabla naziv="DomainObject.Predmet.StrankaFormatedWithAdressOIB_1"> Fina, RC Zagreb, OIB 85821130368, Ulica grada Vukovara 70, 10000 Zagreb</derivirana_varijabla>
  </DomainObject.Predmet.StrankaFormatedWithAdressOIB>
  <DomainObject.Predmet.StrankaWithAdress>
    <izvorni_sadrzaj>Fina, RC Zagreb Ulica grada Vukovara 70,10000 Zagreb</izvorni_sadrzaj>
    <derivirana_varijabla naziv="DomainObject.Predmet.StrankaWithAdress_1">Fina, RC Zagreb Ulica grada Vukovara 70,10000 Zagreb</derivirana_varijabla>
  </DomainObject.Predmet.StrankaWithAdress>
  <DomainObject.Predmet.StrankaWithAdressOIB>
    <izvorni_sadrzaj>Fina, RC Zagreb, OIB 85821130368, Ulica grada Vukovara 70,10000 Zagreb</izvorni_sadrzaj>
    <derivirana_varijabla naziv="DomainObject.Predmet.StrankaWithAdressOIB_1">Fina, RC Zagreb, OIB 85821130368, Ulica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Ulica grada Vukovara 70, 10000 Zagreb</item>
    </izvorni_sadrzaj>
    <derivirana_varijabla naziv="DomainObject.Predmet.StrankaListFormatedWithAdress_1">
      <item>Fina, RC Zagreb, Ulica grada Vukovara 70, 10000 Zagreb</item>
    </derivirana_varijabla>
  </DomainObject.Predmet.StrankaListFormatedWithAdress>
  <DomainObject.Predmet.StrankaListFormatedWithAdressOIB>
    <izvorni_sadrzaj>
      <item>Fina, RC Zagreb, OIB 85821130368, Ulica grada Vukovara 70, 10000 Zagreb</item>
    </izvorni_sadrzaj>
    <derivirana_varijabla naziv="DomainObject.Predmet.StrankaListFormatedWithAdressOIB_1">
      <item>Fina, RC Zagreb, OIB 85821130368, Ulica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JAKO DOBRO d.o.o.</item>
    </izvorni_sadrzaj>
    <derivirana_varijabla naziv="DomainObject.Predmet.ProtuStrankaListFormated_1">
      <item>JAKO DOBRO d.o.o.</item>
    </derivirana_varijabla>
  </DomainObject.Predmet.ProtuStrankaListFormated>
  <DomainObject.Predmet.ProtuStrankaListFormatedOIB>
    <izvorni_sadrzaj>
      <item>JAKO DOBRO d.o.o., OIB 44525697330</item>
    </izvorni_sadrzaj>
    <derivirana_varijabla naziv="DomainObject.Predmet.ProtuStrankaListFormatedOIB_1">
      <item>JAKO DOBRO d.o.o., OIB 44525697330</item>
    </derivirana_varijabla>
  </DomainObject.Predmet.ProtuStrankaListFormatedOIB>
  <DomainObject.Predmet.ProtuStrankaListFormatedWithAdress>
    <izvorni_sadrzaj>
      <item>JAKO DOBRO d.o.o., Strossmayerovo šetalište/bb, 10000 Zagreb</item>
    </izvorni_sadrzaj>
    <derivirana_varijabla naziv="DomainObject.Predmet.ProtuStrankaListFormatedWithAdress_1">
      <item>JAKO DOBRO d.o.o., Strossmayerovo šetalište/bb, 10000 Zagreb</item>
    </derivirana_varijabla>
  </DomainObject.Predmet.ProtuStrankaListFormatedWithAdress>
  <DomainObject.Predmet.ProtuStrankaListFormatedWithAdressOIB>
    <izvorni_sadrzaj>
      <item>JAKO DOBRO d.o.o., OIB 44525697330, Strossmayerovo šetalište/bb, 10000 Zagreb</item>
    </izvorni_sadrzaj>
    <derivirana_varijabla naziv="DomainObject.Predmet.ProtuStrankaListFormatedWithAdressOIB_1">
      <item>JAKO DOBRO d.o.o., OIB 44525697330, Strossmayerovo šetalište/bb, 10000 Zagreb</item>
    </derivirana_varijabla>
  </DomainObject.Predmet.ProtuStrankaListFormatedWithAdressOIB>
  <DomainObject.Predmet.ProtuStrankaListNazivFormated>
    <izvorni_sadrzaj>
      <item>JAKO DOBRO d.o.o.</item>
    </izvorni_sadrzaj>
    <derivirana_varijabla naziv="DomainObject.Predmet.ProtuStrankaListNazivFormated_1">
      <item>JAKO DOBRO d.o.o.</item>
    </derivirana_varijabla>
  </DomainObject.Predmet.ProtuStrankaListNazivFormated>
  <DomainObject.Predmet.ProtuStrankaListNazivFormatedOIB>
    <izvorni_sadrzaj>
      <item>JAKO DOBRO d.o.o., OIB 44525697330</item>
    </izvorni_sadrzaj>
    <derivirana_varijabla naziv="DomainObject.Predmet.ProtuStrankaListNazivFormatedOIB_1">
      <item>JAKO DOBRO d.o.o., OIB 44525697330</item>
    </derivirana_varijabla>
  </DomainObject.Predmet.ProtuStrankaListNazivFormatedOIB>
  <DomainObject.Predmet.OstaliListFormated>
    <izvorni_sadrzaj>
      <item>Stjepan Rakarec</item>
      <item>Miroslav Vuković</item>
    </izvorni_sadrzaj>
    <derivirana_varijabla naziv="DomainObject.Predmet.OstaliListFormated_1">
      <item>Stjepan Rakarec</item>
      <item>Miroslav Vuković</item>
    </derivirana_varijabla>
  </DomainObject.Predmet.OstaliListFormated>
  <DomainObject.Predmet.OstaliListFormatedOIB>
    <izvorni_sadrzaj>
      <item>Stjepan Rakarec, OIB 64132194100</item>
      <item>Miroslav Vuković, OIB 68320708080</item>
    </izvorni_sadrzaj>
    <derivirana_varijabla naziv="DomainObject.Predmet.OstaliListFormatedOIB_1">
      <item>Stjepan Rakarec, OIB 64132194100</item>
      <item>Miroslav Vuković, OIB 68320708080</item>
    </derivirana_varijabla>
  </DomainObject.Predmet.OstaliListFormatedOIB>
  <DomainObject.Predmet.OstaliListFormatedWithAdress>
    <izvorni_sadrzaj>
      <item>Stjepan Rakarec, Črnkovec 16, 10410 Črnkovec</item>
      <item>Miroslav Vuković, Slavka Kolara 7, 44250 Petrinja</item>
    </izvorni_sadrzaj>
    <derivirana_varijabla naziv="DomainObject.Predmet.OstaliListFormatedWithAdress_1">
      <item>Stjepan Rakarec, Črnkovec 16, 10410 Črnkovec</item>
      <item>Miroslav Vuković, Slavka Kolara 7, 44250 Petrinja</item>
    </derivirana_varijabla>
  </DomainObject.Predmet.OstaliListFormatedWithAdress>
  <DomainObject.Predmet.OstaliListFormatedWithAdressOIB>
    <izvorni_sadrzaj>
      <item>Stjepan Rakarec, OIB 64132194100, Črnkovec 16, 10410 Črnkovec</item>
      <item>Miroslav Vuković, OIB 68320708080, Slavka Kolara 7, 44250 Petrinja</item>
    </izvorni_sadrzaj>
    <derivirana_varijabla naziv="DomainObject.Predmet.OstaliListFormatedWithAdressOIB_1">
      <item>Stjepan Rakarec, OIB 64132194100, Črnkovec 16, 10410 Črnkovec</item>
      <item>Miroslav Vuković, OIB 68320708080, Slavka Kolara 7, 44250 Petrinja</item>
    </derivirana_varijabla>
  </DomainObject.Predmet.OstaliListFormatedWithAdressOIB>
  <DomainObject.Predmet.OstaliListNazivFormated>
    <izvorni_sadrzaj>
      <item>Stjepan Rakarec</item>
      <item>Miroslav Vuković</item>
    </izvorni_sadrzaj>
    <derivirana_varijabla naziv="DomainObject.Predmet.OstaliListNazivFormated_1">
      <item>Stjepan Rakarec</item>
      <item>Miroslav Vuković</item>
    </derivirana_varijabla>
  </DomainObject.Predmet.OstaliListNazivFormated>
  <DomainObject.Predmet.OstaliListNazivFormatedOIB>
    <izvorni_sadrzaj>
      <item>Stjepan Rakarec, OIB 64132194100</item>
      <item>Miroslav Vuković, OIB 68320708080</item>
    </izvorni_sadrzaj>
    <derivirana_varijabla naziv="DomainObject.Predmet.OstaliListNazivFormatedOIB_1">
      <item>Stjepan Rakarec, OIB 64132194100</item>
      <item>Miroslav Vuković, OIB 68320708080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JAKO DOBRO d.o.o.</izvorni_sadrzaj>
    <derivirana_varijabla naziv="DomainObject.Predmet.ProtustrankaIDrugi_1">JAKO DOBRO d.o.o.</derivirana_varijabla>
  </DomainObject.Predmet.ProtustrankaIDrugi>
  <DomainObject.Predmet.StrankaIDrugiAdressOIB>
    <izvorni_sadrzaj>Fina, RC Zagreb, OIB 85821130368, Ulica grada Vukovara 70, 10000 Zagreb</izvorni_sadrzaj>
    <derivirana_varijabla naziv="DomainObject.Predmet.StrankaIDrugiAdressOIB_1">Fina, RC Zagreb, OIB 85821130368, Ulica grada Vukovara 70, 10000 Zagreb</derivirana_varijabla>
  </DomainObject.Predmet.StrankaIDrugiAdressOIB>
  <DomainObject.Predmet.ProtustrankaIDrugiAdressOIB>
    <izvorni_sadrzaj>JAKO DOBRO d.o.o., OIB 44525697330, Strossmayerovo šetalište/bb, 10000 Zagreb</izvorni_sadrzaj>
    <derivirana_varijabla naziv="DomainObject.Predmet.ProtustrankaIDrugiAdressOIB_1">JAKO DOBRO d.o.o., OIB 44525697330, Strossmayerovo šetalište/bb,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>15. rujna 2016.</izvorni_sadrzaj>
    <derivirana_varijabla naziv="DomainObject.Predmet.OdlukaRjesenje.DatumPravomocnosti_1">15. rujna 2016.</derivirana_varijabla>
  </DomainObject.Predmet.OdlukaRjesenje.DatumPravomocnosti>
  <DomainObject.Predmet.OdlukaRjesenje.Oznaka>
    <izvorni_sadrzaj>St-312/2015-41</izvorni_sadrzaj>
    <derivirana_varijabla naziv="DomainObject.Predmet.OdlukaRjesenje.Oznaka_1">St-312/2015-41</derivirana_varijabla>
  </DomainObject.Predmet.OdlukaRjesenje.Oznaka>
  <DomainObject.Predmet.SudioniciListNaziv>
    <izvorni_sadrzaj>
      <item>Fina, RC Zagreb</item>
      <item>JAKO DOBRO d.o.o.</item>
      <item>Stjepan Rakarec</item>
      <item>Miroslav Vuković</item>
    </izvorni_sadrzaj>
    <derivirana_varijabla naziv="DomainObject.Predmet.SudioniciListNaziv_1">
      <item>Fina, RC Zagreb</item>
      <item>JAKO DOBRO d.o.o.</item>
      <item>Stjepan Rakarec</item>
      <item>Miroslav Vuković</item>
    </derivirana_varijabla>
  </DomainObject.Predmet.SudioniciListNaziv>
  <DomainObject.Predmet.SudioniciListAdressOIB>
    <izvorni_sadrzaj>
      <item>Fina, RC Zagreb, OIB 85821130368, Ulica grada Vukovara 70,10000 Zagreb</item>
      <item>JAKO DOBRO d.o.o., OIB 44525697330, Strossmayerovo šetalište/bb,10000 Zagreb</item>
      <item>Stjepan Rakarec, OIB 64132194100, Črnkovec 16,10410 Črnkovec</item>
      <item>Miroslav Vuković, OIB 68320708080, Slavka Kolara 7,44250 Petrinja</item>
    </izvorni_sadrzaj>
    <derivirana_varijabla naziv="DomainObject.Predmet.SudioniciListAdressOIB_1">
      <item>Fina, RC Zagreb, OIB 85821130368, Ulica grada Vukovara 70,10000 Zagreb</item>
      <item>JAKO DOBRO d.o.o., OIB 44525697330, Strossmayerovo šetalište/bb,10000 Zagreb</item>
      <item>Stjepan Rakarec, OIB 64132194100, Črnkovec 16,10410 Črnkovec</item>
      <item>Miroslav Vuković, OIB 68320708080, Slavka Kolara 7,44250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44525697330</item>
      <item>, OIB 64132194100</item>
      <item>, OIB 68320708080</item>
    </izvorni_sadrzaj>
    <derivirana_varijabla naziv="DomainObject.Predmet.SudioniciListNazivOIB_1">
      <item>, OIB 85821130368</item>
      <item>, OIB 44525697330</item>
      <item>, OIB 64132194100</item>
      <item>, OIB 68320708080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D079AB-C449-4B27-8E3D-71FF8FF3AE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327</properties:Words>
  <properties:Characters>1725</properties:Characters>
  <properties:Lines>50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2017-01-18T11:37:00Z</dcterms:created>
  <dc:creator>Ante</dc:creator>
  <cp:lastModifiedBy>Valentina Delač</cp:lastModifiedBy>
  <cp:lastPrinted>2017-01-18T11:36:00Z</cp:lastPrinted>
  <dcterms:modified xmlns:xsi="http://www.w3.org/2001/XMLSchema-instance" xsi:type="dcterms:W3CDTF">2017-01-18T11:38:00Z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