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fa4e" w14:paraId="c3efa4e" w:rsidRDefault="003C5ED2" w:rsidP="004B557B" w:rsidR="003C5ED2" w:rsidRPr="00D45E1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D033D" w:rsidR="003526EA" w:rsidRPr="002A37B5">
        <w:trPr>
          <w:gridAfter w:val="1"/>
          <w:wAfter w:type="dxa" w:w="284"/>
        </w:trPr>
        <w:tc>
          <w:tcPr>
            <w:tcW w:type="dxa" w:w="2943"/>
          </w:tcPr>
          <w:p w:rsidRDefault="003526EA" w:rsidP="00ED033D" w:rsidR="003526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033D" w:rsidR="003526EA" w:rsidRPr="002A37B5">
        <w:tc>
          <w:tcPr>
            <w:tcW w:type="dxa" w:w="3227"/>
            <w:gridSpan w:val="2"/>
          </w:tcPr>
          <w:p w:rsidRDefault="003526EA" w:rsidP="00ED033D" w:rsidR="003526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526EA" w:rsidP="00ED033D" w:rsidR="003526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526EA" w:rsidP="00ED033D" w:rsidR="003526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721F79" w:rsidP="00B0143C" w:rsidR="002B5525">
      <w:r w:rsidRPr="00D45E1C">
        <w:tab/>
      </w:r>
      <w:r w:rsidRPr="00D45E1C">
        <w:tab/>
      </w:r>
      <w:r w:rsidRPr="00D45E1C">
        <w:tab/>
      </w:r>
      <w:r w:rsidRPr="00D45E1C">
        <w:tab/>
      </w:r>
    </w:p>
    <w:p w:rsidRDefault="003526EA" w:rsidP="00B0143C" w:rsidR="003526EA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 xml:space="preserve">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3526EA">
        <w:rPr>
          <w:szCs w:val="24"/>
        </w:rPr>
        <w:t xml:space="preserve">LANTINAL  jednostavno društvo s ograničenom odgovornošću za ugostiteljstvo i pružanje usluga, Pakoštane, Kneza Trpimira 18, OIB:56062171255, </w:t>
      </w:r>
      <w:r w:rsidR="003526EA" w:rsidRPr="005D3532">
        <w:rPr>
          <w:szCs w:val="24"/>
        </w:rPr>
        <w:t xml:space="preserve"> </w:t>
      </w:r>
      <w:r w:rsidR="003526EA">
        <w:rPr>
          <w:szCs w:val="24"/>
        </w:rPr>
        <w:t xml:space="preserve">dana 29. ožujka </w:t>
      </w:r>
      <w:r w:rsidR="00D45E1C" w:rsidRPr="00D45E1C">
        <w:rPr>
          <w:szCs w:val="24"/>
        </w:rPr>
        <w:t>2018.</w:t>
      </w:r>
      <w:r w:rsidRPr="00D45E1C">
        <w:rPr>
          <w:szCs w:val="24"/>
        </w:rPr>
        <w:t xml:space="preserve"> </w:t>
      </w:r>
    </w:p>
    <w:p w:rsidRDefault="003526EA" w:rsidP="008312E5" w:rsidR="003526EA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3526EA" w:rsidP="003526EA" w:rsidR="009B73AC">
      <w:pPr>
        <w:jc w:val="both"/>
      </w:pPr>
      <w:r>
        <w:t>I.</w:t>
      </w:r>
      <w:r>
        <w:tab/>
      </w:r>
      <w:r w:rsidR="00CC3921"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0A7C46">
        <w:t xml:space="preserve"> </w:t>
      </w:r>
      <w:r>
        <w:t>LANTINAL  jednostavno društvo s ograničenom odgovornošću za ugostiteljstvo i pružanje usluga, Pakoštane, Kneza Trpimira 18, OIB:56062171255.</w:t>
      </w:r>
    </w:p>
    <w:p w:rsidRDefault="003526EA" w:rsidP="003526EA" w:rsidR="003526EA" w:rsidRPr="00D45E1C">
      <w:pPr>
        <w:jc w:val="both"/>
      </w:pPr>
    </w:p>
    <w:p w:rsidRDefault="008312E5" w:rsidP="003526EA" w:rsidR="008312E5" w:rsidRPr="00D45E1C">
      <w:pPr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526EA">
        <w:t xml:space="preserve">13. travnja 2018. u 8,30 sati </w:t>
      </w:r>
      <w:r w:rsidRPr="00D45E1C">
        <w:t>kod ovog suda, Ulica Franje Tuđmana br. 35, sudnica br, 14/I.</w:t>
      </w:r>
    </w:p>
    <w:p w:rsidRDefault="008312E5" w:rsidP="008312E5" w:rsidR="008312E5" w:rsidRPr="00D45E1C">
      <w:pPr>
        <w:jc w:val="both"/>
      </w:pPr>
    </w:p>
    <w:p w:rsidRDefault="008312E5" w:rsidP="003526EA" w:rsidR="008312E5" w:rsidRPr="00D45E1C">
      <w:pPr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3526EA" w:rsidR="000F4F20" w:rsidRPr="00D45E1C">
      <w:pPr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3526EA">
        <w:t xml:space="preserve">Vedran Novaković iz Pakoštana, </w:t>
      </w:r>
      <w:r w:rsidR="000F4F20" w:rsidRPr="00D45E1C">
        <w:t>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8312E5" w:rsidP="00DE7329" w:rsidR="008312E5"/>
    <w:p w:rsidRDefault="003526EA" w:rsidP="00DE7329" w:rsidR="003526EA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3526EA">
        <w:t xml:space="preserve">LANTINAL  jednostavno društvo s ograničenom odgovornošću za ugostiteljstvo i pružanje usluga, Pakoštane, Kneza Trpimira 18, OIB:56062171255, </w:t>
      </w:r>
      <w:r w:rsidR="003526EA" w:rsidRPr="005D3532">
        <w:t xml:space="preserve"> </w:t>
      </w:r>
      <w:r w:rsidR="00ED6162" w:rsidRPr="00D45E1C">
        <w:t>navodeći da</w:t>
      </w:r>
      <w:r w:rsidR="005F65CA" w:rsidRPr="00D45E1C">
        <w:t xml:space="preserve"> dužnik na dan </w:t>
      </w:r>
      <w:r w:rsidR="003526EA">
        <w:t xml:space="preserve">21. ožujka </w:t>
      </w:r>
      <w:r w:rsidR="00FC608A">
        <w:t>2018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3526EA">
        <w:t xml:space="preserve">22.270,34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3526EA">
        <w:t>2</w:t>
      </w:r>
      <w:r w:rsidR="00D45E1C" w:rsidRPr="00D45E1C">
        <w:t xml:space="preserve"> zaposlenika</w:t>
      </w:r>
      <w:r w:rsidR="00245588" w:rsidRPr="00D45E1C">
        <w:t xml:space="preserve">. </w:t>
      </w:r>
    </w:p>
    <w:p w:rsidRDefault="00ED6162" w:rsidP="003526EA" w:rsidR="003526EA">
      <w:pPr>
        <w:jc w:val="both"/>
      </w:pPr>
      <w:r w:rsidRPr="00D45E1C">
        <w:tab/>
      </w:r>
    </w:p>
    <w:p w:rsidRDefault="00ED6162" w:rsidP="003526EA" w:rsidR="003526EA">
      <w:pPr>
        <w:jc w:val="both"/>
      </w:pPr>
      <w:r w:rsidRPr="00D45E1C"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 xml:space="preserve">. Stečajnog </w:t>
      </w:r>
    </w:p>
    <w:p w:rsidRDefault="003526EA" w:rsidP="003526EA" w:rsidR="003526EA">
      <w:pPr>
        <w:jc w:val="both"/>
      </w:pPr>
    </w:p>
    <w:p w:rsidRDefault="003526EA" w:rsidP="003526EA" w:rsidR="003526EA">
      <w:pPr>
        <w:jc w:val="both"/>
      </w:pPr>
    </w:p>
    <w:p w:rsidRDefault="002A72E9" w:rsidP="003526EA" w:rsidR="005A3991" w:rsidRPr="00D45E1C">
      <w:pPr>
        <w:jc w:val="both"/>
      </w:pPr>
      <w:r w:rsidRPr="00D45E1C">
        <w:t>zakona</w:t>
      </w:r>
      <w:r w:rsidR="00067D16" w:rsidRPr="00D45E1C">
        <w:t xml:space="preserve">, to je valjalo odrediti ročište radi utvrđivanja uvjeta za otvaranje i vođenje stečajnog postupka.  </w:t>
      </w:r>
      <w:r w:rsidRPr="00D45E1C">
        <w:t xml:space="preserve"> </w:t>
      </w:r>
    </w:p>
    <w:p w:rsidRDefault="00242F45" w:rsidP="00B0143C" w:rsidR="003C5ED2" w:rsidRPr="00D45E1C">
      <w:pPr>
        <w:jc w:val="center"/>
      </w:pPr>
      <w:r w:rsidRPr="00D45E1C">
        <w:t xml:space="preserve">U Zadru </w:t>
      </w:r>
      <w:r w:rsidR="003526EA">
        <w:t>29</w:t>
      </w:r>
      <w:r w:rsidR="000A7C46">
        <w:t>.</w:t>
      </w:r>
      <w:r w:rsidR="00D45E1C" w:rsidRPr="00D45E1C">
        <w:t xml:space="preserve"> </w:t>
      </w:r>
      <w:r w:rsidR="003526EA">
        <w:t xml:space="preserve">ožujka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C97FF1" w:rsidP="003526EA" w:rsidR="00C97FF1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97FF1" w:rsidP="003526EA" w:rsidR="00C97FF1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3526EA">
        <w:t xml:space="preserve">            Ana Markač</w:t>
      </w:r>
    </w:p>
    <w:p w:rsidRDefault="003526EA" w:rsidP="00721F79" w:rsidR="003526EA"/>
    <w:p w:rsidRDefault="003526EA" w:rsidP="00721F79" w:rsidR="003526EA"/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3526EA" w:rsidR="000A7C46">
      <w:r w:rsidRPr="00D45E1C">
        <w:t>Protiv ovo</w:t>
      </w:r>
      <w:r w:rsidR="003526EA">
        <w:t>g rješenja nije dopuštena žalba</w:t>
      </w:r>
    </w:p>
    <w:p w:rsidRDefault="003526EA" w:rsidP="0020610B" w:rsidR="003526EA">
      <w:pPr>
        <w:ind w:firstLine="360"/>
      </w:pPr>
    </w:p>
    <w:p w:rsidRDefault="003526EA" w:rsidP="0020610B" w:rsidR="003526EA">
      <w:pPr>
        <w:ind w:firstLine="360"/>
      </w:pPr>
    </w:p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42F45" w:rsidR="003526EA">
      <w:pPr>
        <w:numPr>
          <w:ilvl w:val="0"/>
          <w:numId w:val="3"/>
        </w:numPr>
      </w:pPr>
      <w:r w:rsidRPr="00D45E1C">
        <w:t xml:space="preserve">dužniku </w:t>
      </w:r>
    </w:p>
    <w:p w:rsidRDefault="003526EA" w:rsidP="00242F45" w:rsidR="003526EA">
      <w:pPr>
        <w:numPr>
          <w:ilvl w:val="0"/>
          <w:numId w:val="3"/>
        </w:numPr>
      </w:pPr>
      <w:r>
        <w:t>zastupniku dužnika po zakonu Vedranu Novakoviću, Pakoštane Kneza Trpimira 18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3526EA" w:rsidR="0020610B" w:rsidRPr="00D45E1C">
      <w:headerReference w:type="default" r:id="rId11"/>
      <w:headerReference w:type="first" r:id="rId12"/>
      <w:pgSz w:h="16838" w:w="11906"/>
      <w:pgMar w:gutter="0" w:footer="708" w:header="708" w:left="1417" w:bottom="1418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97AF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3526EA" w:rsidR="0049431E" w:rsidRPr="003526EA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526EA">
      <w:rPr>
        <w:sz w:val="22"/>
        <w:szCs w:val="22"/>
      </w:rPr>
      <w:t>110</w:t>
    </w:r>
    <w:r w:rsidR="003526EA" w:rsidRPr="008312E5">
      <w:rPr>
        <w:sz w:val="22"/>
        <w:szCs w:val="22"/>
      </w:rPr>
      <w:t>/</w:t>
    </w:r>
    <w:r w:rsidR="003526EA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526EA">
      <w:rPr>
        <w:sz w:val="22"/>
        <w:szCs w:val="22"/>
      </w:rPr>
      <w:t>110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26EA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7AFA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526E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526E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34B32-0787-4A79-845C-68ED500CF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2057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2018-03-28T12:04:00Z</dcterms:created>
  <dc:creator>Administrator</dc:creator>
  <cp:lastModifiedBy>Vedrana Raspović</cp:lastModifiedBy>
  <cp:lastPrinted>2018-03-28T12:04:00Z</cp:lastPrinted>
  <dcterms:modified xmlns:xsi="http://www.w3.org/2001/XMLSchema-instance" xsi:type="dcterms:W3CDTF">2018-03-29T12:34:00Z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(St-110-18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