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889c61c" w14:paraId="889c61c"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F85580">
      <w:pPr>
        <w:rPr>
          <w:sz w:val="24"/>
        </w:rPr>
      </w:pPr>
    </w:p>
    <w:p w:rsidRDefault="005878C4" w:rsidP="005878C4" w:rsidR="005878C4" w:rsidRPr="00F85580">
      <w:pPr>
        <w:jc w:val="center"/>
        <w:rPr>
          <w:sz w:val="24"/>
        </w:rPr>
      </w:pPr>
      <w:r w:rsidRPr="00F85580">
        <w:rPr>
          <w:sz w:val="24"/>
        </w:rPr>
        <w:t xml:space="preserve">R E P U B L I K A   H R V A T S K A </w:t>
      </w:r>
    </w:p>
    <w:p w:rsidRDefault="003E47F2" w:rsidP="005878C4" w:rsidR="003E47F2" w:rsidRPr="00F85580">
      <w:pPr>
        <w:jc w:val="center"/>
        <w:rPr>
          <w:sz w:val="24"/>
          <w:szCs w:val="24"/>
        </w:rPr>
      </w:pPr>
    </w:p>
    <w:p w:rsidRDefault="005878C4" w:rsidP="005878C4" w:rsidR="005878C4" w:rsidRPr="00F85580">
      <w:pPr>
        <w:ind w:hanging="2880" w:left="2880"/>
        <w:jc w:val="center"/>
        <w:rPr>
          <w:sz w:val="24"/>
          <w:szCs w:val="24"/>
        </w:rPr>
      </w:pPr>
      <w:r w:rsidRPr="00F85580">
        <w:rPr>
          <w:sz w:val="24"/>
          <w:szCs w:val="24"/>
        </w:rPr>
        <w:t>Z A K LJ U Č A K</w:t>
      </w:r>
    </w:p>
    <w:p w:rsidRDefault="008177EE" w:rsidP="005878C4" w:rsidR="008177EE" w:rsidRPr="00F85580">
      <w:pPr>
        <w:ind w:hanging="2880" w:left="2880"/>
        <w:jc w:val="center"/>
        <w:rPr>
          <w:sz w:val="24"/>
          <w:szCs w:val="24"/>
        </w:rPr>
      </w:pPr>
    </w:p>
    <w:p w:rsidRDefault="008177EE" w:rsidP="008177EE" w:rsidR="008177EE" w:rsidRPr="005C28CE">
      <w:pPr>
        <w:ind w:firstLine="708"/>
        <w:jc w:val="both"/>
        <w:rPr>
          <w:sz w:val="24"/>
          <w:szCs w:val="24"/>
        </w:rPr>
      </w:pPr>
      <w:r w:rsidRPr="008600EF">
        <w:rPr>
          <w:sz w:val="24"/>
          <w:szCs w:val="24"/>
        </w:rPr>
        <w:t xml:space="preserve">Trgovački sud u Zagrebu po </w:t>
      </w:r>
      <w:r w:rsidR="005C28CE">
        <w:rPr>
          <w:sz w:val="24"/>
          <w:szCs w:val="24"/>
        </w:rPr>
        <w:t>sutkinji</w:t>
      </w:r>
      <w:r w:rsidR="00F85580">
        <w:rPr>
          <w:sz w:val="24"/>
          <w:szCs w:val="24"/>
        </w:rPr>
        <w:t xml:space="preserve"> Jasminki Gadž</w:t>
      </w:r>
      <w:r w:rsidR="008B195E">
        <w:rPr>
          <w:sz w:val="24"/>
          <w:szCs w:val="24"/>
        </w:rPr>
        <w:t>a</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5C28CE" w:rsidRPr="005C28CE">
        <w:rPr>
          <w:sz w:val="24"/>
          <w:szCs w:val="24"/>
        </w:rPr>
        <w:t>RIBARIĆ d.o.o., Kamanje, Orljakovo 36 E, OIB: 30750874840</w:t>
      </w:r>
      <w:r w:rsidRPr="005C28CE">
        <w:rPr>
          <w:sz w:val="24"/>
          <w:szCs w:val="24"/>
        </w:rPr>
        <w:t>,</w:t>
      </w:r>
      <w:r w:rsidR="00E75FB3" w:rsidRPr="005C28CE">
        <w:rPr>
          <w:sz w:val="24"/>
          <w:szCs w:val="24"/>
        </w:rPr>
        <w:t xml:space="preserve"> dana </w:t>
      </w:r>
      <w:r w:rsidR="005C28CE">
        <w:rPr>
          <w:sz w:val="24"/>
          <w:szCs w:val="24"/>
        </w:rPr>
        <w:t>19</w:t>
      </w:r>
      <w:r w:rsidR="00F85580" w:rsidRPr="005C28CE">
        <w:rPr>
          <w:sz w:val="24"/>
          <w:szCs w:val="24"/>
        </w:rPr>
        <w:t xml:space="preserve">. </w:t>
      </w:r>
      <w:r w:rsidR="005C28CE">
        <w:rPr>
          <w:sz w:val="24"/>
          <w:szCs w:val="24"/>
        </w:rPr>
        <w:t>listopada 2018</w:t>
      </w:r>
      <w:r w:rsidRPr="005C28CE">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5C28CE">
        <w:rPr>
          <w:sz w:val="24"/>
          <w:szCs w:val="24"/>
        </w:rPr>
        <w:t>19</w:t>
      </w:r>
      <w:r w:rsidR="00F85580">
        <w:rPr>
          <w:sz w:val="24"/>
          <w:szCs w:val="24"/>
        </w:rPr>
        <w:t xml:space="preserve">. </w:t>
      </w:r>
      <w:r w:rsidR="005C28CE">
        <w:rPr>
          <w:sz w:val="24"/>
          <w:szCs w:val="24"/>
        </w:rPr>
        <w:t>listopada 2018</w:t>
      </w:r>
      <w:r>
        <w:rPr>
          <w:sz w:val="24"/>
          <w:szCs w:val="24"/>
        </w:rPr>
        <w:t>.</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8177EE">
      <w:pPr>
        <w:jc w:val="right"/>
        <w:rPr>
          <w:sz w:val="24"/>
          <w:szCs w:val="24"/>
        </w:rPr>
      </w:pPr>
    </w:p>
    <w:p w:rsidRDefault="005C28CE" w:rsidP="00741179" w:rsidR="00741179">
      <w:pPr>
        <w:ind w:firstLine="708" w:left="5664"/>
        <w:rPr>
          <w:sz w:val="24"/>
          <w:szCs w:val="24"/>
        </w:rPr>
      </w:pPr>
      <w:r>
        <w:rPr>
          <w:sz w:val="24"/>
          <w:szCs w:val="24"/>
        </w:rPr>
        <w:t>SUTKINJA</w:t>
      </w:r>
    </w:p>
    <w:p w:rsidRDefault="005C28CE" w:rsidP="00741179" w:rsidR="005C28CE">
      <w:pPr>
        <w:ind w:firstLine="708" w:left="5664"/>
        <w:rPr>
          <w:sz w:val="24"/>
          <w:szCs w:val="24"/>
        </w:rPr>
      </w:pPr>
      <w:r>
        <w:rPr>
          <w:sz w:val="24"/>
          <w:szCs w:val="24"/>
        </w:rPr>
        <w:t>Jasminka Gadža</w:t>
      </w:r>
      <w:r w:rsidR="008B195E">
        <w:rPr>
          <w:sz w:val="24"/>
          <w:szCs w:val="24"/>
        </w:rPr>
        <w:t>, v.r.</w:t>
      </w:r>
    </w:p>
    <w:p w:rsidRDefault="008B195E" w:rsidP="00741179" w:rsidR="008B195E">
      <w:pPr>
        <w:ind w:firstLine="708" w:left="5664"/>
        <w:rPr>
          <w:sz w:val="24"/>
          <w:szCs w:val="24"/>
        </w:rPr>
      </w:pPr>
    </w:p>
    <w:p w:rsidRDefault="008B195E" w:rsidP="00741179" w:rsidR="008B195E">
      <w:pPr>
        <w:ind w:firstLine="708" w:left="5664"/>
        <w:rPr>
          <w:sz w:val="24"/>
          <w:szCs w:val="24"/>
        </w:rPr>
      </w:pPr>
      <w:r>
        <w:rPr>
          <w:sz w:val="24"/>
          <w:szCs w:val="24"/>
        </w:rPr>
        <w:t>Za točnost otpravka</w:t>
      </w:r>
    </w:p>
    <w:p w:rsidRDefault="008B195E" w:rsidP="00741179" w:rsidR="008B195E" w:rsidRPr="00741179">
      <w:pPr>
        <w:ind w:firstLine="708" w:left="5664"/>
        <w:rPr>
          <w:sz w:val="24"/>
          <w:szCs w:val="24"/>
        </w:rPr>
      </w:pPr>
      <w:r>
        <w:rPr>
          <w:sz w:val="24"/>
          <w:szCs w:val="24"/>
        </w:rPr>
        <w:t>Natalija Perković</w:t>
      </w:r>
    </w:p>
    <w:p w:rsidRDefault="00741179" w:rsidP="00BC1CE9" w:rsidR="00741179">
      <w:pPr>
        <w:jc w:val="right"/>
        <w:rPr>
          <w:sz w:val="24"/>
          <w:szCs w:val="24"/>
        </w:rPr>
      </w:pPr>
    </w:p>
    <w:p w:rsidRDefault="00C800A7" w:rsidP="00BC1CE9" w:rsidR="00C800A7">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825" w:rsidR="007C3825">
      <w:r>
        <w:separator/>
      </w:r>
    </w:p>
  </w:endnote>
  <w:endnote w:id="0" w:type="continuationSeparator">
    <w:p w:rsidRDefault="007C3825" w:rsidR="007C38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825" w:rsidR="007C3825">
      <w:r>
        <w:separator/>
      </w:r>
    </w:p>
  </w:footnote>
  <w:footnote w:id="0" w:type="continuationSeparator">
    <w:p w:rsidRDefault="007C3825" w:rsidR="007C38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377A">
      <w:rPr>
        <w:rStyle w:val="Brojstranice"/>
        <w:noProof/>
      </w:rPr>
      <w:t>2</w:t>
    </w:r>
    <w:r>
      <w:rPr>
        <w:rStyle w:val="Brojstranice"/>
      </w:rPr>
      <w:fldChar w:fldCharType="end"/>
    </w:r>
  </w:p>
  <w:p w:rsidRDefault="00D336DF" w:rsidP="00F470AA" w:rsidR="00E87384" w:rsidRPr="00010102">
    <w:pPr>
      <w:pStyle w:val="Zaglavlje"/>
      <w:jc w:val="right"/>
      <w:rPr>
        <w:sz w:val="24"/>
        <w:szCs w:val="24"/>
      </w:rPr>
    </w:pPr>
    <w:r>
      <w:rPr>
        <w:sz w:val="24"/>
        <w:szCs w:val="24"/>
      </w:rPr>
      <w:t>29. St-644/16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5C28CE">
      <w:rPr>
        <w:sz w:val="24"/>
      </w:rPr>
      <w:t>644</w:t>
    </w:r>
    <w:r>
      <w:rPr>
        <w:sz w:val="24"/>
      </w:rPr>
      <w:t>/1</w:t>
    </w:r>
    <w:r w:rsidR="00F85580">
      <w:rPr>
        <w:sz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1">
    <w:nsid w:val="7FC34264"/>
    <w:multiLevelType w:val="hybridMultilevel"/>
    <w:tmpl w:val="9F98F5C2"/>
    <w:lvl w:tplc="DC7CFF4C"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7317"/>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28CE"/>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377A"/>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1179"/>
    <w:rsid w:val="007439DC"/>
    <w:rsid w:val="007468B0"/>
    <w:rsid w:val="00753D8A"/>
    <w:rsid w:val="00755ABD"/>
    <w:rsid w:val="00756A16"/>
    <w:rsid w:val="0076081A"/>
    <w:rsid w:val="00765040"/>
    <w:rsid w:val="007736ED"/>
    <w:rsid w:val="00773B76"/>
    <w:rsid w:val="00774C49"/>
    <w:rsid w:val="007753CA"/>
    <w:rsid w:val="0078193C"/>
    <w:rsid w:val="00790DFC"/>
    <w:rsid w:val="0079139B"/>
    <w:rsid w:val="0079412D"/>
    <w:rsid w:val="007A07B1"/>
    <w:rsid w:val="007A1BC8"/>
    <w:rsid w:val="007A20E4"/>
    <w:rsid w:val="007B010E"/>
    <w:rsid w:val="007C3825"/>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195E"/>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5B39"/>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002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186A"/>
    <w:rsid w:val="00CE3FD4"/>
    <w:rsid w:val="00CF56FE"/>
    <w:rsid w:val="00D16DD8"/>
    <w:rsid w:val="00D17166"/>
    <w:rsid w:val="00D30ED3"/>
    <w:rsid w:val="00D33644"/>
    <w:rsid w:val="00D336DF"/>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5580"/>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B195E"/>
    <w:rPr>
      <w:color w:val="808080"/>
      <w:bdr w:space="0" w:sz="0" w:color="auto" w:val="none"/>
      <w:shd w:fill="auto" w:color="auto" w:val="clear"/>
    </w:rPr>
  </w:style>
  <w:style w:customStyle="true" w:styleId="eSPISCCParagraphDefaultFont" w:type="character">
    <w:name w:val="eSPIS_CC_Paragraph Default Font"/>
    <w:basedOn w:val="Zadanifontodlomka"/>
    <w:rsid w:val="008B19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195E"/>
    <w:rPr>
      <w:sz w:val="24"/>
      <w:bdr w:space="0" w:sz="0" w:color="auto" w:val="none"/>
      <w:shd w:fill="FFFFCC" w:color="auto" w:val="clear"/>
      <w:lang w:val="hr-HR"/>
    </w:rPr>
  </w:style>
  <w:style w:customStyle="true" w:styleId="PozadinaSvijetloCrvena" w:type="character">
    <w:name w:val="Pozadina_SvijetloCrvena"/>
    <w:basedOn w:val="eSPISCCParagraphDefaultFont"/>
    <w:rsid w:val="008B19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19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B195E"/>
    <w:rPr>
      <w:color w:val="808080"/>
      <w:bdr w:color="auto" w:space="0" w:sz="0" w:val="none"/>
      <w:shd w:color="auto" w:fill="auto" w:val="clear"/>
    </w:rPr>
  </w:style>
  <w:style w:customStyle="1" w:styleId="eSPISCCParagraphDefaultFont" w:type="character">
    <w:name w:val="eSPIS_CC_Paragraph Default Font"/>
    <w:basedOn w:val="Zadanifontodlomka"/>
    <w:rsid w:val="008B19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195E"/>
    <w:rPr>
      <w:sz w:val="24"/>
      <w:bdr w:color="auto" w:space="0" w:sz="0" w:val="none"/>
      <w:shd w:color="auto" w:fill="FFFFCC" w:val="clear"/>
      <w:lang w:val="hr-HR"/>
    </w:rPr>
  </w:style>
  <w:style w:customStyle="1" w:styleId="PozadinaSvijetloCrvena" w:type="character">
    <w:name w:val="Pozadina_SvijetloCrvena"/>
    <w:basedOn w:val="eSPISCCParagraphDefaultFont"/>
    <w:rsid w:val="008B19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19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St-644/2016-9</izvorni_sadrzaj>
    <derivirana_varijabla naziv="DomainObject.Oznaka_1">St-644/2016-9</derivirana_varijabla>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St-644/2016</izvorni_sadrzaj>
    <derivirana_varijabla naziv="DomainObject.Predmet.OznakaBroj_1">St-644/2016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STPN-110/13</izvorni_sadrzaj>
    <derivirana_varijabla naziv="DomainObject.Predmet.PrimjedbaSuca_1">Veza STPN-110/13</derivirana_varijabla>
  </DomainObject.Predmet.PrimjedbaSuca>
  <DomainObject.Predmet.ProtustrankaFormated>
    <izvorni_sadrzaj>  RIBARIĆ d.o.o.</izvorni_sadrzaj>
    <derivirana_varijabla naziv="DomainObject.Predmet.ProtustrankaFormated_1">  RIBARIĆ d.o.o.</derivirana_varijabla>
  </DomainObject.Predmet.ProtustrankaFormated>
  <DomainObject.Predmet.ProtustrankaFormatedOIB>
    <izvorni_sadrzaj>  RIBARIĆ d.o.o., OIB 30750874840</izvorni_sadrzaj>
    <derivirana_varijabla naziv="DomainObject.Predmet.ProtustrankaFormatedOIB_1">  RIBARIĆ d.o.o., OIB 30750874840</derivirana_varijabla>
  </DomainObject.Predmet.ProtustrankaFormatedOIB>
  <DomainObject.Predmet.ProtustrankaFormatedWithAdress>
    <izvorni_sadrzaj> RIBARIĆ d.o.o., Orljakovo 36/E, 47280 Kamanje</izvorni_sadrzaj>
    <derivirana_varijabla naziv="DomainObject.Predmet.ProtustrankaFormatedWithAdress_1"> RIBARIĆ d.o.o., Orljakovo 36/E, 47280 Kamanje</derivirana_varijabla>
  </DomainObject.Predmet.ProtustrankaFormatedWithAdress>
  <DomainObject.Predmet.ProtustrankaFormatedWithAdressOIB>
    <izvorni_sadrzaj> RIBARIĆ d.o.o., OIB 30750874840, Orljakovo 36/E, 47280 Kamanje</izvorni_sadrzaj>
    <derivirana_varijabla naziv="DomainObject.Predmet.ProtustrankaFormatedWithAdressOIB_1"> RIBARIĆ d.o.o., OIB 30750874840, Orljakovo 36/E, 47280 Kamanje</derivirana_varijabla>
  </DomainObject.Predmet.ProtustrankaFormatedWithAdressOIB>
  <DomainObject.Predmet.ProtustrankaWithAdress>
    <izvorni_sadrzaj>RIBARIĆ d.o.o. Orljakovo 36/E, 47280 Kamanje</izvorni_sadrzaj>
    <derivirana_varijabla naziv="DomainObject.Predmet.ProtustrankaWithAdress_1">RIBARIĆ d.o.o. Orljakovo 36/E, 47280 Kamanje</derivirana_varijabla>
  </DomainObject.Predmet.ProtustrankaWithAdress>
  <DomainObject.Predmet.ProtustrankaWithAdressOIB>
    <izvorni_sadrzaj>RIBARIĆ d.o.o., OIB 30750874840, Orljakovo 36/E, 47280 Kamanje</izvorni_sadrzaj>
    <derivirana_varijabla naziv="DomainObject.Predmet.ProtustrankaWithAdressOIB_1">RIBARIĆ d.o.o., OIB 30750874840, Orljakovo 36/E, 47280 Kamanje</derivirana_varijabla>
  </DomainObject.Predmet.ProtustrankaWithAdressOIB>
  <DomainObject.Predmet.ProtustrankaNazivFormated>
    <izvorni_sadrzaj>RIBARIĆ d.o.o.</izvorni_sadrzaj>
    <derivirana_varijabla naziv="DomainObject.Predmet.ProtustrankaNazivFormated_1">RIBARIĆ d.o.o.</derivirana_varijabla>
  </DomainObject.Predmet.ProtustrankaNazivFormated>
  <DomainObject.Predmet.ProtustrankaNazivFormatedOIB>
    <izvorni_sadrzaj>RIBARIĆ d.o.o., OIB 30750874840</izvorni_sadrzaj>
    <derivirana_varijabla naziv="DomainObject.Predmet.ProtustrankaNazivFormatedOIB_1">RIBARIĆ d.o.o., OIB 30750874840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RIBARIĆ d.o.o.</item>
    </izvorni_sadrzaj>
    <derivirana_varijabla naziv="DomainObject.Predmet.ProtuStrankaListFormated_1">
      <item>RIBARIĆ d.o.o.</item>
    </derivirana_varijabla>
  </DomainObject.Predmet.ProtuStrankaListFormated>
  <DomainObject.Predmet.ProtuStrankaListFormatedOIB>
    <izvorni_sadrzaj>
      <item>RIBARIĆ d.o.o., OIB 30750874840</item>
    </izvorni_sadrzaj>
    <derivirana_varijabla naziv="DomainObject.Predmet.ProtuStrankaListFormatedOIB_1">
      <item>RIBARIĆ d.o.o., OIB 30750874840</item>
    </derivirana_varijabla>
  </DomainObject.Predmet.ProtuStrankaListFormatedOIB>
  <DomainObject.Predmet.ProtuStrankaListFormatedWithAdress>
    <izvorni_sadrzaj>
      <item>RIBARIĆ d.o.o., Orljakovo 36/E, 47280 Kamanje</item>
    </izvorni_sadrzaj>
    <derivirana_varijabla naziv="DomainObject.Predmet.ProtuStrankaListFormatedWithAdress_1">
      <item>RIBARIĆ d.o.o., Orljakovo 36/E, 47280 Kamanje</item>
    </derivirana_varijabla>
  </DomainObject.Predmet.ProtuStrankaListFormatedWithAdress>
  <DomainObject.Predmet.ProtuStrankaListFormatedWithAdressOIB>
    <izvorni_sadrzaj>
      <item>RIBARIĆ d.o.o., OIB 30750874840, Orljakovo 36/E, 47280 Kamanje</item>
    </izvorni_sadrzaj>
    <derivirana_varijabla naziv="DomainObject.Predmet.ProtuStrankaListFormatedWithAdressOIB_1">
      <item>RIBARIĆ d.o.o., OIB 30750874840, Orljakovo 36/E, 47280 Kamanje</item>
    </derivirana_varijabla>
  </DomainObject.Predmet.ProtuStrankaListFormatedWithAdressOIB>
  <DomainObject.Predmet.ProtuStrankaListNazivFormated>
    <izvorni_sadrzaj>
      <item>RIBARIĆ d.o.o.</item>
    </izvorni_sadrzaj>
    <derivirana_varijabla naziv="DomainObject.Predmet.ProtuStrankaListNazivFormated_1">
      <item>RIBARIĆ d.o.o.</item>
    </derivirana_varijabla>
  </DomainObject.Predmet.ProtuStrankaListNazivFormated>
  <DomainObject.Predmet.ProtuStrankaListNazivFormatedOIB>
    <izvorni_sadrzaj>
      <item>RIBARIĆ d.o.o., OIB 30750874840</item>
    </izvorni_sadrzaj>
    <derivirana_varijabla naziv="DomainObject.Predmet.ProtuStrankaListNazivFormatedOIB_1">
      <item>RIBARIĆ d.o.o., OIB 30750874840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St-644/2016-9</izvorni_sadrzaj>
    <derivirana_varijabla naziv="DomainObject.PoslovniBrojDokumenta_1">St-644/2016-9</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RIBARIĆ d.o.o.</izvorni_sadrzaj>
    <derivirana_varijabla naziv="DomainObject.Predmet.ProtustrankaIDrugi_1">RIBARIĆ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RIBARIĆ d.o.o., OIB 30750874840, Orljakovo 36/E, 47280 Kamanje</izvorni_sadrzaj>
    <derivirana_varijabla naziv="DomainObject.Predmet.ProtustrankaIDrugiAdressOIB_1">RIBARIĆ d.o.o., OIB 30750874840, Orljakovo 36/E, 47280 Kamanje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RIBARIĆ d.o.o.</item>
    </izvorni_sadrzaj>
    <derivirana_varijabla naziv="DomainObject.Predmet.SudioniciListNaziv_1">
      <item>Fina, regionalni centar Zagreb, podružnica Karlovac</item>
      <item>RIBARIĆ d.o.o.</item>
    </derivirana_varijabla>
  </DomainObject.Predmet.SudioniciListNaziv>
  <DomainObject.Predmet.SudioniciListAdressOIB>
    <izvorni_sadrzaj>
      <item>Fina, regionalni centar Zagreb, podružnica Karlovac, OIB 85821130368, Vitezovićeva 1,47000 Karlovac</item>
      <item>RIBARIĆ d.o.o., OIB 30750874840, Orljakovo 36/E,47280 Kamanje</item>
    </izvorni_sadrzaj>
    <derivirana_varijabla naziv="DomainObject.Predmet.SudioniciListAdressOIB_1">
      <item>Fina, regionalni centar Zagreb, podružnica Karlovac, OIB 85821130368, Vitezovićeva 1,47000 Karlovac</item>
      <item>RIBARIĆ d.o.o., OIB 30750874840, Orljakovo 36/E,47280 Kamanje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30750874840</item>
    </izvorni_sadrzaj>
    <derivirana_varijabla naziv="DomainObject.Predmet.SudioniciListNazivOIB_1">
      <item>, OIB 85821130368</item>
      <item>, OIB 30750874840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St-644/2016-8</izvorni_sadrzaj>
    <derivirana_varijabla naziv="DomainObject.PredzadnjaOdlukaIzPredmeta.Oznaka_1">St-644/2016-8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1957</properties:Characters>
  <properties:Lines>65</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2018-10-19T07:26:00Z</dcterms:created>
  <dc:creator>Korisnik</dc:creator>
  <cp:lastModifiedBy>Natalija Perković</cp:lastModifiedBy>
  <cp:lastPrinted>2018-10-19T07:30:00Z</cp:lastPrinted>
  <dcterms:modified xmlns:xsi="http://www.w3.org/2001/XMLSchema-instance" xsi:type="dcterms:W3CDTF">2018-10-19T07:34:00Z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St-644/2016-9 / Odluka - Zaključak (644-16_Zaključak_poziv_upravi_na_dostavu_podataka.docx)</vt:lpwstr>
  </prop:property>
  <prop:property name="CC_coloring" pid="4" fmtid="{D5CDD505-2E9C-101B-9397-08002B2CF9AE}">
    <vt:bool>false</vt:bool>
  </prop:property>
  <prop:property name="BrojStranica" pid="5" fmtid="{D5CDD505-2E9C-101B-9397-08002B2CF9AE}">
    <vt:i4>2</vt:i4>
  </prop:property>
</prop:Properties>
</file>