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dad6" w14:paraId="647dad6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981C40" w:rsidP="002C346D" w:rsidR="00981C40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2C346D" w:rsidR="00EE75C3" w:rsidRPr="00EE75C3">
      <w:pPr>
        <w:pStyle w:val="Bezproreda"/>
        <w:spacing w:after="0"/>
      </w:pPr>
    </w:p>
    <w:p w:rsidRDefault="002C346D" w:rsidP="002C346D" w:rsidR="002C346D">
      <w:pPr>
        <w:pStyle w:val="Bezproreda"/>
        <w:spacing w:after="0"/>
      </w:pPr>
    </w:p>
    <w:p w:rsidRDefault="00C44DA0" w:rsidP="002C346D" w:rsidR="00AE649C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>
        <w:t>REPUBLIKA HRVATSKA</w:t>
      </w:r>
    </w:p>
    <w:p w:rsidRDefault="00373F06" w:rsidP="002C346D" w:rsidR="00DC15CD" w:rsidRPr="00DC15CD">
      <w:pPr>
        <w:pStyle w:val="Bezproreda"/>
        <w:spacing w:after="0"/>
        <w:rPr>
          <w:color w:themeColor="accent6" w:val="F79646"/>
        </w:rPr>
      </w:pPr>
      <w:r>
        <w:t>TRGOVAČKI SUD U VARAŽDINU</w:t>
      </w:r>
      <w:r w:rsidR="003E2D50">
        <w:tab/>
      </w:r>
      <w:r w:rsidR="003E2D50">
        <w:tab/>
      </w:r>
      <w:r w:rsidR="003E2D50">
        <w:tab/>
      </w:r>
      <w:r w:rsidR="00C44DA0">
        <w:tab/>
      </w:r>
      <w:r w:rsidR="003E2D50">
        <w:t>Poslovni broj:</w:t>
      </w:r>
      <w:r w:rsidR="00A75BA6">
        <w:t xml:space="preserve"> </w:t>
      </w:r>
      <w:r w:rsidR="002C346D">
        <w:t>3 St-44/17-3</w:t>
      </w:r>
    </w:p>
    <w:p w:rsidRDefault="00373F06" w:rsidP="002C346D" w:rsidR="00FD521C">
      <w:pPr>
        <w:pStyle w:val="Bezproreda"/>
        <w:spacing w:after="0"/>
        <w:rPr>
          <w:b/>
        </w:rPr>
      </w:pPr>
      <w:r>
        <w:t>42000 Varaždin, Ul. braće Radić 2</w:t>
      </w:r>
    </w:p>
    <w:p w:rsidRDefault="002C346D" w:rsidP="002C346D" w:rsidR="002C346D">
      <w:pPr>
        <w:spacing w:after="0"/>
      </w:pPr>
    </w:p>
    <w:p w:rsidRDefault="002C346D" w:rsidP="002C346D" w:rsidR="002C346D">
      <w:pPr>
        <w:spacing w:after="0"/>
        <w:jc w:val="both"/>
        <w:rPr>
          <w:b/>
        </w:rPr>
      </w:pPr>
    </w:p>
    <w:p w:rsidRDefault="002C346D" w:rsidP="002C346D" w:rsidR="002C346D" w:rsidRPr="00013FCD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 kao stečajnom sucu, u stečajnom predmetu </w:t>
      </w:r>
      <w:r w:rsidRPr="00013FCD">
        <w:t>u povodu prijedloga predlagatelja Republika Hrvatska, Ministarstvo financija</w:t>
      </w:r>
      <w:r>
        <w:t xml:space="preserve"> </w:t>
      </w:r>
      <w:r w:rsidRPr="00013FCD">
        <w:t>-</w:t>
      </w:r>
      <w:r>
        <w:t xml:space="preserve"> </w:t>
      </w:r>
      <w:r w:rsidRPr="00013FCD">
        <w:t xml:space="preserve">Porezna uprava, Područni ured sjeverna Hrvatska, </w:t>
      </w:r>
      <w:r>
        <w:t xml:space="preserve">OIB 18683136487, Graberje 1, Varaždin, kojeg </w:t>
      </w:r>
      <w:r w:rsidRPr="00013FCD">
        <w:t>zastupa Županijsko</w:t>
      </w:r>
      <w:r>
        <w:t xml:space="preserve"> </w:t>
      </w:r>
      <w:r w:rsidRPr="00013FCD">
        <w:t>državno odvjetništv</w:t>
      </w:r>
      <w:r>
        <w:t>o</w:t>
      </w:r>
      <w:r w:rsidRPr="00013FCD">
        <w:t xml:space="preserve"> u Varaždinu,</w:t>
      </w:r>
      <w:r>
        <w:t xml:space="preserve"> </w:t>
      </w:r>
      <w:r w:rsidRPr="00013FCD">
        <w:t>protiv dužnika</w:t>
      </w:r>
      <w:r>
        <w:t xml:space="preserve"> CUGI d.o.o., Podravske Sesvete, Ljudevita Gaja 52, OIB 92344006835, MBS 070102679,</w:t>
      </w:r>
      <w:r w:rsidRPr="00013FCD">
        <w:t xml:space="preserve"> radi otvaranja stečajnog postupka nad dužnikom, dana </w:t>
      </w:r>
      <w:r>
        <w:t>31. siječnja 2017. donio je</w:t>
      </w:r>
    </w:p>
    <w:p w:rsidRDefault="002C346D" w:rsidP="002C346D" w:rsidR="002C346D">
      <w:pPr>
        <w:spacing w:after="0"/>
        <w:jc w:val="both"/>
        <w:rPr>
          <w:rFonts w:eastAsia="Calibri"/>
        </w:rPr>
      </w:pPr>
    </w:p>
    <w:p w:rsidRDefault="002C346D" w:rsidP="002C346D" w:rsidR="002C346D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2C346D" w:rsidP="002C346D" w:rsidR="002C346D">
      <w:pPr>
        <w:spacing w:after="0"/>
        <w:jc w:val="center"/>
      </w:pPr>
    </w:p>
    <w:p w:rsidRDefault="002C346D" w:rsidP="002C346D" w:rsidR="002C346D">
      <w:pPr>
        <w:spacing w:after="0"/>
        <w:ind w:firstLine="708"/>
        <w:jc w:val="both"/>
      </w:pPr>
      <w:r>
        <w:t>I/ Nalaže se odgovornoj osobi dužnika CUGI d.o.o., Podravske Sesvete, Ljudevita Gaja 52, OIB 92344006835, MBS 070102679</w:t>
      </w:r>
      <w:r>
        <w:rPr>
          <w:color w:themeColor="text1" w:val="000000"/>
        </w:rPr>
        <w:t xml:space="preserve">, da sukladno </w:t>
      </w:r>
      <w:r>
        <w:t>članku 17. Stečajnog zakona (NN broj 71/15, u daljnjem tekstu SZ-a) u roku od 15 dana od dana primitka ovog zaključka, dostavi popis imovine i obveza dužnika koji se sastoji od naznake: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2C346D" w:rsidP="002C346D" w:rsidR="002C346D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2C346D" w:rsidP="002C346D" w:rsidR="002C346D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2C346D" w:rsidP="002C346D" w:rsidR="002C346D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2C346D" w:rsidP="002C346D" w:rsidR="002C346D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2C346D" w:rsidP="002C346D" w:rsidR="002C346D">
      <w:pPr>
        <w:spacing w:after="0"/>
        <w:jc w:val="both"/>
      </w:pPr>
      <w:r>
        <w:t>6. druge imovine dužnika (opis i vrste imovine s podacima potrebnim za identifikaciju)</w:t>
      </w:r>
    </w:p>
    <w:p w:rsidRDefault="002C346D" w:rsidP="002C346D" w:rsidR="002C346D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2C346D" w:rsidP="002C346D" w:rsidR="002C346D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2C346D" w:rsidP="002C346D" w:rsidR="002C346D">
      <w:pPr>
        <w:spacing w:after="0"/>
        <w:jc w:val="both"/>
      </w:pPr>
      <w:r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2C346D" w:rsidP="002C346D" w:rsidR="002C346D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2C346D" w:rsidP="002C346D" w:rsidR="002C346D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2C346D" w:rsidP="002C346D" w:rsidR="002C346D">
      <w:pPr>
        <w:spacing w:after="0"/>
        <w:jc w:val="both"/>
      </w:pPr>
      <w:r>
        <w:lastRenderedPageBreak/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 dužnika, te o dokazima, osobito ispravama, kojima se oni mogu potkrijepiti i potvrditi da su navedeni podaci točni i potpuni i da ništa od imovine i obveza nije zatajeno.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ind w:firstLine="708"/>
        <w:jc w:val="both"/>
      </w:pPr>
      <w:r>
        <w:t xml:space="preserve">III/ Upozorava se odgovorna osoba dužnika CUGI d.o.o., da za davanje neistinitoga ili nepotpunoga popisa imovine i obveza, odgovara kao za davanje lažnoga iskaza u postupku pred sudom. 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jc w:val="center"/>
      </w:pPr>
      <w:r>
        <w:t xml:space="preserve">U Varaždinu 31. siječnja 2017. </w:t>
      </w:r>
    </w:p>
    <w:p w:rsidRDefault="002C346D" w:rsidP="002C346D" w:rsidR="002C346D">
      <w:pPr>
        <w:spacing w:after="0"/>
      </w:pPr>
    </w:p>
    <w:p w:rsidRDefault="002C346D" w:rsidP="002C346D" w:rsidR="002C346D">
      <w:pPr>
        <w:spacing w:after="0"/>
        <w:jc w:val="center"/>
      </w:pPr>
    </w:p>
    <w:p w:rsidRDefault="002C346D" w:rsidP="002C346D" w:rsidR="002C346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2C346D" w:rsidP="002C346D" w:rsidR="002C346D">
      <w:pPr>
        <w:spacing w:after="0"/>
        <w:ind w:firstLine="720"/>
        <w:jc w:val="right"/>
      </w:pPr>
    </w:p>
    <w:p w:rsidRDefault="002C346D" w:rsidP="002C346D" w:rsidR="002C346D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v.r.</w:t>
      </w:r>
    </w:p>
    <w:p w:rsidRDefault="002C346D" w:rsidP="002C346D" w:rsidR="002C346D">
      <w:pPr>
        <w:spacing w:after="0"/>
        <w:ind w:firstLine="720"/>
        <w:jc w:val="center"/>
        <w:outlineLvl w:val="0"/>
      </w:pPr>
    </w:p>
    <w:p w:rsidRDefault="002C346D" w:rsidP="00CF39DD" w:rsidR="002C346D">
      <w:pPr>
        <w:spacing w:after="0"/>
        <w:jc w:val="both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jc w:val="both"/>
      </w:pPr>
      <w:r>
        <w:t>Pouka o pravnom lijeku:</w:t>
      </w:r>
    </w:p>
    <w:p w:rsidRDefault="002C346D" w:rsidP="002C346D" w:rsidR="002C346D">
      <w:pPr>
        <w:spacing w:after="0"/>
        <w:jc w:val="both"/>
      </w:pPr>
      <w:r>
        <w:t>Protiv ovoga zaključka žalba nije dopuštena (čl. 19. st. 7. SZ-a).</w:t>
      </w: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jc w:val="both"/>
      </w:pPr>
    </w:p>
    <w:p w:rsidRDefault="002C346D" w:rsidP="002C346D" w:rsidR="002C346D">
      <w:pPr>
        <w:spacing w:after="0"/>
        <w:jc w:val="both"/>
      </w:pPr>
      <w:r>
        <w:t xml:space="preserve">DNA: </w:t>
      </w:r>
    </w:p>
    <w:p w:rsidRDefault="002C346D" w:rsidP="002C346D" w:rsidR="002C346D">
      <w:pPr>
        <w:pStyle w:val="Odlomakpopisa"/>
        <w:numPr>
          <w:ilvl w:val="0"/>
          <w:numId w:val="53"/>
        </w:numPr>
        <w:spacing w:after="0"/>
      </w:pPr>
      <w:r>
        <w:t>Direktorica dužnika CUGI d.o.o., Ivanka Cugovčan, 48363 Podravske Sesvete, Ljudevita Gaja 52</w:t>
      </w:r>
    </w:p>
    <w:p w:rsidRDefault="002C346D" w:rsidP="002C346D" w:rsidR="002C346D" w:rsidRPr="002C346D">
      <w:pPr>
        <w:pStyle w:val="Odlomakpopisa"/>
        <w:numPr>
          <w:ilvl w:val="0"/>
          <w:numId w:val="53"/>
        </w:numPr>
        <w:spacing w:after="0"/>
      </w:pPr>
      <w:r>
        <w:t>e-Oglasna ploča suda</w:t>
      </w:r>
    </w:p>
    <w:sectPr w:rsidSect="00981C40" w:rsidR="002C346D" w:rsidRPr="002C346D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22F" w:rsidP="00537B78" w:rsidR="00C4522F">
      <w:r>
        <w:separator/>
      </w:r>
    </w:p>
  </w:endnote>
  <w:endnote w:id="0" w:type="continuationSeparator">
    <w:p w:rsidRDefault="00C4522F" w:rsidP="00537B78" w:rsidR="00C45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22F" w:rsidP="00537B78" w:rsidR="00C4522F">
      <w:r>
        <w:separator/>
      </w:r>
    </w:p>
  </w:footnote>
  <w:footnote w:id="0" w:type="continuationSeparator">
    <w:p w:rsidRDefault="00C4522F" w:rsidP="00537B78" w:rsidR="00C45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180077" w:rsidR="0018007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DA0">
          <w:t>2</w:t>
        </w:r>
        <w:r>
          <w:fldChar w:fldCharType="end"/>
        </w:r>
      </w:p>
      <w:p w:rsidRDefault="00180077" w:rsidP="00180077" w:rsidR="0002578D" w:rsidRPr="00180077">
        <w:pPr>
          <w:pStyle w:val="Zaglavlje"/>
          <w:rPr>
            <w:b/>
          </w:rPr>
        </w:pPr>
        <w:r w:rsidRPr="00180077">
          <w:t>Poslovni broj: 3 St-</w:t>
        </w:r>
        <w:r w:rsidR="002C346D">
          <w:t>44/17-3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773D31"/>
    <w:multiLevelType w:val="hybridMultilevel"/>
    <w:tmpl w:val="235AAB38"/>
    <w:lvl w:tplc="6B40FCE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041C60B1"/>
    <w:multiLevelType w:val="hybridMultilevel"/>
    <w:tmpl w:val="64CC457A"/>
    <w:lvl w:tplc="041A000F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2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3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4">
    <w:nsid w:val="0B2B2107"/>
    <w:multiLevelType w:val="multilevel"/>
    <w:tmpl w:val="0CB608A8"/>
    <w:numStyleLink w:val="NumListI"/>
  </w:abstractNum>
  <w:abstractNum w:abstractNumId="15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1E80093"/>
    <w:multiLevelType w:val="hybridMultilevel"/>
    <w:tmpl w:val="D9BC8C7E"/>
    <w:lvl w:tplc="B560BB7E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3E8B0E85"/>
    <w:multiLevelType w:val="hybridMultilevel"/>
    <w:tmpl w:val="281E85D4"/>
    <w:lvl w:tplc="E1BC89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1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6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59E56EF6"/>
    <w:multiLevelType w:val="hybridMultilevel"/>
    <w:tmpl w:val="4B763C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8C16EB0"/>
    <w:multiLevelType w:val="hybridMultilevel"/>
    <w:tmpl w:val="53F6621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734A235C"/>
    <w:multiLevelType w:val="multilevel"/>
    <w:tmpl w:val="233E50AC"/>
    <w:numStyleLink w:val="NumList1"/>
  </w:abstractNum>
  <w:abstractNum w:abstractNumId="46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6670CAA"/>
    <w:multiLevelType w:val="multilevel"/>
    <w:tmpl w:val="DF20873A"/>
    <w:numStyleLink w:val="NumListOI"/>
  </w:abstractNum>
  <w:abstractNum w:abstractNumId="48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9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6"/>
  </w:num>
  <w:num w:numId="5">
    <w:abstractNumId w:val="48"/>
  </w:num>
  <w:num w:numId="6">
    <w:abstractNumId w:val="21"/>
  </w:num>
  <w:num w:numId="7">
    <w:abstractNumId w:val="22"/>
  </w:num>
  <w:num w:numId="8">
    <w:abstractNumId w:val="33"/>
  </w:num>
  <w:num w:numId="9">
    <w:abstractNumId w:val="17"/>
  </w:num>
  <w:num w:numId="10">
    <w:abstractNumId w:val="40"/>
  </w:num>
  <w:num w:numId="11">
    <w:abstractNumId w:val="16"/>
  </w:num>
  <w:num w:numId="12">
    <w:abstractNumId w:val="15"/>
  </w:num>
  <w:num w:numId="13">
    <w:abstractNumId w:val="44"/>
  </w:num>
  <w:num w:numId="14">
    <w:abstractNumId w:val="29"/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7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1"/>
  </w:num>
  <w:num w:numId="34">
    <w:abstractNumId w:val="32"/>
  </w:num>
  <w:num w:numId="35">
    <w:abstractNumId w:val="28"/>
  </w:num>
  <w:num w:numId="36">
    <w:abstractNumId w:val="13"/>
  </w:num>
  <w:num w:numId="37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2"/>
  </w:num>
  <w:num w:numId="40">
    <w:abstractNumId w:val="11"/>
  </w:num>
  <w:num w:numId="41">
    <w:abstractNumId w:val="45"/>
  </w:num>
  <w:num w:numId="42">
    <w:abstractNumId w:val="49"/>
  </w:num>
  <w:num w:numId="43">
    <w:abstractNumId w:val="14"/>
  </w:num>
  <w:num w:numId="44">
    <w:abstractNumId w:val="47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31"/>
  </w:num>
  <w:num w:numId="48">
    <w:abstractNumId w:val="25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</w:num>
  <w:num w:numId="51">
    <w:abstractNumId w:val="38"/>
  </w:num>
  <w:num w:numId="52">
    <w:abstractNumId w:val="9"/>
  </w:num>
  <w:num w:numId="53">
    <w:abstractNumId w:val="43"/>
  </w:num>
  <w:num w:numId="54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9AE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D89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DA0"/>
    <w:rsid w:val="00C450A8"/>
    <w:rsid w:val="00C4522F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St-44/2017-3</izvorni_sadrzaj>
    <derivirana_varijabla naziv="DomainObject.Oznaka_1">St-44/2017-3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7.4.2016</izvorni_sadrzaj>
    <derivirana_varijabla naziv="DomainObject.Predmet.Opis_1">prijedlog za otvaranje st. postupka 7.4.2016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St-44/2017</izvorni_sadrzaj>
    <derivirana_varijabla naziv="DomainObject.Predmet.OznakaBroj_1">St-44/2017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CUGI društvo s ograničenom odgovornošću za trgovinu, proizvodnju i usluge zastupanog po punomoćniku Ivanka Cugovčan</izvorni_sadrzaj>
    <derivirana_varijabla naziv="DomainObject.Predmet.ProtustrankaFormated_1">  CUGI društvo s ograničenom odgovornošću za trgovinu, proizvodnju i usluge zastupanog po punomoćniku Ivanka Cugovčan</derivirana_varijabla>
  </DomainObject.Predmet.ProtustrankaFormated>
  <DomainObject.Predmet.ProtustrankaFormatedOIB>
    <izvorni_sadrzaj>  CUGI društvo s ograničenom odgovornošću za trgovinu, proizvodnju i usluge, OIB 92344006835 zastupanog po punomoćniku Ivanka Cugovčan</izvorni_sadrzaj>
    <derivirana_varijabla naziv="DomainObject.Predmet.ProtustrankaFormatedOIB_1">  CUGI društvo s ograničenom odgovornošću za trgovinu, proizvodnju i usluge, OIB 92344006835 zastupanog po punomoćniku Ivanka Cugovčan</derivirana_varijabla>
  </DomainObject.Predmet.ProtustrankaFormatedOIB>
  <DomainObject.Predmet.ProtustrankaFormatedWithAdress>
    <izvorni_sadrzaj> CUGI društvo s ograničenom odgovornošću za trgovinu, proizvodnju i usluge, Ljudevita Gaja 52, 48350 Podravske Sesvete zastupanog po punomoćniku Ivanka Cugovčan</izvorni_sadrzaj>
    <derivirana_varijabla naziv="DomainObject.Predmet.ProtustrankaFormatedWithAdress_1"> CUGI društvo s ograničenom odgovornošću za trgovinu, proizvodnju i usluge, Ljudevita Gaja 52, 48350 Podravske Sesvete zastupanog po punomoćniku Ivanka Cugovčan</derivirana_varijabla>
  </DomainObject.Predmet.ProtustrankaFormatedWithAdress>
  <DomainObject.Predmet.ProtustrankaFormatedWithAdressOIB>
    <izvorni_sadrzaj> CUGI društvo s ograničenom odgovornošću za trgovinu, proizvodnju i usluge, OIB 92344006835, Ljudevita Gaja 52, 48350 Podravske Sesvete zastupanog po punomoćniku Ivanka Cugovčan</izvorni_sadrzaj>
    <derivirana_varijabla naziv="DomainObject.Predmet.ProtustrankaFormatedWithAdressOIB_1"> CUGI društvo s ograničenom odgovornošću za trgovinu, proizvodnju i usluge, OIB 92344006835, Ljudevita Gaja 52, 48350 Podravske Sesvete zastupanog po punomoćniku Ivanka Cugovčan</derivirana_varijabla>
  </DomainObject.Predmet.ProtustrankaFormatedWithAdressOIB>
  <DomainObject.Predmet.ProtustrankaWithAdress>
    <izvorni_sadrzaj>CUGI društvo s ograničenom odgovornošću za trgovinu, proizvodnju i usluge Ljudevita Gaja 52, 48350 Podravske Sesvete</izvorni_sadrzaj>
    <derivirana_varijabla naziv="DomainObject.Predmet.ProtustrankaWithAdress_1">CUGI društvo s ograničenom odgovornošću za trgovinu, proizvodnju i usluge Ljudevita Gaja 52, 48350 Podravske Sesvete</derivirana_varijabla>
  </DomainObject.Predmet.ProtustrankaWithAdress>
  <DomainObject.Predmet.ProtustrankaWithAdressOIB>
    <izvorni_sadrzaj>CUGI društvo s ograničenom odgovornošću za trgovinu, proizvodnju i usluge, OIB 92344006835, Ljudevita Gaja 52, 48350 Podravske Sesvete</izvorni_sadrzaj>
    <derivirana_varijabla naziv="DomainObject.Predmet.ProtustrankaWithAdressOIB_1">CUGI društvo s ograničenom odgovornošću za trgovinu, proizvodnju i usluge, OIB 92344006835, Ljudevita Gaja 52, 48350 Podravske Sesvete</derivirana_varijabla>
  </DomainObject.Predmet.ProtustrankaWithAdressOIB>
  <DomainObject.Predmet.ProtustrankaNazivFormated>
    <izvorni_sadrzaj>CUGI društvo s ograničenom odgovornošću za trgovinu, proizvodnju i usluge</izvorni_sadrzaj>
    <derivirana_varijabla naziv="DomainObject.Predmet.ProtustrankaNazivFormated_1">CUGI društvo s ograničenom odgovornošću za trgovinu, proizvodnju i usluge</derivirana_varijabla>
  </DomainObject.Predmet.ProtustrankaNazivFormated>
  <DomainObject.Predmet.ProtustrankaNazivFormatedOIB>
    <izvorni_sadrzaj>CUGI društvo s ograničenom odgovornošću za trgovinu, proizvodnju i usluge, OIB 92344006835</izvorni_sadrzaj>
    <derivirana_varijabla naziv="DomainObject.Predmet.ProtustrankaNazivFormatedOIB_1">CUGI društvo s ograničenom odgovornošću za trgovinu, proizvodnju i usluge, OIB 92344006835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 Područni ured sjeverna Hrvatska zastupanog po punomoćniku Županijsko državno odvjetništvo u Varaždinu</izvorni_sadrzaj>
    <derivirana_varijabla naziv="DomainObject.Predmet.StrankaFormated_1">  RH MF - Porezna uprava Područni ured sjeverna Hrvatska zastupanog po punomoćniku Županijsko državno odvjetništvo u Varaždinu</derivirana_varijabla>
  </DomainObject.Predmet.StrankaFormated>
  <DomainObject.Predmet.StrankaFormatedOIB>
    <izvorni_sadrzaj>  RH MF - Porezna uprava Područni ured sjeverna Hrvatska, OIB 18683136487 zastupanog po punomoćniku Županijsko državno odvjetništvo u Varaždinu</izvorni_sadrzaj>
    <derivirana_varijabla naziv="DomainObject.Predmet.StrankaFormatedOIB_1">  RH MF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MF - Porezna uprava Područni ured sjeverna Hrvatska, Graberje 1, 42000 Varaždin zastupanog po punomoćniku Županijsko državno odvjetništvo u Varaždinu</izvorni_sadrzaj>
    <derivirana_varijabla naziv="DomainObject.Predmet.StrankaFormatedWithAdress_1"> RH MF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MF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 Područni ured sjeverna Hrvatska Graberje 1,42000 Varaždin</izvorni_sadrzaj>
    <derivirana_varijabla naziv="DomainObject.Predmet.StrankaWithAdress_1">RH MF - Porezna uprava Područni ured sjeverna Hrvatska Graberje 1,42000 Varaždin</derivirana_varijabla>
  </DomainObject.Predmet.StrankaWithAdress>
  <DomainObject.Predmet.StrankaWithAdressOIB>
    <izvorni_sadrzaj>RH MF - Porezna uprava Područni ured sjeverna Hrvatska, OIB 18683136487, Graberje 1,42000 Varaždin</izvorni_sadrzaj>
    <derivirana_varijabla naziv="DomainObject.Predmet.StrankaWithAdressOIB_1">RH MF - Porezna uprava Područni ured sjeverna Hrvatska, OIB 18683136487, Graberje 1,42000 Varaždin</derivirana_varijabla>
  </DomainObject.Predmet.StrankaWithAdressOIB>
  <DomainObject.Predmet.StrankaNazivFormated>
    <izvorni_sadrzaj>RH MF - Porezna uprava Područni ured sjeverna Hrvatska</izvorni_sadrzaj>
    <derivirana_varijabla naziv="DomainObject.Predmet.StrankaNazivFormated_1">RH MF - Porezna uprava Područni ured sjeverna Hrvatska</derivirana_varijabla>
  </DomainObject.Predmet.StrankaNazivFormated>
  <DomainObject.Predmet.StrankaNazivFormatedOIB>
    <izvorni_sadrzaj>RH MF - Porezna uprava Područni ured sjeverna Hrvatska, OIB 18683136487</izvorni_sadrzaj>
    <derivirana_varijabla naziv="DomainObject.Predmet.StrankaNazivFormatedOIB_1">RH MF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17178.03</izvorni_sadrzaj>
    <derivirana_varijabla naziv="DomainObject.Predmet.TrenutnaVrijednost_1">17178.03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 Područni ured sjeverna Hrvatska zastupanog po punomoćniku Županijsko državno odvjetništvo u Varaždinu</item>
    </izvorni_sadrzaj>
    <derivirana_varijabla naziv="DomainObject.Predmet.StrankaListFormated_1">
      <item>RH MF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MF - Porezna uprava Područni ured sjeverna Hrvatska, OIB 18683136487 zastupanog po punomoćniku Županijsko državno odvjetništvo u Varaždinu</item>
    </izvorni_sadrzaj>
    <derivirana_varijabla naziv="DomainObject.Predmet.StrankaListFormatedOIB_1">
      <item>RH MF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MF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 Područni ured sjeverna Hrvatska</item>
    </izvorni_sadrzaj>
    <derivirana_varijabla naziv="DomainObject.Predmet.StrankaListNazivFormated_1">
      <item>RH MF - Porezna uprava Područni ured sjeverna Hrvatska</item>
    </derivirana_varijabla>
  </DomainObject.Predmet.StrankaListNazivFormated>
  <DomainObject.Predmet.StrankaListNazivFormatedOIB>
    <izvorni_sadrzaj>
      <item>RH MF - Porezna uprava Područni ured sjeverna Hrvatska, OIB 18683136487</item>
    </izvorni_sadrzaj>
    <derivirana_varijabla naziv="DomainObject.Predmet.StrankaListNazivFormatedOIB_1">
      <item>RH MF - Porezna uprava Područni ured sjeverna Hrvatska, OIB 18683136487</item>
    </derivirana_varijabla>
  </DomainObject.Predmet.StrankaListNazivFormatedOIB>
  <DomainObject.Predmet.ProtuStrankaListFormated>
    <izvorni_sadrzaj>
      <item>CUGI društvo s ograničenom odgovornošću za trgovinu, proizvodnju i usluge zastupanog po punomoćniku Ivanka Cugovčan</item>
    </izvorni_sadrzaj>
    <derivirana_varijabla naziv="DomainObject.Predmet.ProtuStrankaListFormated_1">
      <item>CUGI društvo s ograničenom odgovornošću za trgovinu, proizvodnju i usluge zastupanog po punomoćniku Ivanka Cugovčan</item>
    </derivirana_varijabla>
  </DomainObject.Predmet.ProtuStrankaListFormated>
  <DomainObject.Predmet.ProtuStrankaListFormatedOIB>
    <izvorni_sadrzaj>
      <item>CUGI društvo s ograničenom odgovornošću za trgovinu, proizvodnju i usluge, OIB 92344006835 zastupanog po punomoćniku Ivanka Cugovčan</item>
    </izvorni_sadrzaj>
    <derivirana_varijabla naziv="DomainObject.Predmet.ProtuStrankaListFormatedOIB_1">
      <item>CUGI društvo s ograničenom odgovornošću za trgovinu, proizvodnju i usluge, OIB 92344006835 zastupanog po punomoćniku Ivanka Cugovčan</item>
    </derivirana_varijabla>
  </DomainObject.Predmet.ProtuStrankaListFormatedOIB>
  <DomainObject.Predmet.ProtuStrankaListFormatedWithAdress>
    <izvorni_sadrzaj>
      <item>CUGI društvo s ograničenom odgovornošću za trgovinu, proizvodnju i usluge, Ljudevita Gaja 52, 48350 Podravske Sesvete zastupanog po punomoćniku Ivanka Cugovčan</item>
    </izvorni_sadrzaj>
    <derivirana_varijabla naziv="DomainObject.Predmet.ProtuStrankaListFormatedWithAdress_1">
      <item>CUGI društvo s ograničenom odgovornošću za trgovinu, proizvodnju i usluge, Ljudevita Gaja 52, 48350 Podravske Sesvete zastupanog po punomoćniku Ivanka Cugovčan</item>
    </derivirana_varijabla>
  </DomainObject.Predmet.ProtuStrankaListFormatedWithAdress>
  <DomainObject.Predmet.ProtuStrankaListFormatedWithAdressOIB>
    <izvorni_sadrzaj>
      <item>CUGI društvo s ograničenom odgovornošću za trgovinu, proizvodnju i usluge, OIB 92344006835, Ljudevita Gaja 52, 48350 Podravske Sesvete zastupanog po punomoćniku Ivanka Cugovčan</item>
    </izvorni_sadrzaj>
    <derivirana_varijabla naziv="DomainObject.Predmet.ProtuStrankaListFormatedWithAdressOIB_1">
      <item>CUGI društvo s ograničenom odgovornošću za trgovinu, proizvodnju i usluge, OIB 92344006835, Ljudevita Gaja 52, 48350 Podravske Sesvete zastupanog po punomoćniku Ivanka Cugovčan</item>
    </derivirana_varijabla>
  </DomainObject.Predmet.ProtuStrankaListFormatedWithAdressOIB>
  <DomainObject.Predmet.ProtuStrankaListNazivFormated>
    <izvorni_sadrzaj>
      <item>CUGI društvo s ograničenom odgovornošću za trgovinu, proizvodnju i usluge</item>
    </izvorni_sadrzaj>
    <derivirana_varijabla naziv="DomainObject.Predmet.ProtuStrankaListNazivFormated_1">
      <item>CUGI društvo s ograničenom odgovornošću za trgovinu, proizvodnju i usluge</item>
    </derivirana_varijabla>
  </DomainObject.Predmet.ProtuStrankaListNazivFormated>
  <DomainObject.Predmet.ProtuStrankaListNazivFormatedOIB>
    <izvorni_sadrzaj>
      <item>CUGI društvo s ograničenom odgovornošću za trgovinu, proizvodnju i usluge, OIB 92344006835</item>
    </izvorni_sadrzaj>
    <derivirana_varijabla naziv="DomainObject.Predmet.ProtuStrankaListNazivFormatedOIB_1">
      <item>CUGI društvo s ograničenom odgovornošću za trgovinu, proizvodnju i usluge, OIB 92344006835</item>
    </derivirana_varijabla>
  </DomainObject.Predmet.ProtuStrankaListNazivFormatedOIB>
  <DomainObject.Predmet.OstaliListFormated>
    <izvorni_sadrzaj>
      <item>Županijsko državno odvjetništvo u Varaždinu punomoćnik sudionika u postupku RH MF - Porezna uprava Područni ured sjeverna Hrvatska</item>
      <item>Sudski registar TS u Varaždinu</item>
      <item>Financijska agencija</item>
      <item>Ivanka Cugovčan punomoćnik sudionika u postupku CUGI društvo s ograničenom odgovornošću za trgovinu, proizvodnju i usluge</item>
    </izvorni_sadrzaj>
    <derivirana_varijabla naziv="DomainObject.Predmet.OstaliListFormated_1">
      <item>Županijsko državno odvjetništvo u Varaždinu punomoćnik sudionika u postupku RH MF - Porezna uprava Područni ured sjeverna Hrvatska</item>
      <item>Sudski registar TS u Varaždinu</item>
      <item>Financijska agencija</item>
      <item>Ivanka Cugovčan punomoćnik sudionika u postupku CUGI društvo s ograničenom odgovornošću za trgovinu, proizvodnju i usluge</item>
    </derivirana_varijabla>
  </DomainObject.Predmet.OstaliListFormated>
  <DomainObject.Predmet.OstaliListFormatedOIB>
    <izvorni_sadrzaj>
      <item>Županijsko državno odvjetništvo u Varaždinu punomoćnik sudionika u postupku RH MF - Porezna uprava Područni ured sjeverna Hrvatska</item>
      <item>Sudski registar TS u Varaždinu</item>
      <item>Financijska agencija, OIB 85821130368</item>
      <item>Ivanka Cugovčan, OIB 09431256361 punomoćnik sudionika u postupku CUGI društvo s ograničenom odgovornošću za trgovinu, proizvodnju i usluge</item>
    </izvorni_sadrzaj>
    <derivirana_varijabla naziv="DomainObject.Predmet.OstaliListFormatedOIB_1">
      <item>Županijsko državno odvjetništvo u Varaždinu punomoćnik sudionika u postupku RH MF - Porezna uprava Područni ured sjeverna Hrvatska</item>
      <item>Sudski registar TS u Varaždinu</item>
      <item>Financijska agencija, OIB 85821130368</item>
      <item>Ivanka Cugovčan, OIB 09431256361 punomoćnik sudionika u postupku CUGI društvo s ograničenom odgovornošću za trgovinu, proizvodnju i usluge</item>
    </derivirana_varijabla>
  </DomainObject.Predmet.OstaliListFormatedOIB>
  <DomainObject.Predmet.OstaliListFormatedWithAdress>
    <izvorni_sadrzaj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_1">
      <item>Sudski registar TS u Varaždinu, Ul. braće Radić 2, 42000 Varaždin</item>
      <item>Financijska agencija, Ul. A. Cesarca 2, 42000 Varaždin</item>
      <item>Ivanka Cugovčan,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>
  <DomainObject.Predmet.OstaliListFormatedWithAdressOIB>
    <izvorni_sadrzaj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izvorni_sadrzaj>
    <derivirana_varijabla naziv="DomainObject.Predmet.OstaliListFormatedWithAdressOIB_1">
      <item>Sudski registar TS u Varaždinu, Ul. braće Radić 2, 42000 Varaždin</item>
      <item>Financijska agencija, OIB 85821130368, Ul. A. Cesarca 2, 42000 Varaždin</item>
      <item>Ivanka Cugovčan, OIB 09431256361, Ljudevita Gaja 52 A, 48350 Podravske Sesvete punomoćnik sudionika u postupku CUGI društvo s ograničenom odgovornošću za trgovinu, proizvodnju i usluge</item>
      <item>Županijsko državno odvjetništvo u Varaždinu, Ul. braće Radić 2, 42000 Varaždin punomoćnik sudionika u postupku RH MF -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  <item>Sudski registar TS u Varaždinu</item>
      <item>Financijska agencija</item>
      <item>Ivanka Cugovčan</item>
    </izvorni_sadrzaj>
    <derivirana_varijabla naziv="DomainObject.Predmet.OstaliListNazivFormated_1">
      <item>Županijsko državno odvjetništvo u Varaždinu</item>
      <item>Sudski registar TS u Varaždinu</item>
      <item>Financijska agencija</item>
      <item>Ivanka Cugovčan</item>
    </derivirana_varijabla>
  </DomainObject.Predmet.OstaliListNazivFormated>
  <DomainObject.Predmet.OstaliListNazivFormatedOIB>
    <izvorni_sadrzaj>
      <item>Županijsko državno odvjetništvo u Varaždinu</item>
      <item>Sudski registar TS u Varaždinu</item>
      <item>Financijska agencija, OIB 85821130368</item>
      <item>Ivanka Cugovčan, OIB 09431256361</item>
    </izvorni_sadrzaj>
    <derivirana_varijabla naziv="DomainObject.Predmet.OstaliListNazivFormatedOIB_1">
      <item>Županijsko državno odvjetništvo u Varaždinu</item>
      <item>Sudski registar TS u Varaždinu</item>
      <item>Financijska agencija, OIB 85821130368</item>
      <item>Ivanka Cugovčan, OIB 09431256361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>St-44/2017-3</izvorni_sadrzaj>
    <derivirana_varijabla naziv="DomainObject.PoslovniBrojDokumenta_1">St-44/2017-3</derivirana_varijabla>
  </DomainObject.PoslovniBrojDokumenta>
  <DomainObject.Predmet.StrankaIDrugi>
    <izvorni_sadrzaj>RH MF - Porezna uprava Područni ured sjeverna Hrvatska</izvorni_sadrzaj>
    <derivirana_varijabla naziv="DomainObject.Predmet.StrankaIDrugi_1">RH MF - Porezna uprava Područni ured sjeverna Hrvatska</derivirana_varijabla>
  </DomainObject.Predmet.StrankaIDrugi>
  <DomainObject.Predmet.ProtustrankaIDrugi>
    <izvorni_sadrzaj>CUGI društvo s ograničenom odgovornošću za trgovinu, proizvodnju i usluge</izvorni_sadrzaj>
    <derivirana_varijabla naziv="DomainObject.Predmet.ProtustrankaIDrugi_1">CUGI društvo s ograničenom odgovornošću za trgovinu, proizvodnju i usluge</derivirana_varijabla>
  </DomainObject.Predmet.ProtustrankaIDrugi>
  <DomainObject.Predmet.StrankaIDrugiAdressOIB>
    <izvorni_sadrzaj>RH MF - Porezna uprava Područni ured sjeverna Hrvatska, OIB 18683136487, Graberje 1, 42000 Varaždin</izvorni_sadrzaj>
    <derivirana_varijabla naziv="DomainObject.Predmet.StrankaIDrugiAdressOIB_1">RH MF - Porezna uprava Područni ured sjeverna Hrvatska, OIB 18683136487, Graberje 1, 42000 Varaždin</derivirana_varijabla>
  </DomainObject.Predmet.StrankaIDrugiAdressOIB>
  <DomainObject.Predmet.ProtustrankaIDrugiAdressOIB>
    <izvorni_sadrzaj>CUGI društvo s ograničenom odgovornošću za trgovinu, proizvodnju i usluge, OIB 92344006835, Ljudevita Gaja 52, 48350 Podravske Sesvete</izvorni_sadrzaj>
    <derivirana_varijabla naziv="DomainObject.Predmet.ProtustrankaIDrugiAdressOIB_1">CUGI društvo s ograničenom odgovornošću za trgovinu, proizvodnju i usluge, OIB 92344006835, Ljudevita Gaja 52,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CUGI društvo s ograničenom odgovornošću za trgovinu, proizvodnju i usluge</item>
      <item>RH MF - Porezna uprava Područni ured sjeverna Hrvatska</item>
      <item>Županijsko državno odvjetništvo u Varaždinu</item>
      <item>Sudski registar TS u Varaždinu</item>
      <item>Financijska agencija</item>
      <item>Ivanka Cugovčan</item>
    </izvorni_sadrzaj>
    <derivirana_varijabla naziv="DomainObject.Predmet.SudioniciListNaziv_1">
      <item>CUGI društvo s ograničenom odgovornošću za trgovinu, proizvodnju i usluge</item>
      <item>RH MF - Porezna uprava Područni ured sjeverna Hrvatska</item>
      <item>Županijsko državno odvjetništvo u Varaždinu</item>
      <item>Sudski registar TS u Varaždinu</item>
      <item>Financijska agencija</item>
      <item>Ivanka Cugovčan</item>
    </derivirana_varijabla>
  </DomainObject.Predmet.SudioniciListNaziv>
  <DomainObject.Predmet.SudioniciListAdressOIB>
    <izvorni_sadrzaj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izvorni_sadrzaj>
    <derivirana_varijabla naziv="DomainObject.Predmet.SudioniciListAdressOIB_1">
      <item>CUGI društvo s ograničenom odgovornošću za trgovinu, proizvodnju i usluge, OIB 92344006835, Ljudevita Gaja 52,48350 Podravske Sesvete</item>
      <item>RH MF - Porezna uprava Područni ured sjeverna Hrvatska, OIB 18683136487, Graberje 1,42000 Varaždin</item>
      <item>Sudski registar TS u Varaždinu, Ul. braće Radić 2,42000 Varaždin</item>
      <item>Financijska agencija, OIB 85821130368, Ul. A. Cesarca 2,42000 Varaždin</item>
      <item>Ivanka Cugovčan, OIB 09431256361, Ljudevita Gaja 52 A,48350 Podravske Sesvete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C32E68-E878-4140-A863-F3F41559D4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3216</properties:Characters>
  <properties:Lines>79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2017-01-31T12:01:00Z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2017-01-31T12:00:00Z</cp:lastPrinted>
  <dcterms:modified xmlns:xsi="http://www.w3.org/2001/XMLSchema-instance" xsi:type="dcterms:W3CDTF">2017-02-02T07:22:00Z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St-44/2017-3 / Odluka - Rješenje - nalog dužniku za davanje prokazne izjave ili prokaznog popisa imovine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