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048c" w14:paraId="5c6048c" w:rsidRDefault="00BF30CF" w:rsidP="00BF30CF" w:rsidR="00BF30CF">
      <w:pPr>
        <w:jc w:val="right"/>
        <w15:collapsed w:val="false"/>
      </w:pPr>
      <w:r>
        <w:t>Broj: 6 St-</w:t>
      </w:r>
      <w:r w:rsidR="00B71557">
        <w:t>1088/18-5</w:t>
      </w:r>
    </w:p>
    <w:p w:rsidRDefault="00910E67" w:rsidP="00910E67" w:rsidR="00910E67">
      <w:r>
        <w:rPr>
          <w:rStyle w:val="Naglaeno"/>
        </w:rPr>
        <w:t xml:space="preserve">             </w:t>
      </w:r>
      <w:r w:rsidR="000413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87452" w:rsidP="00910E67" w:rsidR="00D87452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0C5C7F">
        <w:t xml:space="preserve"> </w:t>
      </w:r>
      <w:r>
        <w:t xml:space="preserve"> I</w:t>
      </w:r>
      <w:r w:rsidR="000C5C7F">
        <w:t xml:space="preserve"> </w:t>
      </w:r>
      <w:r>
        <w:t>M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R</w:t>
      </w:r>
      <w:r w:rsidR="000C5C7F">
        <w:t xml:space="preserve"> </w:t>
      </w:r>
      <w:r>
        <w:t>E</w:t>
      </w:r>
      <w:r w:rsidR="000C5C7F">
        <w:t xml:space="preserve"> </w:t>
      </w:r>
      <w:r>
        <w:t>P</w:t>
      </w:r>
      <w:r w:rsidR="000C5C7F">
        <w:t xml:space="preserve"> </w:t>
      </w:r>
      <w:r>
        <w:t>U</w:t>
      </w:r>
      <w:r w:rsidR="000C5C7F">
        <w:t xml:space="preserve">  </w:t>
      </w:r>
      <w:r>
        <w:t>B</w:t>
      </w:r>
      <w:r w:rsidR="000C5C7F">
        <w:t xml:space="preserve"> </w:t>
      </w:r>
      <w:r>
        <w:t>L</w:t>
      </w:r>
      <w:r w:rsidR="000C5C7F">
        <w:t xml:space="preserve"> </w:t>
      </w:r>
      <w:r>
        <w:t>I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  <w:r w:rsidR="000C5C7F">
        <w:t xml:space="preserve"> </w:t>
      </w:r>
      <w:r>
        <w:t xml:space="preserve"> H</w:t>
      </w:r>
      <w:r w:rsidR="000C5C7F">
        <w:t xml:space="preserve"> </w:t>
      </w:r>
      <w:r>
        <w:t>R</w:t>
      </w:r>
      <w:r w:rsidR="000C5C7F">
        <w:t xml:space="preserve"> </w:t>
      </w:r>
      <w:r>
        <w:t>V</w:t>
      </w:r>
      <w:r w:rsidR="000C5C7F">
        <w:t xml:space="preserve"> </w:t>
      </w:r>
      <w:r>
        <w:t>A</w:t>
      </w:r>
      <w:r w:rsidR="000C5C7F">
        <w:t xml:space="preserve"> </w:t>
      </w:r>
      <w:r>
        <w:t>T</w:t>
      </w:r>
      <w:r w:rsidR="000C5C7F">
        <w:t xml:space="preserve"> </w:t>
      </w:r>
      <w:r>
        <w:t>S</w:t>
      </w:r>
      <w:r w:rsidR="000C5C7F">
        <w:t xml:space="preserve"> </w:t>
      </w:r>
      <w:r>
        <w:t>K</w:t>
      </w:r>
      <w:r w:rsidR="000C5C7F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F30CF" w:rsidP="00BF30CF" w:rsidR="00BF30CF"/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nad dužnikom:</w:t>
      </w:r>
      <w:r w:rsidRPr="00D14516">
        <w:t xml:space="preserve"> </w:t>
      </w:r>
      <w:r w:rsidR="00B71557">
        <w:rPr>
          <w:b/>
        </w:rPr>
        <w:t>MALIBU d.o.o. Osijek, A. Stepinca 12, OIB: 65718921376, MBS: 030071375</w:t>
      </w:r>
      <w:r w:rsidRPr="00D14516">
        <w:t>,</w:t>
      </w:r>
      <w:r>
        <w:t xml:space="preserve"> dana </w:t>
      </w:r>
      <w:r w:rsidR="000B7A35">
        <w:t>16</w:t>
      </w:r>
      <w:r w:rsidR="00B71557">
        <w:t>. studenog</w:t>
      </w:r>
      <w:r w:rsidR="000C5C7F">
        <w:t xml:space="preserve"> 2018. g., </w:t>
      </w:r>
    </w:p>
    <w:p w:rsidRDefault="000C5C7F" w:rsidP="000C5C7F" w:rsidR="00324E7F">
      <w:pPr>
        <w:tabs>
          <w:tab w:pos="4830" w:val="left"/>
        </w:tabs>
        <w:jc w:val="both"/>
      </w:pPr>
      <w:r>
        <w:tab/>
      </w:r>
    </w:p>
    <w:p w:rsidRDefault="00D87452" w:rsidP="000C5C7F" w:rsidR="00D87452">
      <w:pPr>
        <w:tabs>
          <w:tab w:pos="4830" w:val="left"/>
        </w:tabs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324E7F" w:rsidP="00425304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71557">
        <w:rPr>
          <w:b/>
        </w:rPr>
        <w:t>MALIBU d.o.o. Osijek, A. Stepinca 12, OIB: 65718921376, MBS: 030071375</w:t>
      </w:r>
      <w:r w:rsidR="00CA1D43">
        <w:rPr>
          <w:b/>
        </w:rPr>
        <w:t>.</w:t>
      </w:r>
    </w:p>
    <w:p w:rsidRDefault="00C96219" w:rsidP="00C96219" w:rsidR="00C96219">
      <w:pPr>
        <w:ind w:left="1080"/>
        <w:jc w:val="both"/>
        <w:rPr>
          <w:b/>
        </w:rPr>
      </w:pPr>
    </w:p>
    <w:p w:rsidRDefault="00324E7F" w:rsidP="00C96219" w:rsidR="00E33447" w:rsidRPr="00C9621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C96219">
        <w:rPr>
          <w:b/>
        </w:rPr>
        <w:t xml:space="preserve"> </w:t>
      </w:r>
      <w:r w:rsidR="00A36A0F" w:rsidRPr="00773954">
        <w:rPr>
          <w:b/>
        </w:rPr>
        <w:t>Boja Stanković dipl. ing. iz Osijeka, Ilirska 48, OIB 96757479881</w:t>
      </w:r>
      <w:r w:rsidR="00425304" w:rsidRPr="00C96219">
        <w:rPr>
          <w:b/>
        </w:rPr>
        <w:t>.</w:t>
      </w:r>
    </w:p>
    <w:p w:rsidRDefault="00ED72C6" w:rsidP="00ED72C6" w:rsidR="00ED72C6" w:rsidRPr="00ED72C6">
      <w:pPr>
        <w:jc w:val="both"/>
        <w:rPr>
          <w:b/>
        </w:rPr>
      </w:pPr>
    </w:p>
    <w:p w:rsidRDefault="00324E7F" w:rsidP="00425304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71557">
        <w:rPr>
          <w:b/>
        </w:rPr>
        <w:t>MALIBU d.o.o. Osijek, A. Stepinca 12, OIB: 65718921376, MBS: 030071375</w:t>
      </w:r>
      <w:r w:rsidR="00BF30CF">
        <w:rPr>
          <w:b/>
        </w:rPr>
        <w:t>.</w:t>
      </w:r>
    </w:p>
    <w:p w:rsidRDefault="00A371A9" w:rsidP="00A371A9" w:rsidR="00BF30CF">
      <w:pPr>
        <w:tabs>
          <w:tab w:pos="5265" w:val="left"/>
        </w:tabs>
        <w:jc w:val="both"/>
        <w:rPr>
          <w:b/>
        </w:rPr>
      </w:pPr>
      <w:r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243617" w:rsidR="005D7739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1B2709">
        <w:t>u, radi upisa brisanja dužnika.</w:t>
      </w:r>
    </w:p>
    <w:p w:rsidRDefault="00C96219" w:rsidP="00C96219" w:rsidR="00C96219"/>
    <w:p w:rsidRDefault="00C96219" w:rsidP="00C96219" w:rsidR="00C96219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B71557">
        <w:rPr>
          <w:b/>
        </w:rPr>
        <w:t>1088</w:t>
      </w:r>
      <w:r>
        <w:rPr>
          <w:b/>
        </w:rPr>
        <w:t>-18</w:t>
      </w:r>
      <w:r w:rsidRPr="00C96219">
        <w:rPr>
          <w:b/>
        </w:rPr>
        <w:t xml:space="preserve"> </w:t>
      </w:r>
      <w:r>
        <w:t>i obustavi daljnju pljenidbu do iznosa iz st. 1 čl. 112 Stečajnog zakona (NN 105/15) ako iznos predujma nije zaplijenjen u cijelosti.</w:t>
      </w:r>
    </w:p>
    <w:p w:rsidRDefault="00D87452" w:rsidP="00D87452" w:rsidR="00D87452">
      <w:pPr>
        <w:ind w:left="1080"/>
        <w:jc w:val="both"/>
      </w:pPr>
    </w:p>
    <w:p w:rsidRDefault="000249F6" w:rsidP="00243617" w:rsidR="000249F6">
      <w:pPr>
        <w:jc w:val="both"/>
      </w:pPr>
    </w:p>
    <w:p w:rsidRDefault="005D7739" w:rsidP="00243617" w:rsidR="005D7739">
      <w:pPr>
        <w:jc w:val="both"/>
      </w:pPr>
    </w:p>
    <w:p w:rsidRDefault="00D87452" w:rsidP="00243617" w:rsidR="00D87452">
      <w:pPr>
        <w:jc w:val="both"/>
      </w:pPr>
    </w:p>
    <w:p w:rsidRDefault="00D87452" w:rsidP="00243617" w:rsidR="00D87452">
      <w:pPr>
        <w:jc w:val="both"/>
      </w:pPr>
    </w:p>
    <w:p w:rsidRDefault="00324E7F" w:rsidP="00324E7F" w:rsidR="00324E7F" w:rsidRPr="00B162A4">
      <w:pPr>
        <w:jc w:val="center"/>
      </w:pPr>
      <w:r w:rsidRPr="00B162A4">
        <w:lastRenderedPageBreak/>
        <w:t>Obrazloženje</w:t>
      </w:r>
    </w:p>
    <w:p w:rsidRDefault="006B2E64" w:rsidP="00DF4D5E" w:rsidR="006B2E64">
      <w:pPr>
        <w:rPr>
          <w:b/>
        </w:rPr>
      </w:pPr>
    </w:p>
    <w:p w:rsidRDefault="007D7E9A" w:rsidP="00DF4D5E" w:rsidR="007D7E9A">
      <w:pPr>
        <w:rPr>
          <w:b/>
        </w:rPr>
      </w:pPr>
    </w:p>
    <w:p w:rsidRDefault="00B71557" w:rsidP="002743AC" w:rsidR="00AE36D5">
      <w:pPr>
        <w:jc w:val="both"/>
      </w:pPr>
      <w:r w:rsidRPr="00B71557">
        <w:t xml:space="preserve">           Predlagatelj - dužnik,  podnio je dana 23. kolovoza 2018. g. prijedlog za otvaranje stečajnog postupka nad dužnikom MALIBU d.o.o. Osijek, A. Stepinca 12, OIB: 65718921376, MBS: 030071375 navodeći da dužnik ne posjeduje nikakvu imovinu a što je utvrđeno uvidom u </w:t>
      </w:r>
      <w:proofErr w:type="spellStart"/>
      <w:r w:rsidRPr="00B71557">
        <w:t>prokazni</w:t>
      </w:r>
      <w:proofErr w:type="spellEnd"/>
      <w:r w:rsidRPr="00B71557">
        <w:t xml:space="preserve"> popis imovine dužnika od 23.8.2018. g. ovjerovljenog kod javnog bilježnika Mirjana Borić iz Osijeka, OV-10180/18 od 23. kolovoza 2018. g.</w:t>
      </w:r>
    </w:p>
    <w:p w:rsidRDefault="00B71557" w:rsidP="002743AC" w:rsidR="00B71557">
      <w:pPr>
        <w:jc w:val="both"/>
      </w:pPr>
    </w:p>
    <w:p w:rsidRDefault="00B71557" w:rsidP="00B71557" w:rsidR="00B71557">
      <w:pPr>
        <w:ind w:firstLine="720"/>
        <w:jc w:val="both"/>
      </w:pPr>
      <w:r>
        <w:t xml:space="preserve">Dana 23. kolovoza 2018. g. dužnik je dostavio </w:t>
      </w:r>
      <w:proofErr w:type="spellStart"/>
      <w:r>
        <w:t>prokazni</w:t>
      </w:r>
      <w:proofErr w:type="spellEnd"/>
      <w:r>
        <w:t xml:space="preserve"> popi imovine dužnika od 23.8.2018. g. ovjerovljen kod javnog bilježnika Mirjana Borić iz Osijeka broj OV-10180/18 od 23.8.2018. g., bruto bilancu od 1.1.2018. g. do 10.8.2018. g., Prijavu poreza na dobit od 1.1.2018. g. do 10.8.2018. g. te podneskom od 24.9.2018. g. Potvrdu FINE o blokadi računa i novčanih sredstava </w:t>
      </w:r>
      <w:proofErr w:type="spellStart"/>
      <w:r>
        <w:t>ovršenika</w:t>
      </w:r>
      <w:proofErr w:type="spellEnd"/>
      <w:r>
        <w:t xml:space="preserve"> od 21.9.2018. g.  iz kojeg proizlazi da dužnik nema nikakvu imovinu pa niti onu iz koje bi se mogli namiriti troškovi prethodnog a tako niti eventualno otvorenog stečajnog postupka. </w:t>
      </w:r>
    </w:p>
    <w:p w:rsidRDefault="00A36A0F" w:rsidP="000B7A35" w:rsidR="00A36A0F">
      <w:pPr>
        <w:jc w:val="both"/>
      </w:pPr>
    </w:p>
    <w:p w:rsidRDefault="000C5C7F" w:rsidP="000C5C7F" w:rsidR="000B7A35">
      <w:pPr>
        <w:ind w:firstLine="578" w:left="142"/>
        <w:jc w:val="both"/>
      </w:pPr>
      <w:r w:rsidRPr="000B7A35">
        <w:t>Iz</w:t>
      </w:r>
      <w:r w:rsidR="000B7A35">
        <w:t xml:space="preserve"> Potvrde FINE od 21.9.2018. g. o blokadi računa utvrđeno je da je dužnik na dan 21.9.2018. g. 49 neprekidne blokade u prethodnih 6 mjeseci zbog nepodmirenih osnova za plaćanje evidentiranih u Očevidniku redoslijeda osnova za plaćanje koje iznose 96.978,09 kn a iz </w:t>
      </w:r>
      <w:proofErr w:type="spellStart"/>
      <w:r w:rsidR="000B7A35">
        <w:t>prokaznog</w:t>
      </w:r>
      <w:proofErr w:type="spellEnd"/>
      <w:r w:rsidR="000B7A35">
        <w:t xml:space="preserve"> popisa imovine dužnika ovjerovljenog kod javnog bilježnika Mirjana Borić iz Osijeka OV-10180/2018 od 23.8.2018. g. utvrđeno je da dužnik nema nikakvu imovinu (str. 4-13 spisa).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>Rješenjem ovoga suda broj 6 St-</w:t>
      </w:r>
      <w:r w:rsidR="00A36A0F">
        <w:t>1088/18-4 od 9. listopada 2018.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20.000,00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A36A0F">
        <w:t>10. listopada</w:t>
      </w:r>
      <w:r w:rsidR="001B2709">
        <w:t xml:space="preserve"> </w:t>
      </w:r>
      <w:r>
        <w:t>2018. g.</w:t>
      </w:r>
    </w:p>
    <w:p w:rsidRDefault="000C5C7F" w:rsidP="000C5C7F" w:rsidR="000C5C7F">
      <w:pPr>
        <w:jc w:val="both"/>
      </w:pPr>
      <w:r>
        <w:t xml:space="preserve"> </w:t>
      </w:r>
    </w:p>
    <w:p w:rsidRDefault="000C5C7F" w:rsidP="000C5C7F" w:rsidR="000C5C7F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0C5C7F" w:rsidP="000C5C7F" w:rsidR="000C5C7F">
      <w:pPr>
        <w:jc w:val="both"/>
      </w:pPr>
    </w:p>
    <w:p w:rsidRDefault="000C5C7F" w:rsidP="000C5C7F" w:rsidR="000C5C7F">
      <w:pPr>
        <w:ind w:firstLine="720"/>
        <w:jc w:val="both"/>
      </w:pPr>
      <w:r>
        <w:t xml:space="preserve">Sud je proveo uvid u materijalnu dokumentaciju u spisu i to prijedlog </w:t>
      </w:r>
      <w:r w:rsidR="000B7A35">
        <w:t xml:space="preserve">dužnika za otvaranje stečajnog postupka od 23.8.2018. g., </w:t>
      </w:r>
      <w:r>
        <w:t>povijesni izvadak iz sudskog registra za dužnika,</w:t>
      </w:r>
      <w:r w:rsidR="00D87452">
        <w:t xml:space="preserve"> </w:t>
      </w:r>
      <w:proofErr w:type="spellStart"/>
      <w:r w:rsidR="00104151">
        <w:t>prokazni</w:t>
      </w:r>
      <w:proofErr w:type="spellEnd"/>
      <w:r w:rsidR="00104151">
        <w:t xml:space="preserve"> popis imovine ovjerovljen kod javnog bilježnika Mirjana Borić iz Osijeka OV-</w:t>
      </w:r>
      <w:r w:rsidR="000B7A35">
        <w:t xml:space="preserve">10180/18 od 23.8.2018. g., prijava poreza na dobit za razdoblje 1.1.2018. g. do 10.8.2018. g., bruto bilanca od 1.1.2018. g. do 10.8.2018. g., bruto bilanca od 1.1.2018. g. do 31.1.2018. g. </w:t>
      </w:r>
      <w:r w:rsidR="00104151">
        <w:t xml:space="preserve"> </w:t>
      </w:r>
      <w:r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</w:t>
      </w:r>
      <w:r>
        <w:lastRenderedPageBreak/>
        <w:t>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D87452" w:rsidP="000C5C7F" w:rsidR="00D87452">
      <w:pPr>
        <w:ind w:firstLine="720"/>
        <w:jc w:val="both"/>
      </w:pPr>
    </w:p>
    <w:p w:rsidRDefault="000C5C7F" w:rsidP="000C5C7F" w:rsidR="000C5C7F">
      <w:pPr>
        <w:ind w:firstLine="720"/>
        <w:jc w:val="both"/>
      </w:pPr>
      <w:r>
        <w:t xml:space="preserve">Za stečajnog upravitelja, automatskim odabirom, imenovan je, automatskim odabirom, </w:t>
      </w:r>
      <w:r w:rsidR="00A36A0F">
        <w:t>Boja Stanković iz Osijeka</w:t>
      </w:r>
      <w:r>
        <w:t xml:space="preserve"> s liste A stečajnih upravitelja za područje nadležnosti ovoga suda a sukladno čl. 84 st. 1 u vezi s čl. 85 st. 2 SZ.</w:t>
      </w:r>
    </w:p>
    <w:p w:rsidRDefault="007D7E9A" w:rsidP="000C5C7F" w:rsidR="007D7E9A">
      <w:pPr>
        <w:ind w:left="142"/>
        <w:jc w:val="both"/>
      </w:pPr>
    </w:p>
    <w:p w:rsidRDefault="00415EA9" w:rsidP="007D7E9A" w:rsidR="00415EA9">
      <w:pPr>
        <w:ind w:firstLine="708"/>
        <w:jc w:val="both"/>
      </w:pPr>
    </w:p>
    <w:p w:rsidRDefault="00415EA9" w:rsidP="007D7E9A" w:rsidR="00415EA9">
      <w:pPr>
        <w:ind w:firstLine="708"/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B7A35">
        <w:t>16</w:t>
      </w:r>
      <w:r w:rsidR="00A36A0F">
        <w:t>. studenog</w:t>
      </w:r>
      <w:r w:rsidR="000C5C7F">
        <w:t xml:space="preserve"> 2018. g.</w:t>
      </w:r>
    </w:p>
    <w:p w:rsidRDefault="007D7E9A" w:rsidP="00415EA9" w:rsidR="007D7E9A"/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DF5F6A">
      <w:pPr>
        <w:ind w:hanging="5760" w:left="5760"/>
      </w:pPr>
      <w:r>
        <w:tab/>
      </w:r>
      <w:r>
        <w:tab/>
        <w:t>Nada Roso</w:t>
      </w:r>
      <w:r w:rsidR="00DF5F6A">
        <w:t xml:space="preserve">                                                                                                       </w:t>
      </w:r>
      <w:r>
        <w:t xml:space="preserve">             </w:t>
      </w:r>
    </w:p>
    <w:p w:rsidRDefault="007D7E9A" w:rsidP="007C599D" w:rsidR="007D7E9A">
      <w:pPr>
        <w:jc w:val="center"/>
      </w:pPr>
    </w:p>
    <w:p w:rsidRDefault="007D7E9A" w:rsidP="007C599D" w:rsidR="007D7E9A" w:rsidRPr="00C30F2B">
      <w:pPr>
        <w:jc w:val="center"/>
      </w:pP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5508EA" w:rsidP="008667A5" w:rsidR="005508EA" w:rsidRPr="007C599D">
      <w:pPr>
        <w:jc w:val="both"/>
        <w:rPr>
          <w:b/>
        </w:rPr>
      </w:pPr>
    </w:p>
    <w:p w:rsidRDefault="00DF5F6A" w:rsidP="008667A5" w:rsidR="001E75F6">
      <w:pPr>
        <w:jc w:val="both"/>
      </w:pPr>
      <w:r w:rsidRPr="007D7E9A">
        <w:t>DNA:</w:t>
      </w:r>
    </w:p>
    <w:p w:rsidRDefault="008A1EEB" w:rsidP="008667A5" w:rsidR="008A1EEB" w:rsidRPr="001E75F6">
      <w:pPr>
        <w:jc w:val="both"/>
      </w:pPr>
    </w:p>
    <w:p w:rsidRDefault="008A1EEB" w:rsidP="008667A5" w:rsidR="007D7E9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proofErr w:type="spellStart"/>
      <w:r>
        <w:t>dužnik</w:t>
      </w:r>
      <w:proofErr w:type="spellEnd"/>
      <w:r>
        <w:t xml:space="preserve"> </w:t>
      </w:r>
    </w:p>
    <w:p w:rsidRDefault="00D87452" w:rsidP="008667A5" w:rsidR="00D87452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A36A0F">
        <w:t>Boja Stanković</w:t>
      </w:r>
    </w:p>
    <w:p w:rsidRDefault="00DF5F6A" w:rsidP="008667A5" w:rsidR="00D87452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 w:rsidRPr="007D7E9A">
        <w:t xml:space="preserve"> </w:t>
      </w:r>
      <w:proofErr w:type="gramStart"/>
      <w:r w:rsidR="007D7E9A">
        <w:t>e-</w:t>
      </w:r>
      <w:proofErr w:type="spellStart"/>
      <w:r w:rsidRPr="007D7E9A">
        <w:t>ogl</w:t>
      </w:r>
      <w:proofErr w:type="spellEnd"/>
      <w:proofErr w:type="gramEnd"/>
      <w:r w:rsidRPr="007D7E9A">
        <w:t>. pl.</w:t>
      </w:r>
    </w:p>
    <w:p w:rsidRDefault="00D87452" w:rsidP="008667A5" w:rsidR="000B7A35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r>
        <w:t xml:space="preserve">FINA </w:t>
      </w:r>
    </w:p>
    <w:p w:rsidRDefault="00DF5F6A" w:rsidP="008667A5" w:rsidR="00DF5F6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proofErr w:type="spellStart"/>
      <w:r w:rsidRPr="007D7E9A">
        <w:t>registar</w:t>
      </w:r>
      <w:proofErr w:type="spellEnd"/>
      <w:r w:rsidRPr="007D7E9A">
        <w:t xml:space="preserve"> </w:t>
      </w:r>
      <w:proofErr w:type="spellStart"/>
      <w:r w:rsidRPr="007D7E9A">
        <w:t>suda</w:t>
      </w:r>
      <w:proofErr w:type="spellEnd"/>
      <w:r w:rsidRPr="007D7E9A">
        <w:t xml:space="preserve"> </w:t>
      </w:r>
      <w:r w:rsidR="00D87452">
        <w:t>–</w:t>
      </w:r>
      <w:r w:rsidRPr="007D7E9A">
        <w:t xml:space="preserve"> </w:t>
      </w:r>
      <w:proofErr w:type="spellStart"/>
      <w:r w:rsidRPr="007D7E9A">
        <w:t>ovdje</w:t>
      </w:r>
      <w:proofErr w:type="spellEnd"/>
    </w:p>
    <w:p w:rsidRDefault="00DF5F6A" w:rsidP="008667A5" w:rsidR="00DF5F6A" w:rsidRPr="007D7E9A">
      <w:pPr>
        <w:pStyle w:val="Odlomakpopisa"/>
        <w:numPr>
          <w:ilvl w:val="0"/>
          <w:numId w:val="18"/>
        </w:numPr>
        <w:tabs>
          <w:tab w:pos="3225" w:val="left"/>
          <w:tab w:pos="8640" w:val="right"/>
        </w:tabs>
        <w:spacing w:lineRule="auto" w:line="240"/>
        <w:jc w:val="both"/>
      </w:pPr>
      <w:proofErr w:type="spellStart"/>
      <w:proofErr w:type="gramStart"/>
      <w:r w:rsidRPr="007D7E9A">
        <w:t>kal</w:t>
      </w:r>
      <w:proofErr w:type="spellEnd"/>
      <w:proofErr w:type="gramEnd"/>
      <w:r w:rsidRPr="007D7E9A">
        <w:t xml:space="preserve">. </w:t>
      </w:r>
      <w:r w:rsidR="000B7A35">
        <w:t>16.12.</w:t>
      </w:r>
    </w:p>
    <w:p w:rsidRDefault="00590AC7" w:rsidP="00F058D9" w:rsidR="00590AC7" w:rsidRPr="007D7E9A">
      <w:pPr>
        <w:tabs>
          <w:tab w:pos="1065" w:val="left"/>
        </w:tabs>
      </w:pP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D6" w:rsidR="00B224D6">
      <w:r>
        <w:separator/>
      </w:r>
    </w:p>
  </w:endnote>
  <w:endnote w:id="0" w:type="continuationSeparator">
    <w:p w:rsidRDefault="00B224D6" w:rsidR="00B2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D6" w:rsidR="00B224D6">
      <w:r>
        <w:separator/>
      </w:r>
    </w:p>
  </w:footnote>
  <w:footnote w:id="0" w:type="continuationSeparator">
    <w:p w:rsidRDefault="00B224D6" w:rsidR="00B224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C5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36A0F" w:rsidP="00A36A0F" w:rsidR="00A36A0F">
    <w:pPr>
      <w:jc w:val="right"/>
    </w:pPr>
    <w:r>
      <w:t>Broj: 6 St-1088/18-5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92D3C29"/>
    <w:multiLevelType w:val="hybridMultilevel"/>
    <w:tmpl w:val="CA20B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5"/>
  </w:num>
  <w:num w:numId="6">
    <w:abstractNumId w:val="18"/>
  </w:num>
  <w:num w:numId="7">
    <w:abstractNumId w:val="10"/>
  </w:num>
  <w:num w:numId="8">
    <w:abstractNumId w:val="14"/>
  </w:num>
  <w:num w:numId="9">
    <w:abstractNumId w:val="3"/>
  </w:num>
  <w:num w:numId="10">
    <w:abstractNumId w:val="1"/>
  </w:num>
  <w:num w:numId="11">
    <w:abstractNumId w:val="16"/>
  </w:num>
  <w:num w:numId="12">
    <w:abstractNumId w:val="4"/>
  </w:num>
  <w:num w:numId="13">
    <w:abstractNumId w:val="5"/>
  </w:num>
  <w:num w:numId="14">
    <w:abstractNumId w:val="12"/>
  </w:num>
  <w:num w:numId="15">
    <w:abstractNumId w:val="17"/>
  </w:num>
  <w:num w:numId="16">
    <w:abstractNumId w:val="0"/>
  </w:num>
  <w:num w:numId="17">
    <w:abstractNumId w:val="6"/>
  </w:num>
  <w:num w:numId="18">
    <w:abstractNumId w:val="1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249F6"/>
    <w:rsid w:val="00032427"/>
    <w:rsid w:val="00032615"/>
    <w:rsid w:val="00041317"/>
    <w:rsid w:val="000472C0"/>
    <w:rsid w:val="0005033A"/>
    <w:rsid w:val="0005324C"/>
    <w:rsid w:val="000549DC"/>
    <w:rsid w:val="00054BF6"/>
    <w:rsid w:val="000569DB"/>
    <w:rsid w:val="00080341"/>
    <w:rsid w:val="00097EDD"/>
    <w:rsid w:val="000A0A06"/>
    <w:rsid w:val="000A36A9"/>
    <w:rsid w:val="000B7A35"/>
    <w:rsid w:val="000C2EBA"/>
    <w:rsid w:val="000C573C"/>
    <w:rsid w:val="000C5C7F"/>
    <w:rsid w:val="000E4C0C"/>
    <w:rsid w:val="000E4DA4"/>
    <w:rsid w:val="000E532B"/>
    <w:rsid w:val="000F332B"/>
    <w:rsid w:val="0010057F"/>
    <w:rsid w:val="0010241A"/>
    <w:rsid w:val="00104151"/>
    <w:rsid w:val="001146A9"/>
    <w:rsid w:val="001154A0"/>
    <w:rsid w:val="0013537E"/>
    <w:rsid w:val="001473BF"/>
    <w:rsid w:val="00154D2B"/>
    <w:rsid w:val="00163993"/>
    <w:rsid w:val="00164709"/>
    <w:rsid w:val="00171423"/>
    <w:rsid w:val="0017695F"/>
    <w:rsid w:val="0018597A"/>
    <w:rsid w:val="00185ABA"/>
    <w:rsid w:val="001956E6"/>
    <w:rsid w:val="001B2709"/>
    <w:rsid w:val="001C39D1"/>
    <w:rsid w:val="001C68B7"/>
    <w:rsid w:val="001D04A7"/>
    <w:rsid w:val="001D771B"/>
    <w:rsid w:val="001E75F6"/>
    <w:rsid w:val="001F1BA6"/>
    <w:rsid w:val="001F7662"/>
    <w:rsid w:val="00240917"/>
    <w:rsid w:val="00243617"/>
    <w:rsid w:val="00250C20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08EA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D023F"/>
    <w:rsid w:val="005D7739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17103"/>
    <w:rsid w:val="00721F9E"/>
    <w:rsid w:val="00730917"/>
    <w:rsid w:val="007326F3"/>
    <w:rsid w:val="0074545C"/>
    <w:rsid w:val="00746576"/>
    <w:rsid w:val="007520FE"/>
    <w:rsid w:val="007560B9"/>
    <w:rsid w:val="00756159"/>
    <w:rsid w:val="00773181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20082"/>
    <w:rsid w:val="0082151F"/>
    <w:rsid w:val="00834690"/>
    <w:rsid w:val="00837349"/>
    <w:rsid w:val="008444F3"/>
    <w:rsid w:val="008667A5"/>
    <w:rsid w:val="008A1EEB"/>
    <w:rsid w:val="008D5BA3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91CE1"/>
    <w:rsid w:val="009A4342"/>
    <w:rsid w:val="009A6C1D"/>
    <w:rsid w:val="009C32E6"/>
    <w:rsid w:val="009D7D5A"/>
    <w:rsid w:val="00A02B4D"/>
    <w:rsid w:val="00A2140D"/>
    <w:rsid w:val="00A27BAA"/>
    <w:rsid w:val="00A36A0F"/>
    <w:rsid w:val="00A371A9"/>
    <w:rsid w:val="00A439AF"/>
    <w:rsid w:val="00A52B20"/>
    <w:rsid w:val="00A531D3"/>
    <w:rsid w:val="00A5721C"/>
    <w:rsid w:val="00A61F6B"/>
    <w:rsid w:val="00A7578A"/>
    <w:rsid w:val="00A76741"/>
    <w:rsid w:val="00A832BA"/>
    <w:rsid w:val="00A8473B"/>
    <w:rsid w:val="00A87261"/>
    <w:rsid w:val="00A94CD6"/>
    <w:rsid w:val="00AA278D"/>
    <w:rsid w:val="00AA4050"/>
    <w:rsid w:val="00AA6F28"/>
    <w:rsid w:val="00AE36D5"/>
    <w:rsid w:val="00AF7CD3"/>
    <w:rsid w:val="00B0663D"/>
    <w:rsid w:val="00B224D6"/>
    <w:rsid w:val="00B26081"/>
    <w:rsid w:val="00B27C9F"/>
    <w:rsid w:val="00B4614D"/>
    <w:rsid w:val="00B46556"/>
    <w:rsid w:val="00B519EB"/>
    <w:rsid w:val="00B71557"/>
    <w:rsid w:val="00B74B5C"/>
    <w:rsid w:val="00B76E05"/>
    <w:rsid w:val="00B80806"/>
    <w:rsid w:val="00BA2914"/>
    <w:rsid w:val="00BA5E31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43215"/>
    <w:rsid w:val="00C45A9F"/>
    <w:rsid w:val="00C510C6"/>
    <w:rsid w:val="00C66EC6"/>
    <w:rsid w:val="00C85EA2"/>
    <w:rsid w:val="00C913B6"/>
    <w:rsid w:val="00C933D7"/>
    <w:rsid w:val="00C94FC2"/>
    <w:rsid w:val="00C96219"/>
    <w:rsid w:val="00CA1D43"/>
    <w:rsid w:val="00CB4985"/>
    <w:rsid w:val="00CC10AB"/>
    <w:rsid w:val="00CD2BF9"/>
    <w:rsid w:val="00CE7C56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87452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7C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7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7C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7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030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5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15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St-1088/2018</izvorni_sadrzaj>
    <derivirana_varijabla naziv="DomainObject.Predmet.OznakaBroj_1">St-1088/2018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MALIBU d.o.o. za turizam i ugostiteljstvo</izvorni_sadrzaj>
    <derivirana_varijabla naziv="DomainObject.Predmet.StrankaFormated_1">  MALIBU d.o.o. za turizam i ugostiteljstvo</derivirana_varijabla>
  </DomainObject.Predmet.StrankaFormated>
  <DomainObject.Predmet.StrankaFormatedOIB>
    <izvorni_sadrzaj>  MALIBU d.o.o. za turizam i ugostiteljstvo, OIB 65718921376</izvorni_sadrzaj>
    <derivirana_varijabla naziv="DomainObject.Predmet.StrankaFormatedOIB_1">  MALIBU d.o.o. za turizam i ugostiteljstvo, OIB 65718921376</derivirana_varijabla>
  </DomainObject.Predmet.StrankaFormatedOIB>
  <DomainObject.Predmet.StrankaFormatedWithAdress>
    <izvorni_sadrzaj> MALIBU d.o.o. za turizam i ugostiteljstvo, A.Stepinca 12, 31000 Osijek</izvorni_sadrzaj>
    <derivirana_varijabla naziv="DomainObject.Predmet.StrankaFormatedWithAdress_1"> MALIBU d.o.o. za turizam i ugostiteljstvo, A.Stepinca 12, 31000 Osijek</derivirana_varijabla>
  </DomainObject.Predmet.StrankaFormatedWithAdress>
  <DomainObject.Predmet.StrankaFormatedWithAdressOIB>
    <izvorni_sadrzaj> MALIBU d.o.o. za turizam i ugostiteljstvo, OIB 65718921376, A.Stepinca 12, 31000 Osijek</izvorni_sadrzaj>
    <derivirana_varijabla naziv="DomainObject.Predmet.StrankaFormatedWithAdressOIB_1"> MALIBU d.o.o. za turizam i ugostiteljstvo, OIB 65718921376, A.Stepinca 12, 31000 Osijek</derivirana_varijabla>
  </DomainObject.Predmet.StrankaFormatedWithAdressOIB>
  <DomainObject.Predmet.StrankaWithAdress>
    <izvorni_sadrzaj>MALIBU d.o.o. za turizam i ugostiteljstvo A.Stepinca 12,31000 Osijek</izvorni_sadrzaj>
    <derivirana_varijabla naziv="DomainObject.Predmet.StrankaWithAdress_1">MALIBU d.o.o. za turizam i ugostiteljstvo A.Stepinca 12,31000 Osijek</derivirana_varijabla>
  </DomainObject.Predmet.StrankaWithAdress>
  <DomainObject.Predmet.StrankaWithAdressOIB>
    <izvorni_sadrzaj>MALIBU d.o.o. za turizam i ugostiteljstvo, OIB 65718921376, A.Stepinca 12,31000 Osijek</izvorni_sadrzaj>
    <derivirana_varijabla naziv="DomainObject.Predmet.StrankaWithAdressOIB_1">MALIBU d.o.o. za turizam i ugostiteljstvo, OIB 65718921376, A.Stepinca 12,31000 Osijek</derivirana_varijabla>
  </DomainObject.Predmet.StrankaWithAdressOIB>
  <DomainObject.Predmet.StrankaNazivFormated>
    <izvorni_sadrzaj>MALIBU d.o.o. za turizam i ugostiteljstvo</izvorni_sadrzaj>
    <derivirana_varijabla naziv="DomainObject.Predmet.StrankaNazivFormated_1">MALIBU d.o.o. za turizam i ugostiteljstvo</derivirana_varijabla>
  </DomainObject.Predmet.StrankaNazivFormated>
  <DomainObject.Predmet.StrankaNazivFormatedOIB>
    <izvorni_sadrzaj>MALIBU d.o.o. za turizam i ugostiteljstvo, OIB 65718921376</izvorni_sadrzaj>
    <derivirana_varijabla naziv="DomainObject.Predmet.StrankaNazivFormatedOIB_1">MALIBU d.o.o. za turizam i ugostiteljstvo, OIB 65718921376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MALIBU d.o.o. za turizam i ugostiteljstvo</item>
    </izvorni_sadrzaj>
    <derivirana_varijabla naziv="DomainObject.Predmet.StrankaListFormated_1">
      <item>MALIBU d.o.o. za turizam i ugostiteljstvo</item>
    </derivirana_varijabla>
  </DomainObject.Predmet.StrankaListFormated>
  <DomainObject.Predmet.StrankaListFormatedOIB>
    <izvorni_sadrzaj>
      <item>MALIBU d.o.o. za turizam i ugostiteljstvo, OIB 65718921376</item>
    </izvorni_sadrzaj>
    <derivirana_varijabla naziv="DomainObject.Predmet.StrankaListFormatedOIB_1">
      <item>MALIBU d.o.o. za turizam i ugostiteljstvo, OIB 65718921376</item>
    </derivirana_varijabla>
  </DomainObject.Predmet.StrankaListFormatedOIB>
  <DomainObject.Predmet.StrankaListFormatedWithAdress>
    <izvorni_sadrzaj>
      <item>MALIBU d.o.o. za turizam i ugostiteljstvo, A.Stepinca 12, 31000 Osijek</item>
    </izvorni_sadrzaj>
    <derivirana_varijabla naziv="DomainObject.Predmet.StrankaListFormatedWithAdress_1">
      <item>MALIBU d.o.o. za turizam i ugostiteljstvo, A.Stepinca 12, 31000 Osijek</item>
    </derivirana_varijabla>
  </DomainObject.Predmet.StrankaListFormatedWithAdress>
  <DomainObject.Predmet.StrankaListFormatedWithAdressOIB>
    <izvorni_sadrzaj>
      <item>MALIBU d.o.o. za turizam i ugostiteljstvo, OIB 65718921376, A.Stepinca 12, 31000 Osijek</item>
    </izvorni_sadrzaj>
    <derivirana_varijabla naziv="DomainObject.Predmet.StrankaListFormatedWithAdressOIB_1">
      <item>MALIBU d.o.o. za turizam i ugostiteljstvo, OIB 65718921376, A.Stepinca 12, 31000 Osijek</item>
    </derivirana_varijabla>
  </DomainObject.Predmet.StrankaListFormatedWithAdressOIB>
  <DomainObject.Predmet.StrankaListNazivFormated>
    <izvorni_sadrzaj>
      <item>MALIBU d.o.o. za turizam i ugostiteljstvo</item>
    </izvorni_sadrzaj>
    <derivirana_varijabla naziv="DomainObject.Predmet.StrankaListNazivFormated_1">
      <item>MALIBU d.o.o. za turizam i ugostiteljstvo</item>
    </derivirana_varijabla>
  </DomainObject.Predmet.StrankaListNazivFormated>
  <DomainObject.Predmet.StrankaListNazivFormatedOIB>
    <izvorni_sadrzaj>
      <item>MALIBU d.o.o. za turizam i ugostiteljstvo, OIB 65718921376</item>
    </izvorni_sadrzaj>
    <derivirana_varijabla naziv="DomainObject.Predmet.StrankaListNazivFormatedOIB_1">
      <item>MALIBU d.o.o. za turizam i ugostiteljstvo, OIB 65718921376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MALIBU d.o.o. za turizam i ugostiteljstvo</izvorni_sadrzaj>
    <derivirana_varijabla naziv="DomainObject.Predmet.StrankaIDrugi_1">MALIBU d.o.o.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MALIBU d.o.o. za turizam i ugostiteljstvo, OIB 65718921376, A.Stepinca 12, 31000 Osijek</izvorni_sadrzaj>
    <derivirana_varijabla naziv="DomainObject.Predmet.StrankaIDrugiAdressOIB_1">MALIBU d.o.o. za turizam i ugostiteljstvo, OIB 65718921376, A.Stepinca 12,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MALIBU d.o.o. za turizam i ugostiteljstvo</item>
    </izvorni_sadrzaj>
    <derivirana_varijabla naziv="DomainObject.Predmet.SudioniciListNaziv_1">
      <item>MALIBU d.o.o. za turizam i ugostiteljstvo</item>
    </derivirana_varijabla>
  </DomainObject.Predmet.SudioniciListNaziv>
  <DomainObject.Predmet.SudioniciListAdressOIB>
    <izvorni_sadrzaj>
      <item>MALIBU d.o.o. za turizam i ugostiteljstvo, OIB 65718921376, A.Stepinca 12,31000 Osijek</item>
    </izvorni_sadrzaj>
    <derivirana_varijabla naziv="DomainObject.Predmet.SudioniciListAdressOIB_1">
      <item>MALIBU d.o.o. za turizam i ugostiteljstvo, OIB 65718921376, A.Stepinca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65718921376</item>
    </izvorni_sadrzaj>
    <derivirana_varijabla naziv="DomainObject.Predmet.SudioniciListNazivOIB_1">
      <item>, OIB 65718921376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C1E29-9477-45DA-99C5-A5ADF64AC4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798</properties:Words>
  <properties:Characters>4177</properties:Characters>
  <properties:Lines>162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2018-11-05T08:52:00Z</dcterms:created>
  <dc:creator>dsekulic</dc:creator>
  <cp:lastModifiedBy>Danijela Sekulić</cp:lastModifiedBy>
  <cp:lastPrinted>2018-11-16T11:44:00Z</cp:lastPrinted>
  <dcterms:modified xmlns:xsi="http://www.w3.org/2001/XMLSchema-instance" xsi:type="dcterms:W3CDTF">2018-11-16T11:45:00Z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(BEZ PRETHODNOG-MALIBU-STANKOVIĆ.docx)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