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5297" w14:paraId="6515297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B47A5">
        <w:rPr>
          <w:sz w:val="24"/>
          <w:szCs w:val="24"/>
        </w:rPr>
        <w:t>1954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LJ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453354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</w:t>
      </w:r>
      <w:r w:rsidRPr="008F7965">
        <w:rPr>
          <w:sz w:val="24"/>
          <w:szCs w:val="24"/>
          <w:lang w:val="pt-BR"/>
        </w:rPr>
        <w:t xml:space="preserve">dužnikom </w:t>
      </w:r>
      <w:r w:rsidR="008F7965" w:rsidRPr="008F7965">
        <w:rPr>
          <w:sz w:val="24"/>
          <w:szCs w:val="24"/>
          <w:lang w:val="pt-BR"/>
        </w:rPr>
        <w:t>MMG-STELLA j.d.o.o.</w:t>
      </w:r>
      <w:r w:rsidR="008F7965">
        <w:rPr>
          <w:sz w:val="24"/>
          <w:szCs w:val="24"/>
          <w:lang w:val="pt-BR"/>
        </w:rPr>
        <w:t xml:space="preserve"> u stečaju,</w:t>
      </w:r>
      <w:r w:rsidR="008F7965" w:rsidRPr="008F7965">
        <w:rPr>
          <w:sz w:val="24"/>
          <w:szCs w:val="24"/>
          <w:lang w:val="pt-BR"/>
        </w:rPr>
        <w:t xml:space="preserve"> Zagreb, Šublinov brijeg 20ª, OIB: </w:t>
      </w:r>
      <w:r w:rsidR="008F7965" w:rsidRPr="008F7965">
        <w:rPr>
          <w:sz w:val="24"/>
          <w:szCs w:val="24"/>
        </w:rPr>
        <w:t>27254258757</w:t>
      </w:r>
      <w:r w:rsidR="00453354" w:rsidRPr="008F7965">
        <w:rPr>
          <w:sz w:val="24"/>
          <w:szCs w:val="24"/>
        </w:rPr>
        <w:t>,</w:t>
      </w:r>
      <w:r w:rsidR="00532BBF" w:rsidRPr="008F7965">
        <w:rPr>
          <w:sz w:val="24"/>
          <w:szCs w:val="24"/>
        </w:rPr>
        <w:t xml:space="preserve"> </w:t>
      </w:r>
      <w:r w:rsidR="00AB47A5" w:rsidRPr="008F7965">
        <w:rPr>
          <w:sz w:val="24"/>
          <w:szCs w:val="24"/>
        </w:rPr>
        <w:t>16. listopada</w:t>
      </w:r>
      <w:r w:rsidRPr="008F7965">
        <w:rPr>
          <w:sz w:val="24"/>
          <w:szCs w:val="24"/>
          <w:lang w:val="pt-BR"/>
        </w:rPr>
        <w:t xml:space="preserve"> 2017</w:t>
      </w:r>
      <w:r w:rsidRPr="00453354">
        <w:rPr>
          <w:sz w:val="24"/>
          <w:szCs w:val="24"/>
          <w:lang w:val="pt-BR"/>
        </w:rPr>
        <w:t>.</w:t>
      </w:r>
      <w:r w:rsidRPr="00453354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>z a k lj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>broj IBAN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1A06EE">
        <w:rPr>
          <w:sz w:val="24"/>
          <w:szCs w:val="24"/>
        </w:rPr>
        <w:t>1954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966F5E">
        <w:rPr>
          <w:sz w:val="24"/>
          <w:szCs w:val="24"/>
        </w:rPr>
        <w:t>31. kolovoza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>Stečajnog zakona („Narodne novine“ broj 71/15, dalje: SZ).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D8670B">
        <w:rPr>
          <w:sz w:val="24"/>
          <w:szCs w:val="24"/>
        </w:rPr>
        <w:t>1954</w:t>
      </w:r>
      <w:r w:rsidR="00265BE9">
        <w:rPr>
          <w:sz w:val="24"/>
          <w:szCs w:val="24"/>
        </w:rPr>
        <w:t xml:space="preserve">/16 od </w:t>
      </w:r>
      <w:r w:rsidR="00D8670B">
        <w:rPr>
          <w:sz w:val="24"/>
          <w:szCs w:val="24"/>
        </w:rPr>
        <w:t>30</w:t>
      </w:r>
      <w:r w:rsidR="00265BE9">
        <w:rPr>
          <w:sz w:val="24"/>
          <w:szCs w:val="24"/>
        </w:rPr>
        <w:t xml:space="preserve">. </w:t>
      </w:r>
      <w:r w:rsidR="00D8670B">
        <w:rPr>
          <w:sz w:val="24"/>
          <w:szCs w:val="24"/>
        </w:rPr>
        <w:t xml:space="preserve">kolovoza 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870B9B" w:rsidRPr="008F7965">
        <w:rPr>
          <w:sz w:val="24"/>
          <w:szCs w:val="24"/>
          <w:lang w:val="pt-BR"/>
        </w:rPr>
        <w:t>MMG-STELLA j.d.o.o.</w:t>
      </w:r>
      <w:r w:rsidR="00870B9B">
        <w:rPr>
          <w:sz w:val="24"/>
          <w:szCs w:val="24"/>
          <w:lang w:val="pt-BR"/>
        </w:rPr>
        <w:t>,</w:t>
      </w:r>
      <w:r w:rsidR="00870B9B" w:rsidRPr="008F7965">
        <w:rPr>
          <w:sz w:val="24"/>
          <w:szCs w:val="24"/>
          <w:lang w:val="pt-BR"/>
        </w:rPr>
        <w:t xml:space="preserve"> Zagreb, Šublinov brijeg 20ª, OIB: </w:t>
      </w:r>
      <w:r w:rsidR="00870B9B" w:rsidRPr="008F7965">
        <w:rPr>
          <w:sz w:val="24"/>
          <w:szCs w:val="24"/>
        </w:rPr>
        <w:t>27254258757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>. SZ-a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F40853">
        <w:rPr>
          <w:sz w:val="24"/>
          <w:szCs w:val="24"/>
        </w:rPr>
        <w:t>16. listopada</w:t>
      </w:r>
      <w:r w:rsidR="00F40853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8B22EB">
        <w:rPr>
          <w:sz w:val="24"/>
        </w:rPr>
        <w:t>,v 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(čl. 19. st. 7. SZ)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8B22EB" w:rsidP="008B22EB" w:rsidR="008B22EB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8B22EB" w:rsidP="008B22EB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22E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06EE"/>
    <w:rsid w:val="001A75BB"/>
    <w:rsid w:val="00265BE9"/>
    <w:rsid w:val="002830B8"/>
    <w:rsid w:val="002A55CB"/>
    <w:rsid w:val="00315A76"/>
    <w:rsid w:val="003644DC"/>
    <w:rsid w:val="00403FA5"/>
    <w:rsid w:val="00453354"/>
    <w:rsid w:val="004C0FF0"/>
    <w:rsid w:val="00532BBF"/>
    <w:rsid w:val="00565339"/>
    <w:rsid w:val="00574CA7"/>
    <w:rsid w:val="005C7E77"/>
    <w:rsid w:val="006B21C8"/>
    <w:rsid w:val="006C4FE7"/>
    <w:rsid w:val="00843EE6"/>
    <w:rsid w:val="00866E5E"/>
    <w:rsid w:val="00870B9B"/>
    <w:rsid w:val="008A2B47"/>
    <w:rsid w:val="008A580F"/>
    <w:rsid w:val="008B22EB"/>
    <w:rsid w:val="008B6D98"/>
    <w:rsid w:val="008F7965"/>
    <w:rsid w:val="00915638"/>
    <w:rsid w:val="00923082"/>
    <w:rsid w:val="00931623"/>
    <w:rsid w:val="00966F5E"/>
    <w:rsid w:val="00971C60"/>
    <w:rsid w:val="00A04AA8"/>
    <w:rsid w:val="00A23D8F"/>
    <w:rsid w:val="00AB47A5"/>
    <w:rsid w:val="00B45A81"/>
    <w:rsid w:val="00BA313C"/>
    <w:rsid w:val="00BA4C55"/>
    <w:rsid w:val="00BF251F"/>
    <w:rsid w:val="00C133CC"/>
    <w:rsid w:val="00C822A2"/>
    <w:rsid w:val="00CC00D5"/>
    <w:rsid w:val="00CD4C71"/>
    <w:rsid w:val="00D66180"/>
    <w:rsid w:val="00D821AF"/>
    <w:rsid w:val="00D8670B"/>
    <w:rsid w:val="00E31293"/>
    <w:rsid w:val="00F1562F"/>
    <w:rsid w:val="00F40853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2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2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St-1954/2016-26</izvorni_sadrzaj>
    <derivirana_varijabla naziv="DomainObject.Oznaka_1">St-1954/2016-26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MMG-STELLA j.d.o.o.</izvorni_sadrzaj>
    <derivirana_varijabla naziv="DomainObject.Predmet.ProtustrankaFormated_1">  MMG-STELLA j.d.o.o.</derivirana_varijabla>
  </DomainObject.Predmet.ProtustrankaFormated>
  <DomainObject.Predmet.ProtustrankaFormatedOIB>
    <izvorni_sadrzaj>  MMG-STELLA j.d.o.o., OIB 27254258757</izvorni_sadrzaj>
    <derivirana_varijabla naziv="DomainObject.Predmet.ProtustrankaFormatedOIB_1">  MMG-STELLA j.d.o.o., OIB 27254258757</derivirana_varijabla>
  </DomainObject.Predmet.ProtustrankaFormatedOIB>
  <DomainObject.Predmet.ProtustrankaFormatedWithAdress>
    <izvorni_sadrzaj> MMG-STELLA j.d.o.o., Šublinov brijeg 20A, 10000 Zagreb</izvorni_sadrzaj>
    <derivirana_varijabla naziv="DomainObject.Predmet.ProtustrankaFormatedWithAdress_1"> MMG-STELLA j.d.o.o., Šublinov brijeg 20A, 10000 Zagreb</derivirana_varijabla>
  </DomainObject.Predmet.ProtustrankaFormatedWithAdress>
  <DomainObject.Predmet.ProtustrankaFormatedWithAdressOIB>
    <izvorni_sadrzaj> MMG-STELLA j.d.o.o., OIB 27254258757, Šublinov brijeg 20A, 10000 Zagreb</izvorni_sadrzaj>
    <derivirana_varijabla naziv="DomainObject.Predmet.ProtustrankaFormatedWithAdressOIB_1"> MMG-STELLA j.d.o.o., OIB 27254258757, Šublinov brijeg 20A, 10000 Zagreb</derivirana_varijabla>
  </DomainObject.Predmet.ProtustrankaFormatedWithAdressOIB>
  <DomainObject.Predmet.ProtustrankaWithAdress>
    <izvorni_sadrzaj>MMG-STELLA j.d.o.o. Šublinov brijeg 20A, 10000 Zagreb</izvorni_sadrzaj>
    <derivirana_varijabla naziv="DomainObject.Predmet.ProtustrankaWithAdress_1">MMG-STELLA j.d.o.o. Šublinov brijeg 20A, 10000 Zagreb</derivirana_varijabla>
  </DomainObject.Predmet.ProtustrankaWithAdress>
  <DomainObject.Predmet.ProtustrankaWithAdressOIB>
    <izvorni_sadrzaj>MMG-STELLA j.d.o.o., OIB 27254258757, Šublinov brijeg 20A, 10000 Zagreb</izvorni_sadrzaj>
    <derivirana_varijabla naziv="DomainObject.Predmet.ProtustrankaWithAdressOIB_1">MMG-STELLA j.d.o.o., OIB 27254258757, Šublinov brijeg 20A, 10000 Zagreb</derivirana_varijabla>
  </DomainObject.Predmet.ProtustrankaWithAdressOIB>
  <DomainObject.Predmet.ProtustrankaNazivFormated>
    <izvorni_sadrzaj>MMG-STELLA j.d.o.o.</izvorni_sadrzaj>
    <derivirana_varijabla naziv="DomainObject.Predmet.ProtustrankaNazivFormated_1">MMG-STELLA j.d.o.o.</derivirana_varijabla>
  </DomainObject.Predmet.ProtustrankaNazivFormated>
  <DomainObject.Predmet.ProtustrankaNazivFormatedOIB>
    <izvorni_sadrzaj>MMG-STELLA j.d.o.o., OIB 27254258757</izvorni_sadrzaj>
    <derivirana_varijabla naziv="DomainObject.Predmet.ProtustrankaNazivFormatedOIB_1">MMG-STELLA j.d.o.o., OIB 27254258757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MMG-STELLA j.d.o.o.</item>
    </izvorni_sadrzaj>
    <derivirana_varijabla naziv="DomainObject.Predmet.ProtuStrankaListFormated_1">
      <item>MMG-STELLA j.d.o.o.</item>
    </derivirana_varijabla>
  </DomainObject.Predmet.ProtuStrankaListFormated>
  <DomainObject.Predmet.ProtuStrankaListFormatedOIB>
    <izvorni_sadrzaj>
      <item>MMG-STELLA j.d.o.o., OIB 27254258757</item>
    </izvorni_sadrzaj>
    <derivirana_varijabla naziv="DomainObject.Predmet.ProtuStrankaListFormatedOIB_1">
      <item>MMG-STELLA j.d.o.o., OIB 27254258757</item>
    </derivirana_varijabla>
  </DomainObject.Predmet.ProtuStrankaListFormatedOIB>
  <DomainObject.Predmet.ProtuStrankaListFormatedWithAdress>
    <izvorni_sadrzaj>
      <item>MMG-STELLA j.d.o.o., Šublinov brijeg 20A, 10000 Zagreb</item>
    </izvorni_sadrzaj>
    <derivirana_varijabla naziv="DomainObject.Predmet.ProtuStrankaListFormatedWithAdress_1">
      <item>MMG-STELLA j.d.o.o., Šublinov brijeg 20A, 10000 Zagreb</item>
    </derivirana_varijabla>
  </DomainObject.Predmet.ProtuStrankaListFormatedWithAdress>
  <DomainObject.Predmet.ProtuStrankaListFormatedWithAdressOIB>
    <izvorni_sadrzaj>
      <item>MMG-STELLA j.d.o.o., OIB 27254258757, Šublinov brijeg 20A, 10000 Zagreb</item>
    </izvorni_sadrzaj>
    <derivirana_varijabla naziv="DomainObject.Predmet.ProtuStrankaListFormatedWithAdressOIB_1">
      <item>MMG-STELLA j.d.o.o., OIB 27254258757, Šublinov brijeg 20A, 10000 Zagreb</item>
    </derivirana_varijabla>
  </DomainObject.Predmet.ProtuStrankaListFormatedWithAdressOIB>
  <DomainObject.Predmet.ProtuStrankaListNazivFormated>
    <izvorni_sadrzaj>
      <item>MMG-STELLA j.d.o.o.</item>
    </izvorni_sadrzaj>
    <derivirana_varijabla naziv="DomainObject.Predmet.ProtuStrankaListNazivFormated_1">
      <item>MMG-STELLA j.d.o.o.</item>
    </derivirana_varijabla>
  </DomainObject.Predmet.ProtuStrankaListNazivFormated>
  <DomainObject.Predmet.ProtuStrankaListNazivFormatedOIB>
    <izvorni_sadrzaj>
      <item>MMG-STELLA j.d.o.o., OIB 27254258757</item>
    </izvorni_sadrzaj>
    <derivirana_varijabla naziv="DomainObject.Predmet.ProtuStrankaListNazivFormatedOIB_1">
      <item>MMG-STELLA j.d.o.o., OIB 27254258757</item>
    </derivirana_varijabla>
  </DomainObject.Predmet.ProtuStrankaListNazivFormatedOIB>
  <DomainObject.Predmet.OstaliListFormated>
    <izvorni_sadrzaj>
      <item>Mihaela Getto</item>
      <item>PRIVREDNA BANKA ZAGREB - DIONIČKO DRUŠTVO</item>
    </izvorni_sadrzaj>
    <derivirana_varijabla naziv="DomainObject.Predmet.OstaliListFormated_1">
      <item>Mihaela Getto</item>
      <item>PRIVREDNA BANKA ZAGREB - DIONIČKO DRUŠTVO</item>
    </derivirana_varijabla>
  </DomainObject.Predmet.OstaliListFormated>
  <DomainObject.Predmet.OstaliListFormatedOIB>
    <izvorni_sadrzaj>
      <item>Mihaela Getto, OIB 10523689841</item>
      <item>PRIVREDNA BANKA ZAGREB - DIONIČKO DRUŠTVO, OIB 02535697732</item>
    </izvorni_sadrzaj>
    <derivirana_varijabla naziv="DomainObject.Predmet.OstaliListFormatedOIB_1">
      <item>Mihaela Getto, OIB 10523689841</item>
      <item>PRIVREDNA BANKA ZAGREB - DIONIČKO DRUŠTVO, OIB 02535697732</item>
    </derivirana_varijabla>
  </DomainObject.Predmet.OstaliListFormatedOIB>
  <DomainObject.Predmet.OstaliListFormatedWithAdress>
    <izvorni_sadrzaj>
      <item>Mihaela Getto, Šublinov Brijeg 20 A, 10000 Zagreb</item>
      <item>PRIVREDNA BANKA ZAGREB - DIONIČKO DRUŠTVO, Radnička cesta 50, 10000 Zagreb</item>
    </izvorni_sadrzaj>
    <derivirana_varijabla naziv="DomainObject.Predmet.OstaliListFormatedWithAdress_1">
      <item>Mihaela Getto, Šublinov Brijeg 20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Mihaela Getto, OIB 10523689841, Šublinov Brijeg 20 A, 10000 Zagreb</item>
      <item>PRIVREDNA BANKA ZAGREB - DIONIČKO DRUŠTVO, OIB 02535697732, Radnička cesta 50, 10000 Zagreb</item>
    </izvorni_sadrzaj>
    <derivirana_varijabla naziv="DomainObject.Predmet.OstaliListFormatedWithAdressOIB_1">
      <item>Mihaela Getto, OIB 10523689841, Šublinov Brijeg 20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Mihaela Getto</item>
      <item>PRIVREDNA BANKA ZAGREB - DIONIČKO DRUŠTVO</item>
    </izvorni_sadrzaj>
    <derivirana_varijabla naziv="DomainObject.Predmet.OstaliListNazivFormated_1">
      <item>Mihaela Getto</item>
      <item>PRIVREDNA BANKA ZAGREB - DIONIČKO DRUŠTVO</item>
    </derivirana_varijabla>
  </DomainObject.Predmet.OstaliListNazivFormated>
  <DomainObject.Predmet.OstaliListNazivFormatedOIB>
    <izvorni_sadrzaj>
      <item>Mihaela Getto, OIB 10523689841</item>
      <item>PRIVREDNA BANKA ZAGREB - DIONIČKO DRUŠTVO, OIB 02535697732</item>
    </izvorni_sadrzaj>
    <derivirana_varijabla naziv="DomainObject.Predmet.OstaliListNazivFormatedOIB_1">
      <item>Mihaela Getto, OIB 10523689841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St-1954/2016-26</izvorni_sadrzaj>
    <derivirana_varijabla naziv="DomainObject.PoslovniBrojDokumenta_1">St-1954/2016-26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MMG-STELLA j.d.o.o.</izvorni_sadrzaj>
    <derivirana_varijabla naziv="DomainObject.Predmet.ProtustrankaIDrugi_1">MMG-STELLA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MMG-STELLA j.d.o.o., OIB 27254258757, Šublinov brijeg 20A, 10000 Zagreb</izvorni_sadrzaj>
    <derivirana_varijabla naziv="DomainObject.Predmet.ProtustrankaIDrugiAdressOIB_1">MMG-STELLA j.d.o.o., OIB 27254258757, Šublinov brijeg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St-1954/2016-20</izvorni_sadrzaj>
    <derivirana_varijabla naziv="DomainObject.Predmet.OdlukaRjesenje.Oznaka_1">St-1954/2016-20</derivirana_varijabla>
  </DomainObject.Predmet.OdlukaRjesenje.Oznaka>
  <DomainObject.Predmet.SudioniciListNaziv>
    <izvorni_sadrzaj>
      <item>FINA Regionalni centar Zagreb</item>
      <item>MMG-STELLA j.d.o.o.</item>
      <item>Mihaela Getto</item>
      <item>PRIVREDNA BANKA ZAGREB - DIONIČKO DRUŠTVO</item>
    </izvorni_sadrzaj>
    <derivirana_varijabla naziv="DomainObject.Predmet.SudioniciListNaziv_1">
      <item>FINA Regionalni centar Zagreb</item>
      <item>MMG-STELLA j.d.o.o.</item>
      <item>Mihaela Getto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27254258757</item>
      <item>, OIB 10523689841</item>
      <item>, OIB 02535697732</item>
    </izvorni_sadrzaj>
    <derivirana_varijabla naziv="DomainObject.Predmet.SudioniciListNazivOIB_1">
      <item>, OIB 85821130368</item>
      <item>, OIB 27254258757</item>
      <item>, OIB 10523689841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1393</properties:Characters>
  <properties:Lines>45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2017-10-16T06:49:00Z</cp:lastPrinted>
  <dcterms:modified xmlns:xsi="http://www.w3.org/2001/XMLSchema-instance" xsi:type="dcterms:W3CDTF">2017-10-16T06:49:00Z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St-1954/2016-26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