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b093" w14:paraId="1c0b093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>REPUBLIKA HRVATSKA Ministarstvo financija</w:t>
      </w:r>
      <w:r w:rsidR="00B614DD">
        <w:t xml:space="preserve"> </w:t>
      </w:r>
      <w:r w:rsidR="005B43E6">
        <w:t xml:space="preserve">OIB: </w:t>
      </w:r>
      <w:r w:rsidR="00A66FE8" w:rsidRPr="00A66FE8">
        <w:t>52634238587</w:t>
      </w:r>
      <w:r w:rsidR="005B43E6">
        <w:t>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B614DD" w:rsidRPr="00B614DD">
        <w:t>MAVRIN d.o.o.</w:t>
      </w:r>
      <w:r w:rsidR="009745DD" w:rsidRPr="00372F62">
        <w:t xml:space="preserve">, </w:t>
      </w:r>
      <w:proofErr w:type="spellStart"/>
      <w:r w:rsidR="00B614DD" w:rsidRPr="00B614DD">
        <w:t>Petlovac</w:t>
      </w:r>
      <w:proofErr w:type="spellEnd"/>
      <w:r w:rsidR="009745DD" w:rsidRPr="00372F62">
        <w:t xml:space="preserve">, </w:t>
      </w:r>
      <w:r w:rsidR="00B614DD" w:rsidRPr="00B614DD">
        <w:t>Rade Končara 36</w:t>
      </w:r>
      <w:r w:rsidR="009745DD" w:rsidRPr="00372F62">
        <w:t xml:space="preserve">, MBS: </w:t>
      </w:r>
      <w:r w:rsidR="00B614DD" w:rsidRPr="00B614DD">
        <w:t>030090703</w:t>
      </w:r>
      <w:r w:rsidR="009745DD" w:rsidRPr="00372F62">
        <w:t xml:space="preserve">, OIB: </w:t>
      </w:r>
      <w:r w:rsidR="00B614DD" w:rsidRPr="00B614DD">
        <w:t>54617232226</w:t>
      </w:r>
      <w:r w:rsidRPr="00372F62">
        <w:rPr>
          <w:color w:val="000000"/>
        </w:rPr>
        <w:t xml:space="preserve">, dana </w:t>
      </w:r>
      <w:r w:rsidR="00A66FE8">
        <w:rPr>
          <w:color w:val="000000"/>
        </w:rPr>
        <w:t>13. veljače</w:t>
      </w:r>
      <w:r w:rsidR="0023004B" w:rsidRPr="00372F62">
        <w:rPr>
          <w:color w:val="000000"/>
        </w:rPr>
        <w:t xml:space="preserve">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4A3989" w:rsidP="0085221D" w:rsidR="004A3989" w:rsidRPr="00372F62">
      <w:pPr>
        <w:ind w:firstLine="708"/>
        <w:jc w:val="both"/>
      </w:pP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D2EF4" w:rsidRPr="00B614DD">
        <w:t>MAVRIN d.o.o.</w:t>
      </w:r>
      <w:r w:rsidR="00AD2EF4" w:rsidRPr="00372F62">
        <w:t xml:space="preserve">, </w:t>
      </w:r>
      <w:proofErr w:type="spellStart"/>
      <w:r w:rsidR="00AD2EF4" w:rsidRPr="00B614DD">
        <w:t>Petlovac</w:t>
      </w:r>
      <w:proofErr w:type="spellEnd"/>
      <w:r w:rsidR="00AD2EF4" w:rsidRPr="00372F62">
        <w:t xml:space="preserve">, </w:t>
      </w:r>
      <w:r w:rsidR="00AD2EF4" w:rsidRPr="00B614DD">
        <w:t>Rade Končara 36</w:t>
      </w:r>
      <w:r w:rsidR="00AD2EF4" w:rsidRPr="00372F62">
        <w:t xml:space="preserve">, MBS: </w:t>
      </w:r>
      <w:r w:rsidR="00AD2EF4" w:rsidRPr="00B614DD">
        <w:t>030090703</w:t>
      </w:r>
      <w:r w:rsidR="00AD2EF4" w:rsidRPr="00372F62">
        <w:t xml:space="preserve">, OIB: </w:t>
      </w:r>
      <w:r w:rsidR="00AD2EF4" w:rsidRPr="00B614DD">
        <w:t>54617232226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  <w:r w:rsidR="004A3989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B614DD" w:rsidP="00B614DD" w:rsidR="00B614DD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Marko </w:t>
      </w:r>
      <w:proofErr w:type="spellStart"/>
      <w:r>
        <w:t>Tominac</w:t>
      </w:r>
      <w:proofErr w:type="spellEnd"/>
      <w:r>
        <w:t xml:space="preserve"> OIB: 98361792494, Vinkovci, Vladimira Nazora 3,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92118E" w:rsidRPr="00B614DD">
        <w:t>MAVRIN d.o.o.</w:t>
      </w:r>
      <w:r w:rsidR="0092118E" w:rsidRPr="00372F62">
        <w:t xml:space="preserve">, </w:t>
      </w:r>
      <w:proofErr w:type="spellStart"/>
      <w:r w:rsidR="0092118E" w:rsidRPr="00B614DD">
        <w:t>Petlovac</w:t>
      </w:r>
      <w:proofErr w:type="spellEnd"/>
      <w:r w:rsidR="0092118E" w:rsidRPr="00372F62">
        <w:t xml:space="preserve">, </w:t>
      </w:r>
      <w:r w:rsidR="0092118E" w:rsidRPr="00B614DD">
        <w:t>Rade Končara 36</w:t>
      </w:r>
      <w:r w:rsidR="0092118E" w:rsidRPr="00372F62">
        <w:t xml:space="preserve">, MBS: </w:t>
      </w:r>
      <w:r w:rsidR="0092118E" w:rsidRPr="00B614DD">
        <w:t>030090703</w:t>
      </w:r>
      <w:r w:rsidR="0092118E" w:rsidRPr="00372F62">
        <w:t xml:space="preserve">, OIB: </w:t>
      </w:r>
      <w:r w:rsidR="0092118E" w:rsidRPr="00B614DD">
        <w:t>54617232226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F0581C" w:rsidP="00F0581C" w:rsidR="0085221D" w:rsidRPr="00F0581C">
      <w:pPr>
        <w:pStyle w:val="Odlomakpopisa"/>
        <w:numPr>
          <w:ilvl w:val="0"/>
          <w:numId w:val="17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F0581C">
        <w:rPr>
          <w:b/>
          <w:color w:val="000000"/>
        </w:rPr>
        <w:t xml:space="preserve"> 201</w:t>
      </w:r>
      <w:r w:rsidR="00DB48D4" w:rsidRPr="00F0581C">
        <w:rPr>
          <w:b/>
          <w:color w:val="000000"/>
        </w:rPr>
        <w:t>8</w:t>
      </w:r>
      <w:r w:rsidR="00ED6F97" w:rsidRPr="00F0581C">
        <w:rPr>
          <w:b/>
          <w:color w:val="000000"/>
        </w:rPr>
        <w:t xml:space="preserve">. u </w:t>
      </w:r>
      <w:r w:rsidR="00AC0D82" w:rsidRPr="00F0581C">
        <w:rPr>
          <w:b/>
          <w:color w:val="000000"/>
        </w:rPr>
        <w:t>10</w:t>
      </w:r>
      <w:r w:rsidR="008F4294" w:rsidRPr="00F0581C">
        <w:rPr>
          <w:b/>
          <w:color w:val="000000"/>
        </w:rPr>
        <w:t>,</w:t>
      </w:r>
      <w:r w:rsidR="00727709">
        <w:rPr>
          <w:b/>
          <w:color w:val="000000"/>
        </w:rPr>
        <w:t>0</w:t>
      </w:r>
      <w:r w:rsidR="008F4294" w:rsidRPr="00F0581C">
        <w:rPr>
          <w:b/>
          <w:color w:val="000000"/>
        </w:rPr>
        <w:t>0</w:t>
      </w:r>
      <w:r w:rsidR="0085221D" w:rsidRPr="00F0581C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B5454">
        <w:rPr>
          <w:b/>
          <w:color w:val="000000"/>
        </w:rPr>
        <w:t xml:space="preserve">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8F2CA5" w:rsidR="006C7479" w:rsidRPr="0051277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D571CA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62908">
        <w:t xml:space="preserve">Dana </w:t>
      </w:r>
      <w:r w:rsidR="00362908">
        <w:t>1. prosinca 2015</w:t>
      </w:r>
      <w:r w:rsidRPr="00362908">
        <w:t xml:space="preserve">. godine zaprimljen je na ovome sudu prijedlog </w:t>
      </w:r>
      <w:r w:rsidR="00A4310C" w:rsidRPr="00362908">
        <w:t xml:space="preserve">FINANCIJSKE AGENCIJE Regionalni centar Osijek, Podružnica Osijek, L. </w:t>
      </w:r>
      <w:proofErr w:type="spellStart"/>
      <w:r w:rsidR="00A4310C" w:rsidRPr="00362908">
        <w:t>Jägera</w:t>
      </w:r>
      <w:proofErr w:type="spellEnd"/>
      <w:r w:rsidR="00A4310C" w:rsidRPr="00362908">
        <w:t xml:space="preserve"> 3, Osijek, OIB: 85821130368</w:t>
      </w:r>
      <w:r w:rsidRPr="00362908">
        <w:t xml:space="preserve"> klasa: 110-07/1</w:t>
      </w:r>
      <w:r w:rsidR="002D3711">
        <w:t>5</w:t>
      </w:r>
      <w:r w:rsidRPr="00362908">
        <w:t xml:space="preserve">-01/04 </w:t>
      </w:r>
      <w:proofErr w:type="spellStart"/>
      <w:r w:rsidRPr="00362908">
        <w:t>Ur</w:t>
      </w:r>
      <w:proofErr w:type="spellEnd"/>
      <w:r w:rsidRPr="00362908">
        <w:t>. broj 04-06-1</w:t>
      </w:r>
      <w:r w:rsidR="00C11478">
        <w:t>5</w:t>
      </w:r>
      <w:r w:rsidRPr="00362908">
        <w:t>-</w:t>
      </w:r>
      <w:r w:rsidR="00C11478">
        <w:t>15270</w:t>
      </w:r>
      <w:r w:rsidRPr="00362908">
        <w:t xml:space="preserve"> od </w:t>
      </w:r>
      <w:r w:rsidR="00C11478">
        <w:t>30. studenog 2015.</w:t>
      </w:r>
      <w:r w:rsidR="00D571CA" w:rsidRPr="00362908">
        <w:t xml:space="preserve"> </w:t>
      </w:r>
      <w:r w:rsidRPr="00362908">
        <w:t xml:space="preserve">godine, za </w:t>
      </w:r>
      <w:r w:rsidR="007F4674" w:rsidRPr="00362908">
        <w:t>provedbu</w:t>
      </w:r>
      <w:r w:rsidRPr="00362908">
        <w:t xml:space="preserve"> </w:t>
      </w:r>
      <w:r w:rsidR="007F4674" w:rsidRPr="00362908">
        <w:t xml:space="preserve">skraćenog </w:t>
      </w:r>
      <w:r w:rsidRPr="00362908">
        <w:t xml:space="preserve">stečajnog postupka nad dužnikom </w:t>
      </w:r>
      <w:r w:rsidR="001E3684">
        <w:t xml:space="preserve">MAVRIN d.o.o., </w:t>
      </w:r>
      <w:proofErr w:type="spellStart"/>
      <w:r w:rsidR="001E3684">
        <w:t>Petlovac</w:t>
      </w:r>
      <w:proofErr w:type="spellEnd"/>
      <w:r w:rsidR="001E3684">
        <w:t>, Rade Končara 36, MBS: 030090703, OIB: 54617232226</w:t>
      </w:r>
      <w:r w:rsidRPr="00362908">
        <w:t>.</w:t>
      </w:r>
      <w:r w:rsidR="0048364F">
        <w:t xml:space="preserve"> </w:t>
      </w:r>
      <w:r w:rsidR="00DD24EA">
        <w:t xml:space="preserve"> </w:t>
      </w:r>
      <w:r w:rsidR="00F12405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804659">
        <w:t>1. rujna 2015.</w:t>
      </w:r>
      <w:r w:rsidR="00F12405">
        <w:t xml:space="preserve">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804659">
        <w:t>832</w:t>
      </w:r>
      <w:r w:rsidRPr="00136561">
        <w:t xml:space="preserve"> dana, u ukupnom iznosu od </w:t>
      </w:r>
      <w:r w:rsidR="00804659">
        <w:t>1.162.570,52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8F3A9E">
        <w:t>30. studenog 2015.</w:t>
      </w:r>
      <w:r w:rsidR="00665C97">
        <w:t xml:space="preserve"> </w:t>
      </w:r>
      <w:r>
        <w:t xml:space="preserve">godine te u svom podnesku od </w:t>
      </w:r>
      <w:r w:rsidR="008F3A9E">
        <w:t xml:space="preserve">30. studenog 2015. </w:t>
      </w:r>
      <w:r>
        <w:t xml:space="preserve">godine navodi da dužnik na dan </w:t>
      </w:r>
      <w:r w:rsidR="008F3A9E">
        <w:t xml:space="preserve">30. studenog 2015. </w:t>
      </w:r>
      <w:r>
        <w:t xml:space="preserve">godine u Jedinstvenom registru računa </w:t>
      </w:r>
      <w:r w:rsidR="00F53100">
        <w:t>nema</w:t>
      </w:r>
      <w:r>
        <w:t xml:space="preserve"> otvorene račune i oročena novčana sredstva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8F3A9E">
        <w:t xml:space="preserve">30. studenog 2015.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  <w:r w:rsidR="00F53100">
        <w:t xml:space="preserve"> </w:t>
      </w:r>
      <w:r w:rsidR="004F54B2">
        <w:t xml:space="preserve"> 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5A0549">
        <w:t xml:space="preserve">Trgovački sud u Osijeku je dana </w:t>
      </w:r>
      <w:r w:rsidR="009F26CC">
        <w:t>7</w:t>
      </w:r>
      <w:r w:rsidR="008F3A9E">
        <w:t>. prosinca 2015.</w:t>
      </w:r>
      <w:r w:rsidR="00ED593F" w:rsidRPr="005A0549">
        <w:t xml:space="preserve"> </w:t>
      </w:r>
      <w:r w:rsidRPr="005A0549">
        <w:t xml:space="preserve">godine objavio oglas na mrežnoj stranici e-Oglasna ploča sudova pod poslovnim brojem </w:t>
      </w:r>
      <w:r w:rsidR="008F3A9E">
        <w:t>2</w:t>
      </w:r>
      <w:r w:rsidRPr="005A0549">
        <w:t xml:space="preserve"> St-</w:t>
      </w:r>
      <w:r w:rsidR="008F3A9E">
        <w:t>1325</w:t>
      </w:r>
      <w:r w:rsidRPr="005A0549">
        <w:t>/</w:t>
      </w:r>
      <w:r w:rsidR="008F3A9E">
        <w:t>15</w:t>
      </w:r>
      <w:r w:rsidR="00173D9F" w:rsidRPr="005A0549">
        <w:t>-3</w:t>
      </w:r>
      <w:r w:rsidRPr="005A0549">
        <w:t xml:space="preserve"> od</w:t>
      </w:r>
      <w:r>
        <w:t xml:space="preserve"> </w:t>
      </w:r>
      <w:r w:rsidR="00856261">
        <w:t>4. prosinca</w:t>
      </w:r>
      <w:r>
        <w:t xml:space="preserve">  </w:t>
      </w:r>
      <w:r w:rsidR="006154CE">
        <w:t xml:space="preserve">2015. </w:t>
      </w:r>
      <w:r>
        <w:t>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2C39B9">
        <w:t xml:space="preserve">Podneskom zaprimljenim, kod ovog suda dana </w:t>
      </w:r>
      <w:r w:rsidR="00402D99">
        <w:t>29. prosinca 2015.</w:t>
      </w:r>
      <w:r w:rsidRPr="002C39B9">
        <w:t xml:space="preserve"> godine, vjerovnik</w:t>
      </w:r>
      <w:r>
        <w:t xml:space="preserve"> </w:t>
      </w:r>
      <w:r w:rsidR="00D156B3">
        <w:t xml:space="preserve">REPUBLIKA HRVATSKA Ministarstvo financija OIB: </w:t>
      </w:r>
      <w:r w:rsidR="00D156B3" w:rsidRPr="00A66FE8">
        <w:t>52634238587</w:t>
      </w:r>
      <w:r w:rsidR="00D156B3">
        <w:t>, zastupana po Županijskom državnom odvjetništvu u Osijeku</w:t>
      </w:r>
      <w:r w:rsidR="002C39B9">
        <w:t>, podnijela je</w:t>
      </w:r>
      <w:r>
        <w:t xml:space="preserve"> prijedlog za otvaranjem stečajnog postupka nad dužnikom </w:t>
      </w:r>
      <w:r w:rsidR="004D2E7C">
        <w:t xml:space="preserve">MAVRIN d.o.o., </w:t>
      </w:r>
      <w:proofErr w:type="spellStart"/>
      <w:r w:rsidR="004D2E7C">
        <w:t>Petlovac</w:t>
      </w:r>
      <w:proofErr w:type="spellEnd"/>
      <w:r w:rsidR="004D2E7C">
        <w:t>, Rade Končara 36, MBS: 030090703, OIB: 54617232226</w:t>
      </w:r>
      <w:r>
        <w:t xml:space="preserve">, uz koji prijedlog je dostavila dokaz o postojanju svoje tražbine i postojanju stečajnog razloga iz članka 6. stav 2. Stečajnog zakona: nesposobnosti za plaćanje.     </w:t>
      </w:r>
      <w:r w:rsidR="00C511C8">
        <w:t xml:space="preserve"> 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0A7178" w:rsidR="000A717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 w:rsidR="00C511C8">
        <w:rPr>
          <w:color w:val="000000"/>
        </w:rPr>
        <w:t xml:space="preserve">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>Temeljem odredbe čl. 84. st. 1., čl. 85.,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</w:t>
      </w:r>
      <w:r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E829A8" w:rsidP="0085221D" w:rsidR="00E829A8" w:rsidRPr="00B37760">
      <w:pPr>
        <w:jc w:val="both"/>
      </w:pPr>
    </w:p>
    <w:p w:rsidRDefault="00732816" w:rsidP="00A116B4" w:rsidR="00F076C6">
      <w:pPr>
        <w:jc w:val="center"/>
      </w:pPr>
      <w:r w:rsidRPr="00B37760">
        <w:t xml:space="preserve">U Osijeku </w:t>
      </w:r>
      <w:r w:rsidR="002C39B9">
        <w:t>13. veljače</w:t>
      </w:r>
      <w:r w:rsidR="00CF5A9F">
        <w:t xml:space="preserve"> 2018</w:t>
      </w:r>
      <w:r w:rsidRPr="00B37760">
        <w:t>.</w:t>
      </w:r>
    </w:p>
    <w:p w:rsidRDefault="00E829A8" w:rsidP="00A116B4" w:rsidR="00E829A8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230F5" w:rsidP="00F34C8B" w:rsidR="00F34C8B" w:rsidRPr="00F34C8B">
      <w:pPr>
        <w:jc w:val="both"/>
        <w:rPr>
          <w:sz w:val="22"/>
          <w:szCs w:val="22"/>
        </w:rPr>
      </w:pPr>
      <w:r w:rsidRPr="00F34C8B">
        <w:rPr>
          <w:sz w:val="22"/>
          <w:szCs w:val="22"/>
        </w:rPr>
        <w:t>-</w:t>
      </w:r>
      <w:proofErr w:type="spellStart"/>
      <w:r w:rsidRPr="00F34C8B">
        <w:rPr>
          <w:sz w:val="22"/>
          <w:szCs w:val="22"/>
        </w:rPr>
        <w:t>priv</w:t>
      </w:r>
      <w:proofErr w:type="spellEnd"/>
      <w:r w:rsidR="00CC6D9A" w:rsidRPr="00F34C8B">
        <w:rPr>
          <w:sz w:val="22"/>
          <w:szCs w:val="22"/>
        </w:rPr>
        <w:t>.</w:t>
      </w:r>
      <w:r w:rsidRPr="00F34C8B">
        <w:rPr>
          <w:sz w:val="22"/>
          <w:szCs w:val="22"/>
        </w:rPr>
        <w:t xml:space="preserve"> </w:t>
      </w:r>
      <w:proofErr w:type="spellStart"/>
      <w:r w:rsidRPr="00F34C8B">
        <w:rPr>
          <w:sz w:val="22"/>
          <w:szCs w:val="22"/>
        </w:rPr>
        <w:t>steč</w:t>
      </w:r>
      <w:proofErr w:type="spellEnd"/>
      <w:r w:rsidRPr="00F34C8B">
        <w:rPr>
          <w:sz w:val="22"/>
          <w:szCs w:val="22"/>
        </w:rPr>
        <w:t xml:space="preserve">. upravitelj </w:t>
      </w:r>
      <w:r w:rsidR="00CC6D9A" w:rsidRPr="00F34C8B">
        <w:rPr>
          <w:sz w:val="22"/>
          <w:szCs w:val="22"/>
        </w:rPr>
        <w:t xml:space="preserve">Marko </w:t>
      </w:r>
      <w:proofErr w:type="spellStart"/>
      <w:r w:rsidR="00CC6D9A" w:rsidRPr="00F34C8B">
        <w:rPr>
          <w:sz w:val="22"/>
          <w:szCs w:val="22"/>
        </w:rPr>
        <w:t>Tominac</w:t>
      </w:r>
      <w:proofErr w:type="spellEnd"/>
      <w:r w:rsidR="00CC6D9A" w:rsidRPr="00F34C8B">
        <w:rPr>
          <w:sz w:val="22"/>
          <w:szCs w:val="22"/>
        </w:rPr>
        <w:t>, Vinkovci, Vladimira Nazora 3</w:t>
      </w:r>
      <w:r w:rsidRPr="00F34C8B">
        <w:rPr>
          <w:sz w:val="22"/>
          <w:szCs w:val="22"/>
        </w:rPr>
        <w:t xml:space="preserve"> </w:t>
      </w:r>
      <w:r w:rsidR="00F34C8B" w:rsidRPr="00F34C8B">
        <w:rPr>
          <w:sz w:val="22"/>
          <w:szCs w:val="22"/>
        </w:rPr>
        <w:t>uz presliku lista 9-11,57,35</w:t>
      </w:r>
    </w:p>
    <w:p w:rsidRDefault="00F34C8B" w:rsidP="00F34C8B" w:rsidR="00F34C8B">
      <w:pPr>
        <w:jc w:val="both"/>
      </w:pPr>
      <w:r>
        <w:t xml:space="preserve">-dužniku MAVRIN d.o.o., </w:t>
      </w:r>
      <w:proofErr w:type="spellStart"/>
      <w:r>
        <w:t>Petlovac</w:t>
      </w:r>
      <w:proofErr w:type="spellEnd"/>
      <w:r>
        <w:t>, Rade Končara 36</w:t>
      </w:r>
    </w:p>
    <w:p w:rsidRDefault="00F34C8B" w:rsidP="00F34C8B" w:rsidR="00F34C8B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Tomas </w:t>
      </w:r>
      <w:proofErr w:type="spellStart"/>
      <w:r>
        <w:t>Mavrin</w:t>
      </w:r>
      <w:proofErr w:type="spellEnd"/>
      <w:r>
        <w:t xml:space="preserve">, </w:t>
      </w:r>
      <w:proofErr w:type="spellStart"/>
      <w:r>
        <w:t>Petlovac</w:t>
      </w:r>
      <w:proofErr w:type="spellEnd"/>
      <w:r>
        <w:t>, Zvonka Brkića 20</w:t>
      </w:r>
    </w:p>
    <w:p w:rsidRDefault="00F34C8B" w:rsidP="00F34C8B" w:rsidR="00F34C8B">
      <w:pPr>
        <w:jc w:val="both"/>
      </w:pPr>
      <w:r>
        <w:t>-ŽDO GUO Osijek</w:t>
      </w:r>
    </w:p>
    <w:p w:rsidRDefault="00F34C8B" w:rsidP="00F34C8B" w:rsidR="00F34C8B">
      <w:pPr>
        <w:jc w:val="both"/>
      </w:pPr>
      <w:r>
        <w:t xml:space="preserve">-FINA </w:t>
      </w:r>
    </w:p>
    <w:p w:rsidRDefault="00F34C8B" w:rsidP="00F34C8B" w:rsidR="00F34C8B">
      <w:pPr>
        <w:jc w:val="both"/>
      </w:pPr>
      <w:r>
        <w:t>-Ministarstvu pravosuđa RH, Zagreb, Ulica Grada Vukovara 49, elektroničkom poštom</w:t>
      </w:r>
    </w:p>
    <w:p w:rsidRDefault="00F34C8B" w:rsidP="00F34C8B" w:rsidR="00F34C8B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uz prijedlog </w:t>
      </w:r>
    </w:p>
    <w:p w:rsidRDefault="00F34C8B" w:rsidP="00F34C8B" w:rsidR="006D3C3F" w:rsidRPr="00B37760">
      <w:pPr>
        <w:jc w:val="both"/>
      </w:pPr>
      <w:r>
        <w:t>- R 17.4.2018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0A2" w:rsidR="00A910A2">
      <w:r>
        <w:separator/>
      </w:r>
    </w:p>
  </w:endnote>
  <w:endnote w:id="0" w:type="continuationSeparator">
    <w:p w:rsidRDefault="00A910A2" w:rsidR="00A91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0A2" w:rsidR="00A910A2">
      <w:r>
        <w:separator/>
      </w:r>
    </w:p>
  </w:footnote>
  <w:footnote w:id="0" w:type="continuationSeparator">
    <w:p w:rsidRDefault="00A910A2" w:rsidR="00A91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6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47D18" w:rsidR="00247D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247D18">
      <w:t>7 St-592/17-11</w:t>
    </w:r>
  </w:p>
  <w:p w:rsidRDefault="00A66FE8" w:rsidP="00A66FE8" w:rsidR="00A66FE8">
    <w:pPr>
      <w:jc w:val="right"/>
    </w:pPr>
  </w:p>
  <w:p w:rsidRDefault="000F69D2" w:rsidP="000F69D2" w:rsidR="000F69D2">
    <w:pPr>
      <w:jc w:val="right"/>
    </w:pPr>
  </w:p>
  <w:p w:rsidRDefault="0003363F" w:rsidP="0003363F" w:rsidR="0003363F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247D18">
      <w:t>592</w:t>
    </w:r>
    <w:r w:rsidR="00705FB3">
      <w:t>/1</w:t>
    </w:r>
    <w:r w:rsidR="00C60287">
      <w:t>7</w:t>
    </w:r>
    <w:r w:rsidR="00705FB3">
      <w:t>-</w:t>
    </w:r>
    <w:r w:rsidR="00247D18">
      <w:t>11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D27493"/>
    <w:multiLevelType w:val="hybridMultilevel"/>
    <w:tmpl w:val="06EABF94"/>
    <w:lvl w:tplc="C088C0F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4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4612B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3D9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A629E"/>
    <w:rsid w:val="001B1AAC"/>
    <w:rsid w:val="001B22AA"/>
    <w:rsid w:val="001B33F4"/>
    <w:rsid w:val="001B4F31"/>
    <w:rsid w:val="001C036B"/>
    <w:rsid w:val="001C1AEF"/>
    <w:rsid w:val="001C4331"/>
    <w:rsid w:val="001C5920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684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4B3F"/>
    <w:rsid w:val="002461B7"/>
    <w:rsid w:val="00246600"/>
    <w:rsid w:val="0024736E"/>
    <w:rsid w:val="00247478"/>
    <w:rsid w:val="00247D1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9B9"/>
    <w:rsid w:val="002C3A38"/>
    <w:rsid w:val="002C46EC"/>
    <w:rsid w:val="002C496F"/>
    <w:rsid w:val="002C4CC9"/>
    <w:rsid w:val="002C5124"/>
    <w:rsid w:val="002C5792"/>
    <w:rsid w:val="002D3711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2908"/>
    <w:rsid w:val="00365E87"/>
    <w:rsid w:val="00366030"/>
    <w:rsid w:val="00366334"/>
    <w:rsid w:val="00372F62"/>
    <w:rsid w:val="0037380B"/>
    <w:rsid w:val="00373C52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63A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2D99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3989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0CE3"/>
    <w:rsid w:val="004D17FF"/>
    <w:rsid w:val="004D2376"/>
    <w:rsid w:val="004D2E7C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4B2"/>
    <w:rsid w:val="004F5AF1"/>
    <w:rsid w:val="004F67FD"/>
    <w:rsid w:val="0050093C"/>
    <w:rsid w:val="005013B9"/>
    <w:rsid w:val="00503088"/>
    <w:rsid w:val="00503860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549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A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4CE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C97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27709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203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2824"/>
    <w:rsid w:val="007F4674"/>
    <w:rsid w:val="007F4B7C"/>
    <w:rsid w:val="008015CF"/>
    <w:rsid w:val="00802615"/>
    <w:rsid w:val="00804659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261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454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D5FBB"/>
    <w:rsid w:val="008E175A"/>
    <w:rsid w:val="008E27E6"/>
    <w:rsid w:val="008E2D4B"/>
    <w:rsid w:val="008E439F"/>
    <w:rsid w:val="008E6F1B"/>
    <w:rsid w:val="008F0E90"/>
    <w:rsid w:val="008F2CA5"/>
    <w:rsid w:val="008F350A"/>
    <w:rsid w:val="008F3A9E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18E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01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0B5C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32B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26CC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FE8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0A2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2EF4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1B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4DD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477E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1478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0287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8759E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9A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12F0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156B3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1CA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DD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29A8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593F"/>
    <w:rsid w:val="00ED6321"/>
    <w:rsid w:val="00ED6F97"/>
    <w:rsid w:val="00EE1777"/>
    <w:rsid w:val="00EE1E00"/>
    <w:rsid w:val="00EE4028"/>
    <w:rsid w:val="00EE4204"/>
    <w:rsid w:val="00EE5757"/>
    <w:rsid w:val="00EE5767"/>
    <w:rsid w:val="00EF6A98"/>
    <w:rsid w:val="00EF7824"/>
    <w:rsid w:val="00EF7A6A"/>
    <w:rsid w:val="00F0145D"/>
    <w:rsid w:val="00F02D9D"/>
    <w:rsid w:val="00F03036"/>
    <w:rsid w:val="00F0581C"/>
    <w:rsid w:val="00F05AF4"/>
    <w:rsid w:val="00F05CA7"/>
    <w:rsid w:val="00F076C6"/>
    <w:rsid w:val="00F1047C"/>
    <w:rsid w:val="00F11AE9"/>
    <w:rsid w:val="00F11EC1"/>
    <w:rsid w:val="00F121FB"/>
    <w:rsid w:val="00F12405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4C8B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100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7D1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57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57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7D1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57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57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6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97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MAVRIN d.o.o. za građevinarstvo</izvorni_sadrzaj>
    <derivirana_varijabla naziv="DomainObject.Predmet.ProtustrankaFormated_1">  MAVRIN d.o.o. za građevinarstvo</derivirana_varijabla>
  </DomainObject.Predmet.ProtustrankaFormated>
  <DomainObject.Predmet.ProtustrankaFormatedOIB>
    <izvorni_sadrzaj>  MAVRIN d.o.o. za građevinarstvo, OIB 54617232226</izvorni_sadrzaj>
    <derivirana_varijabla naziv="DomainObject.Predmet.ProtustrankaFormatedOIB_1">  MAVRIN d.o.o. za građevinarstvo, OIB 54617232226</derivirana_varijabla>
  </DomainObject.Predmet.ProtustrankaFormatedOIB>
  <DomainObject.Predmet.ProtustrankaFormatedWithAdress>
    <izvorni_sadrzaj> MAVRIN d.o.o. za građevinarstvo, Rade Končara 36, 31321 Petlovac</izvorni_sadrzaj>
    <derivirana_varijabla naziv="DomainObject.Predmet.ProtustrankaFormatedWithAdress_1"> MAVRIN d.o.o. za građevinarstvo, Rade Končara 36, 31321 Petlovac</derivirana_varijabla>
  </DomainObject.Predmet.ProtustrankaFormatedWithAdress>
  <DomainObject.Predmet.ProtustrankaFormatedWithAdressOIB>
    <izvorni_sadrzaj> MAVRIN d.o.o. za građevinarstvo, OIB 54617232226, Rade Končara 36, 31321 Petlovac</izvorni_sadrzaj>
    <derivirana_varijabla naziv="DomainObject.Predmet.ProtustrankaFormatedWithAdressOIB_1"> MAVRIN d.o.o. za građevinarstvo, OIB 54617232226, Rade Končara 36, 31321 Petlovac</derivirana_varijabla>
  </DomainObject.Predmet.ProtustrankaFormatedWithAdressOIB>
  <DomainObject.Predmet.ProtustrankaWithAdress>
    <izvorni_sadrzaj>MAVRIN d.o.o. za građevinarstvo Rade Končara 36, 31321 Petlovac</izvorni_sadrzaj>
    <derivirana_varijabla naziv="DomainObject.Predmet.ProtustrankaWithAdress_1">MAVRIN d.o.o. za građevinarstvo Rade Končara 36, 31321 Petlovac</derivirana_varijabla>
  </DomainObject.Predmet.ProtustrankaWithAdress>
  <DomainObject.Predmet.ProtustrankaWithAdressOIB>
    <izvorni_sadrzaj>MAVRIN d.o.o. za građevinarstvo, OIB 54617232226, Rade Končara 36, 31321 Petlovac</izvorni_sadrzaj>
    <derivirana_varijabla naziv="DomainObject.Predmet.ProtustrankaWithAdressOIB_1">MAVRIN d.o.o. za građevinarstvo, OIB 54617232226, Rade Končara 36, 31321 Petlovac</derivirana_varijabla>
  </DomainObject.Predmet.ProtustrankaWithAdressOIB>
  <DomainObject.Predmet.ProtustrankaNazivFormated>
    <izvorni_sadrzaj>MAVRIN d.o.o. za građevinarstvo</izvorni_sadrzaj>
    <derivirana_varijabla naziv="DomainObject.Predmet.ProtustrankaNazivFormated_1">MAVRIN d.o.o. za građevinarstvo</derivirana_varijabla>
  </DomainObject.Predmet.ProtustrankaNazivFormated>
  <DomainObject.Predmet.ProtustrankaNazivFormatedOIB>
    <izvorni_sadrzaj>MAVRIN d.o.o. za građevinarstvo, OIB 54617232226</izvorni_sadrzaj>
    <derivirana_varijabla naziv="DomainObject.Predmet.ProtustrankaNazivFormatedOIB_1">MAVRIN d.o.o. za građevinarstvo, OIB 54617232226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52634238587 zastupanog po punomoćniku Županijsko državno odvjetništvo u Osijeku</izvorni_sadrzaj>
    <derivirana_varijabla naziv="DomainObject.Predmet.StrankaFormatedOIB_1">  RH MF POREZNA UPRAVA, OIB 52634238587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52634238587 zastupanog po punomoćniku Županijsko državno odvjetništvo u Osijeku</izvorni_sadrzaj>
    <derivirana_varijabla naziv="DomainObject.Predmet.StrankaFormatedWithAdressOIB_1"> RH MF POREZNA UPRAVA, OIB 52634238587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52634238587 zastupanog po punomoćniku Županijsko državno odvjetništvo u Osijeku</item>
    </izvorni_sadrzaj>
    <derivirana_varijabla naziv="DomainObject.Predmet.StrankaListFormatedOIB_1">
      <item>RH MF POREZNA UPRAVA, OIB 52634238587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52634238587 zastupanog po punomoćniku Županijsko državno odvjetništvo u Osijeku</item>
    </izvorni_sadrzaj>
    <derivirana_varijabla naziv="DomainObject.Predmet.StrankaListFormatedWithAdressOIB_1">
      <item>RH MF POREZNA UPRAVA, OIB 52634238587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MAVRIN d.o.o. za građevinarstvo</item>
    </izvorni_sadrzaj>
    <derivirana_varijabla naziv="DomainObject.Predmet.ProtuStrankaListFormated_1">
      <item>MAVRIN d.o.o. za građevinarstvo</item>
    </derivirana_varijabla>
  </DomainObject.Predmet.ProtuStrankaListFormated>
  <DomainObject.Predmet.ProtuStrankaListFormatedOIB>
    <izvorni_sadrzaj>
      <item>MAVRIN d.o.o. za građevinarstvo, OIB 54617232226</item>
    </izvorni_sadrzaj>
    <derivirana_varijabla naziv="DomainObject.Predmet.ProtuStrankaListFormatedOIB_1">
      <item>MAVRIN d.o.o. za građevinarstvo, OIB 54617232226</item>
    </derivirana_varijabla>
  </DomainObject.Predmet.ProtuStrankaListFormatedOIB>
  <DomainObject.Predmet.ProtuStrankaListFormatedWithAdress>
    <izvorni_sadrzaj>
      <item>MAVRIN d.o.o. za građevinarstvo, Rade Končara 36, 31321 Petlovac</item>
    </izvorni_sadrzaj>
    <derivirana_varijabla naziv="DomainObject.Predmet.ProtuStrankaListFormatedWithAdress_1">
      <item>MAVRIN d.o.o. za građevinarstvo, Rade Končara 36, 31321 Petlovac</item>
    </derivirana_varijabla>
  </DomainObject.Predmet.ProtuStrankaListFormatedWithAdress>
  <DomainObject.Predmet.ProtuStrankaListFormatedWithAdressOIB>
    <izvorni_sadrzaj>
      <item>MAVRIN d.o.o. za građevinarstvo, OIB 54617232226, Rade Končara 36, 31321 Petlovac</item>
    </izvorni_sadrzaj>
    <derivirana_varijabla naziv="DomainObject.Predmet.ProtuStrankaListFormatedWithAdressOIB_1">
      <item>MAVRIN d.o.o. za građevinarstvo, OIB 54617232226, Rade Končara 36, 31321 Petlovac</item>
    </derivirana_varijabla>
  </DomainObject.Predmet.ProtuStrankaListFormatedWithAdressOIB>
  <DomainObject.Predmet.ProtuStrankaListNazivFormated>
    <izvorni_sadrzaj>
      <item>MAVRIN d.o.o. za građevinarstvo</item>
    </izvorni_sadrzaj>
    <derivirana_varijabla naziv="DomainObject.Predmet.ProtuStrankaListNazivFormated_1">
      <item>MAVRIN d.o.o. za građevinarstvo</item>
    </derivirana_varijabla>
  </DomainObject.Predmet.ProtuStrankaListNazivFormated>
  <DomainObject.Predmet.ProtuStrankaListNazivFormatedOIB>
    <izvorni_sadrzaj>
      <item>MAVRIN d.o.o. za građevinarstvo, OIB 54617232226</item>
    </izvorni_sadrzaj>
    <derivirana_varijabla naziv="DomainObject.Predmet.ProtuStrankaListNazivFormatedOIB_1">
      <item>MAVRIN d.o.o. za građevinarstvo, OIB 54617232226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</izvorni_sadrzaj>
    <derivirana_varijabla naziv="DomainObject.Predmet.OstaliListFormated_1">
      <item>Županijsko državno odvjetništvo u Osijeku punomoćnik sudionika u postupku RH MF POREZNA UPRAVA</item>
    </derivirana_varijabla>
  </DomainObject.Predmet.OstaliListFormated>
  <DomainObject.Predmet.OstaliListFormatedOIB>
    <izvorni_sadrzaj>
      <item>Županijsko državno odvjetništvo u Osijeku, OIB 61379160880 punomoćnik sudionika u postupku RH MF POREZNA UPRAVA</item>
    </izvorni_sadrzaj>
    <derivirana_varijabla naziv="DomainObject.Predmet.OstaliListFormatedOIB_1">
      <item>Županijsko državno odvjetništvo u Osijeku, OIB 61379160880 punomoćnik sudionika u postupku RH MF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</izvorni_sadrzaj>
    <derivirana_varijabla naziv="DomainObject.Predmet.OstaliListFormatedWithAdress_1">
      <item>Županijsko državno odvjetništvo u Osijeku, Kapucinska 21, 31000 Osijek punomoćnik sudionika u postupku RH MF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</item>
    </izvorni_sadrzaj>
    <derivirana_varijabla naziv="DomainObject.Predmet.OstaliListFormatedWithAdressOIB_1">
      <item>Županijsko državno odvjetništvo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MAVRIN d.o.o. za građevinarstvo</izvorni_sadrzaj>
    <derivirana_varijabla naziv="DomainObject.Predmet.ProtustrankaIDrugi_1">MAVRIN d.o.o. za građevinarstvo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MAVRIN d.o.o. za građevinarstvo, OIB 54617232226, Rade Končara 36, 31321 Petlovac</izvorni_sadrzaj>
    <derivirana_varijabla naziv="DomainObject.Predmet.ProtustrankaIDrugiAdressOIB_1">MAVRIN d.o.o. za građevinarstvo, OIB 54617232226, Rade Končara 36, 31321 Petlovac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MAVRIN d.o.o. za građevinarstvo</item>
      <item>RH MF POREZNA UPRAVA</item>
      <item>Županijsko državno odvjetništvo u Osijeku</item>
    </izvorni_sadrzaj>
    <derivirana_varijabla naziv="DomainObject.Predmet.SudioniciListNaziv_1">
      <item>MAVRIN d.o.o. za građevinarstvo</item>
      <item>RH MF POREZNA UPRAVA</item>
      <item>Županijsko državno odvjetništvo u Osijeku</item>
    </derivirana_varijabla>
  </DomainObject.Predmet.SudioniciListNaziv>
  <DomainObject.Predmet.SudioniciListAdressOIB>
    <izvorni_sadrzaj>
      <item>MAVRIN d.o.o. za građevinarstvo, OIB 54617232226, Rade Končara 36,31321 Petlovac</item>
      <item>RH MF POREZNA UPRAVA, OIB 52634238587</item>
      <item>Županijsko državno odvjetništvo u Osijeku, OIB 61379160880, Kapucinska 21,31000 Osijek</item>
    </izvorni_sadrzaj>
    <derivirana_varijabla naziv="DomainObject.Predmet.SudioniciListAdressOIB_1">
      <item>MAVRIN d.o.o. za građevinarstvo, OIB 54617232226, Rade Končara 36,31321 Petlovac</item>
      <item>RH MF POREZNA UPRAVA,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54617232226</item>
      <item>, OIB 52634238587</item>
      <item>, OIB 61379160880</item>
    </izvorni_sadrzaj>
    <derivirana_varijabla naziv="DomainObject.Predmet.SudioniciListNazivOIB_1">
      <item>, OIB 54617232226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F4964-4560-4D3F-BBB8-EF5B15DD4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937</properties:Words>
  <properties:Characters>5332</properties:Characters>
  <properties:Lines>130</properties:Lines>
  <properties:Paragraphs>40</properties:Paragraphs>
  <properties:TotalTime>1045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2018-02-13T12:48:00Z</cp:lastPrinted>
  <dcterms:modified xmlns:xsi="http://www.w3.org/2001/XMLSchema-instance" xsi:type="dcterms:W3CDTF">2018-02-13T12:48:00Z</dcterms:modified>
  <cp:revision>934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