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7d83" w14:paraId="c1f7d83" w:rsidRDefault="00E7408B" w:rsidP="007C6F20" w:rsidR="007C6F2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8185" cx="54419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8185" cx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183E90">
        <w:rPr>
          <w:sz w:val="24"/>
        </w:rPr>
        <w:t xml:space="preserve">                </w:t>
      </w:r>
      <w:r w:rsidR="00C8222F">
        <w:rPr>
          <w:sz w:val="24"/>
        </w:rPr>
        <w:t xml:space="preserve"> </w:t>
      </w:r>
      <w:r w:rsidR="00A30070" w:rsidRPr="00585F4E">
        <w:rPr>
          <w:sz w:val="24"/>
        </w:rPr>
        <w:t>Broj: St-</w:t>
      </w:r>
      <w:r w:rsidR="000B705C">
        <w:rPr>
          <w:sz w:val="24"/>
        </w:rPr>
        <w:t>2</w:t>
      </w:r>
      <w:r w:rsidR="002423C9">
        <w:rPr>
          <w:sz w:val="24"/>
        </w:rPr>
        <w:t>3</w:t>
      </w:r>
      <w:r w:rsidR="000D7546">
        <w:rPr>
          <w:sz w:val="24"/>
        </w:rPr>
        <w:t>5</w:t>
      </w:r>
      <w:r w:rsidR="00AC5C84">
        <w:rPr>
          <w:sz w:val="24"/>
        </w:rPr>
        <w:t>9</w:t>
      </w:r>
      <w:r w:rsidR="005333A3">
        <w:rPr>
          <w:sz w:val="24"/>
        </w:rPr>
        <w:t>/2016</w:t>
      </w:r>
      <w:r w:rsidR="00BF0945">
        <w:rPr>
          <w:sz w:val="24"/>
        </w:rPr>
        <w:t>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 xml:space="preserve">Financijske agencije RC </w:t>
      </w:r>
      <w:r w:rsidR="002423C9">
        <w:rPr>
          <w:sz w:val="24"/>
        </w:rPr>
        <w:t>Rijeka</w:t>
      </w:r>
      <w:r w:rsidR="005333A3">
        <w:rPr>
          <w:sz w:val="24"/>
        </w:rPr>
        <w:t xml:space="preserve">, Podružnica </w:t>
      </w:r>
      <w:r w:rsidR="002423C9">
        <w:rPr>
          <w:sz w:val="24"/>
        </w:rPr>
        <w:t>Pula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1A70C1">
        <w:rPr>
          <w:sz w:val="24"/>
          <w:szCs w:val="24"/>
        </w:rPr>
        <w:t xml:space="preserve"> </w:t>
      </w:r>
      <w:r w:rsidR="00AC5C84">
        <w:rPr>
          <w:sz w:val="24"/>
          <w:szCs w:val="24"/>
        </w:rPr>
        <w:t>TRI PIRUNA d.o.o.</w:t>
      </w:r>
      <w:r w:rsidR="005F7A32">
        <w:rPr>
          <w:sz w:val="24"/>
          <w:szCs w:val="24"/>
        </w:rPr>
        <w:t>,</w:t>
      </w:r>
      <w:r w:rsidR="00AC5C84">
        <w:rPr>
          <w:sz w:val="24"/>
          <w:szCs w:val="24"/>
        </w:rPr>
        <w:t xml:space="preserve"> Pazin, Stari trg 8 d,</w:t>
      </w:r>
      <w:r w:rsidR="001A70C1" w:rsidRPr="001A70C1">
        <w:rPr>
          <w:sz w:val="24"/>
          <w:szCs w:val="24"/>
        </w:rPr>
        <w:t xml:space="preserve"> OIB </w:t>
      </w:r>
      <w:r w:rsidR="00AC5C84">
        <w:rPr>
          <w:sz w:val="24"/>
          <w:szCs w:val="24"/>
        </w:rPr>
        <w:t>31694355938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0B705C">
        <w:rPr>
          <w:sz w:val="24"/>
          <w:szCs w:val="24"/>
        </w:rPr>
        <w:t>03. siječnja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</w:t>
      </w:r>
      <w:r w:rsidR="000B705C">
        <w:rPr>
          <w:sz w:val="24"/>
          <w:szCs w:val="24"/>
        </w:rPr>
        <w:t>7</w:t>
      </w:r>
      <w:r w:rsidR="00EC007E">
        <w:rPr>
          <w:sz w:val="24"/>
          <w:szCs w:val="24"/>
        </w:rPr>
        <w:t>.</w:t>
      </w:r>
    </w:p>
    <w:p w:rsidRDefault="00E73207" w:rsidP="008577C6" w:rsidR="00E73207" w:rsidRPr="00DD75D9">
      <w:pPr>
        <w:jc w:val="both"/>
        <w:rPr>
          <w:sz w:val="24"/>
          <w:szCs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1A70C1">
        <w:rPr>
          <w:sz w:val="24"/>
        </w:rPr>
        <w:t xml:space="preserve"> </w:t>
      </w:r>
      <w:r w:rsidR="00AC5C84">
        <w:rPr>
          <w:sz w:val="24"/>
          <w:szCs w:val="24"/>
        </w:rPr>
        <w:t>TRI PIRUNA d.o.o., Pazin, Stari trg 8 d,</w:t>
      </w:r>
      <w:r w:rsidR="00AC5C84" w:rsidRPr="001A70C1">
        <w:rPr>
          <w:sz w:val="24"/>
          <w:szCs w:val="24"/>
        </w:rPr>
        <w:t xml:space="preserve"> OIB </w:t>
      </w:r>
      <w:r w:rsidR="00AC5C84">
        <w:rPr>
          <w:sz w:val="24"/>
          <w:szCs w:val="24"/>
        </w:rPr>
        <w:t>31694355938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</w:t>
      </w:r>
      <w:r w:rsidR="008A6DAD">
        <w:rPr>
          <w:sz w:val="24"/>
        </w:rPr>
        <w:t xml:space="preserve"> Nikola Bojanić, Osijek, Bračka 179, OIB: 32886956915.</w:t>
      </w:r>
      <w:r w:rsidR="00047129" w:rsidRPr="00457103">
        <w:rPr>
          <w:sz w:val="24"/>
        </w:rPr>
        <w:t xml:space="preserve">  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AC5C84">
        <w:rPr>
          <w:sz w:val="24"/>
          <w:szCs w:val="24"/>
        </w:rPr>
        <w:t>TRI PIRUNA d.o.o., Pazin, Stari trg 8 d,</w:t>
      </w:r>
      <w:r w:rsidR="00AC5C84" w:rsidRPr="001A70C1">
        <w:rPr>
          <w:sz w:val="24"/>
          <w:szCs w:val="24"/>
        </w:rPr>
        <w:t xml:space="preserve"> OIB </w:t>
      </w:r>
      <w:r w:rsidR="00AC5C84">
        <w:rPr>
          <w:sz w:val="24"/>
          <w:szCs w:val="24"/>
        </w:rPr>
        <w:t>31694355938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B705C" w:rsidP="00457103" w:rsidR="000B705C">
      <w:pPr>
        <w:ind w:left="720"/>
        <w:jc w:val="both"/>
        <w:rPr>
          <w:sz w:val="24"/>
        </w:rPr>
      </w:pPr>
    </w:p>
    <w:p w:rsidRDefault="000B705C" w:rsidP="00457103" w:rsidR="000B705C">
      <w:pPr>
        <w:ind w:left="720"/>
        <w:jc w:val="both"/>
        <w:rPr>
          <w:sz w:val="24"/>
        </w:rPr>
      </w:pPr>
    </w:p>
    <w:p w:rsidRDefault="00AE41A1" w:rsidP="00457103" w:rsidR="00AE41A1">
      <w:pPr>
        <w:ind w:left="720"/>
        <w:jc w:val="both"/>
        <w:rPr>
          <w:sz w:val="24"/>
        </w:rPr>
      </w:pPr>
    </w:p>
    <w:p w:rsidRDefault="00AE41A1" w:rsidP="00457103" w:rsidR="00AE41A1">
      <w:pPr>
        <w:ind w:left="720"/>
        <w:jc w:val="both"/>
        <w:rPr>
          <w:sz w:val="24"/>
        </w:rPr>
      </w:pPr>
    </w:p>
    <w:p w:rsidRDefault="0035183D" w:rsidP="00457103" w:rsidR="0035183D">
      <w:pPr>
        <w:ind w:left="720"/>
        <w:jc w:val="both"/>
        <w:rPr>
          <w:sz w:val="24"/>
        </w:rPr>
      </w:pPr>
    </w:p>
    <w:p w:rsidRDefault="00005BEE" w:rsidP="00457103" w:rsidR="00005BE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</w:t>
      </w:r>
      <w:r w:rsidR="00AC5C84">
        <w:rPr>
          <w:sz w:val="24"/>
        </w:rPr>
        <w:t xml:space="preserve">           </w:t>
      </w:r>
      <w:r>
        <w:rPr>
          <w:sz w:val="24"/>
        </w:rPr>
        <w:t xml:space="preserve">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B705C">
        <w:rPr>
          <w:sz w:val="24"/>
        </w:rPr>
        <w:t>2</w:t>
      </w:r>
      <w:r w:rsidR="002423C9">
        <w:rPr>
          <w:sz w:val="24"/>
        </w:rPr>
        <w:t>3</w:t>
      </w:r>
      <w:r w:rsidR="000D7546">
        <w:rPr>
          <w:sz w:val="24"/>
        </w:rPr>
        <w:t>5</w:t>
      </w:r>
      <w:r w:rsidR="00AC5C84">
        <w:rPr>
          <w:sz w:val="24"/>
        </w:rPr>
        <w:t>9</w:t>
      </w:r>
      <w:r w:rsidR="001F7F93">
        <w:rPr>
          <w:sz w:val="24"/>
        </w:rPr>
        <w:t>/2016-4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 xml:space="preserve">ncija RC </w:t>
      </w:r>
      <w:r w:rsidR="005F7A32">
        <w:rPr>
          <w:sz w:val="24"/>
        </w:rPr>
        <w:t>Rijeka</w:t>
      </w:r>
      <w:r w:rsidR="001F7F93">
        <w:rPr>
          <w:sz w:val="24"/>
        </w:rPr>
        <w:t xml:space="preserve">, Podružnica </w:t>
      </w:r>
      <w:r w:rsidR="005F7A32">
        <w:rPr>
          <w:sz w:val="24"/>
        </w:rPr>
        <w:t>Pula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993ED4">
        <w:rPr>
          <w:sz w:val="24"/>
        </w:rPr>
        <w:t>temeljem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8A6DAD" w:rsidP="008A6DAD" w:rsidR="008A6DAD">
      <w:pPr>
        <w:ind w:firstLine="720"/>
        <w:jc w:val="both"/>
        <w:rPr>
          <w:sz w:val="24"/>
        </w:rPr>
      </w:pPr>
      <w:r>
        <w:rPr>
          <w:sz w:val="24"/>
        </w:rPr>
        <w:t>Rješenjem predsjednika VTS u Zagrebu posl.br. Su-10/2016-2 od 22.rujna 2016. spis je ustupljen ovom sudu kao drugo stvarno nadležnom temeljem odredbe čl.11 Zakona o sudovima.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2423C9">
        <w:rPr>
          <w:sz w:val="24"/>
        </w:rPr>
        <w:t>19</w:t>
      </w:r>
      <w:r w:rsidR="001F7F93">
        <w:rPr>
          <w:sz w:val="24"/>
        </w:rPr>
        <w:t>.</w:t>
      </w:r>
      <w:r w:rsidR="00D715FD">
        <w:rPr>
          <w:sz w:val="24"/>
        </w:rPr>
        <w:t xml:space="preserve"> listopada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35183D" w:rsidP="00A6290B" w:rsidR="0035183D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</w:t>
      </w:r>
      <w:r w:rsidR="00183E90">
        <w:rPr>
          <w:sz w:val="24"/>
        </w:rPr>
        <w:t xml:space="preserve">                      </w:t>
      </w:r>
      <w:r>
        <w:rPr>
          <w:sz w:val="24"/>
        </w:rPr>
        <w:t xml:space="preserve">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B705C">
        <w:rPr>
          <w:sz w:val="24"/>
        </w:rPr>
        <w:t>2</w:t>
      </w:r>
      <w:r w:rsidR="002423C9">
        <w:rPr>
          <w:sz w:val="24"/>
        </w:rPr>
        <w:t>3</w:t>
      </w:r>
      <w:r w:rsidR="000D7546">
        <w:rPr>
          <w:sz w:val="24"/>
        </w:rPr>
        <w:t>5</w:t>
      </w:r>
      <w:r w:rsidR="00AC5C84">
        <w:rPr>
          <w:sz w:val="24"/>
        </w:rPr>
        <w:t>9</w:t>
      </w:r>
      <w:r w:rsidR="001F7F93">
        <w:rPr>
          <w:sz w:val="24"/>
        </w:rPr>
        <w:t>/2016-4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0B705C">
        <w:rPr>
          <w:sz w:val="24"/>
        </w:rPr>
        <w:t>03. siječnja</w:t>
      </w:r>
      <w:r w:rsidR="00913DC9">
        <w:rPr>
          <w:sz w:val="24"/>
        </w:rPr>
        <w:t xml:space="preserve"> </w:t>
      </w:r>
      <w:r w:rsidR="008E50C4">
        <w:rPr>
          <w:sz w:val="24"/>
        </w:rPr>
        <w:t>201</w:t>
      </w:r>
      <w:r w:rsidR="000B705C">
        <w:rPr>
          <w:sz w:val="24"/>
        </w:rPr>
        <w:t>7</w:t>
      </w:r>
      <w:r w:rsidR="008E50C4">
        <w:rPr>
          <w:sz w:val="24"/>
        </w:rPr>
        <w:t>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0B705C">
        <w:rPr>
          <w:sz w:val="24"/>
        </w:rPr>
        <w:t xml:space="preserve">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B705C"/>
    <w:rsid w:val="000C58CA"/>
    <w:rsid w:val="000D0199"/>
    <w:rsid w:val="000D3772"/>
    <w:rsid w:val="000D415A"/>
    <w:rsid w:val="000D7546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2CB9"/>
    <w:rsid w:val="00126A8D"/>
    <w:rsid w:val="00126D9D"/>
    <w:rsid w:val="0013114C"/>
    <w:rsid w:val="00133947"/>
    <w:rsid w:val="0013613B"/>
    <w:rsid w:val="00136FD8"/>
    <w:rsid w:val="00147C6A"/>
    <w:rsid w:val="001501F0"/>
    <w:rsid w:val="00151FE0"/>
    <w:rsid w:val="001541BB"/>
    <w:rsid w:val="00163B0A"/>
    <w:rsid w:val="001667EB"/>
    <w:rsid w:val="00183E90"/>
    <w:rsid w:val="001849E0"/>
    <w:rsid w:val="00185289"/>
    <w:rsid w:val="00186056"/>
    <w:rsid w:val="00193675"/>
    <w:rsid w:val="001A70C1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423C9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183D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275AF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C7A17"/>
    <w:rsid w:val="005D2305"/>
    <w:rsid w:val="005D399D"/>
    <w:rsid w:val="005E32A4"/>
    <w:rsid w:val="005F7A32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E74D7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52B6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A6DAD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44A1"/>
    <w:rsid w:val="00AB159B"/>
    <w:rsid w:val="00AC1BAD"/>
    <w:rsid w:val="00AC3821"/>
    <w:rsid w:val="00AC5C84"/>
    <w:rsid w:val="00AC5D04"/>
    <w:rsid w:val="00AC7A8C"/>
    <w:rsid w:val="00AC7F3F"/>
    <w:rsid w:val="00AE0D28"/>
    <w:rsid w:val="00AE41A1"/>
    <w:rsid w:val="00AF0B9A"/>
    <w:rsid w:val="00AF36D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76FC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54F62"/>
    <w:rsid w:val="00D63534"/>
    <w:rsid w:val="00D652B2"/>
    <w:rsid w:val="00D715FD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3207"/>
    <w:rsid w:val="00E7408B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03D9"/>
    <w:rsid w:val="00FD2B84"/>
    <w:rsid w:val="00FD2CE0"/>
    <w:rsid w:val="00FD6026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2C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C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C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C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C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2C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C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C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C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C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2359</izvorni_sadrzaj>
    <derivirana_varijabla naziv="DomainObject.Predmet.Broj_1">2359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St-2359/2016</izvorni_sadrzaj>
    <derivirana_varijabla naziv="DomainObject.Predmet.OznakaBroj_1">St-2359/2016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PIRUNA  d.o.o. PAZIN</izvorni_sadrzaj>
    <derivirana_varijabla naziv="DomainObject.Predmet.ProtustrankaFormated_1">  TRI PIRUNA  d.o.o. PAZIN</derivirana_varijabla>
  </DomainObject.Predmet.ProtustrankaFormated>
  <DomainObject.Predmet.ProtustrankaFormatedOIB>
    <izvorni_sadrzaj>  TRI PIRUNA  d.o.o. PAZIN, OIB 31694355938</izvorni_sadrzaj>
    <derivirana_varijabla naziv="DomainObject.Predmet.ProtustrankaFormatedOIB_1">  TRI PIRUNA  d.o.o. PAZIN, OIB 31694355938</derivirana_varijabla>
  </DomainObject.Predmet.ProtustrankaFormatedOIB>
  <DomainObject.Predmet.ProtustrankaFormatedWithAdress>
    <izvorni_sadrzaj> TRI PIRUNA  d.o.o. PAZIN, Stari trg 8 d, 52000 Pazin</izvorni_sadrzaj>
    <derivirana_varijabla naziv="DomainObject.Predmet.ProtustrankaFormatedWithAdress_1"> TRI PIRUNA  d.o.o. PAZIN, Stari trg 8 d, 52000 Pazin</derivirana_varijabla>
  </DomainObject.Predmet.ProtustrankaFormatedWithAdress>
  <DomainObject.Predmet.ProtustrankaFormatedWithAdressOIB>
    <izvorni_sadrzaj> TRI PIRUNA  d.o.o. PAZIN, OIB 31694355938, Stari trg 8 d, 52000 Pazin</izvorni_sadrzaj>
    <derivirana_varijabla naziv="DomainObject.Predmet.ProtustrankaFormatedWithAdressOIB_1"> TRI PIRUNA  d.o.o. PAZIN, OIB 31694355938, Stari trg 8 d, 52000 Pazin</derivirana_varijabla>
  </DomainObject.Predmet.ProtustrankaFormatedWithAdressOIB>
  <DomainObject.Predmet.ProtustrankaWithAdress>
    <izvorni_sadrzaj>TRI PIRUNA  d.o.o. PAZIN Stari trg 8 d, 52000 Pazin</izvorni_sadrzaj>
    <derivirana_varijabla naziv="DomainObject.Predmet.ProtustrankaWithAdress_1">TRI PIRUNA  d.o.o. PAZIN Stari trg 8 d, 52000 Pazin</derivirana_varijabla>
  </DomainObject.Predmet.ProtustrankaWithAdress>
  <DomainObject.Predmet.ProtustrankaWithAdressOIB>
    <izvorni_sadrzaj>TRI PIRUNA  d.o.o. PAZIN, OIB 31694355938, Stari trg 8 d, 52000 Pazin</izvorni_sadrzaj>
    <derivirana_varijabla naziv="DomainObject.Predmet.ProtustrankaWithAdressOIB_1">TRI PIRUNA  d.o.o. PAZIN, OIB 31694355938, Stari trg 8 d, 52000 Pazin</derivirana_varijabla>
  </DomainObject.Predmet.ProtustrankaWithAdressOIB>
  <DomainObject.Predmet.ProtustrankaNazivFormated>
    <izvorni_sadrzaj>TRI PIRUNA  d.o.o. PAZIN</izvorni_sadrzaj>
    <derivirana_varijabla naziv="DomainObject.Predmet.ProtustrankaNazivFormated_1">TRI PIRUNA  d.o.o. PAZIN</derivirana_varijabla>
  </DomainObject.Predmet.ProtustrankaNazivFormated>
  <DomainObject.Predmet.ProtustrankaNazivFormatedOIB>
    <izvorni_sadrzaj>TRI PIRUNA  d.o.o. PAZIN, OIB 31694355938</izvorni_sadrzaj>
    <derivirana_varijabla naziv="DomainObject.Predmet.ProtustrankaNazivFormatedOIB_1">TRI PIRUNA  d.o.o. PAZIN, OIB 31694355938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5582.39</izvorni_sadrzaj>
    <derivirana_varijabla naziv="DomainObject.Predmet.TrenutnaVrijednost_1">5582.39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TRI PIRUNA  d.o.o. PAZIN</item>
    </izvorni_sadrzaj>
    <derivirana_varijabla naziv="DomainObject.Predmet.ProtuStrankaListFormated_1">
      <item>TRI PIRUNA  d.o.o. PAZIN</item>
    </derivirana_varijabla>
  </DomainObject.Predmet.ProtuStrankaListFormated>
  <DomainObject.Predmet.ProtuStrankaListFormatedOIB>
    <izvorni_sadrzaj>
      <item>TRI PIRUNA  d.o.o. PAZIN, OIB 31694355938</item>
    </izvorni_sadrzaj>
    <derivirana_varijabla naziv="DomainObject.Predmet.ProtuStrankaListFormatedOIB_1">
      <item>TRI PIRUNA  d.o.o. PAZIN, OIB 31694355938</item>
    </derivirana_varijabla>
  </DomainObject.Predmet.ProtuStrankaListFormatedOIB>
  <DomainObject.Predmet.ProtuStrankaListFormatedWithAdress>
    <izvorni_sadrzaj>
      <item>TRI PIRUNA  d.o.o. PAZIN, Stari trg 8 d, 52000 Pazin</item>
    </izvorni_sadrzaj>
    <derivirana_varijabla naziv="DomainObject.Predmet.ProtuStrankaListFormatedWithAdress_1">
      <item>TRI PIRUNA  d.o.o. PAZIN, Stari trg 8 d, 52000 Pazin</item>
    </derivirana_varijabla>
  </DomainObject.Predmet.ProtuStrankaListFormatedWithAdress>
  <DomainObject.Predmet.ProtuStrankaListFormatedWithAdressOIB>
    <izvorni_sadrzaj>
      <item>TRI PIRUNA  d.o.o. PAZIN, OIB 31694355938, Stari trg 8 d, 52000 Pazin</item>
    </izvorni_sadrzaj>
    <derivirana_varijabla naziv="DomainObject.Predmet.ProtuStrankaListFormatedWithAdressOIB_1">
      <item>TRI PIRUNA  d.o.o. PAZIN, OIB 31694355938, Stari trg 8 d, 52000 Pazin</item>
    </derivirana_varijabla>
  </DomainObject.Predmet.ProtuStrankaListFormatedWithAdressOIB>
  <DomainObject.Predmet.ProtuStrankaListNazivFormated>
    <izvorni_sadrzaj>
      <item>TRI PIRUNA  d.o.o. PAZIN</item>
    </izvorni_sadrzaj>
    <derivirana_varijabla naziv="DomainObject.Predmet.ProtuStrankaListNazivFormated_1">
      <item>TRI PIRUNA  d.o.o. PAZIN</item>
    </derivirana_varijabla>
  </DomainObject.Predmet.ProtuStrankaListNazivFormated>
  <DomainObject.Predmet.ProtuStrankaListNazivFormatedOIB>
    <izvorni_sadrzaj>
      <item>TRI PIRUNA  d.o.o. PAZIN, OIB 31694355938</item>
    </izvorni_sadrzaj>
    <derivirana_varijabla naziv="DomainObject.Predmet.ProtuStrankaListNazivFormatedOIB_1">
      <item>TRI PIRUNA  d.o.o. PAZIN, OIB 31694355938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TRI PIRUNA  d.o.o. PAZIN</izvorni_sadrzaj>
    <derivirana_varijabla naziv="DomainObject.Predmet.ProtustrankaIDrugi_1">TRI PIRUNA 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TRI PIRUNA  d.o.o. PAZIN, OIB 31694355938, Stari trg 8 d, 52000 Pazin</izvorni_sadrzaj>
    <derivirana_varijabla naziv="DomainObject.Predmet.ProtustrankaIDrugiAdressOIB_1">TRI PIRUNA  d.o.o. PAZIN, OIB 31694355938, Stari trg 8 d,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TRI PIRUNA  d.o.o. PAZIN</item>
    </izvorni_sadrzaj>
    <derivirana_varijabla naziv="DomainObject.Predmet.SudioniciListNaziv_1">
      <item>FINANCIJSKA AGENCIJA, RC RIJEKA, PODRUŽNICA PULA, PULA</item>
      <item>TRI PIRUNA 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TRI PIRUNA  d.o.o. PAZIN, OIB 31694355938, Stari trg 8 d,52000 Pazin</item>
    </izvorni_sadrzaj>
    <derivirana_varijabla naziv="DomainObject.Predmet.SudioniciListAdressOIB_1">
      <item>FINANCIJSKA AGENCIJA, RC RIJEKA, PODRUŽNICA PULA, PULA, OIB 85821130368, Giardini 5,52100 Pula</item>
      <item>TRI PIRUNA  d.o.o. PAZIN, OIB 31694355938, Stari trg 8 d,52000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31694355938</item>
    </izvorni_sadrzaj>
    <derivirana_varijabla naziv="DomainObject.Predmet.SudioniciListNazivOIB_1">
      <item>, OIB 85821130368</item>
      <item>, OIB 31694355938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864</properties:Words>
  <properties:Characters>4755</properties:Characters>
  <properties:Lines>131</properties:Lines>
  <properties:Paragraphs>46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2016-12-30T08:30:00Z</dcterms:created>
  <dc:creator>Trgovacki sud</dc:creator>
  <cp:lastModifiedBy>wsadmin</cp:lastModifiedBy>
  <cp:lastPrinted>2016-09-30T07:37:00Z</cp:lastPrinted>
  <dcterms:modified xmlns:xsi="http://www.w3.org/2001/XMLSchema-instance" xsi:type="dcterms:W3CDTF">2017-01-03T10:50:00Z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