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8364" w14:paraId="afd836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4D33E2">
        <w:t>6811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D33E2">
        <w:rPr>
          <w:rFonts w:cs="Times New Roman" w:eastAsia="Times New Roman"/>
          <w:szCs w:val="24"/>
          <w:lang w:eastAsia="hr-HR"/>
        </w:rPr>
        <w:t>VOCATIO d.o.o., OIB 67769575015, MBS 080688637, iz Zaprešića, Pavla Lončara 2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912A5">
        <w:t>16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D33E2">
        <w:rPr>
          <w:rFonts w:cs="Times New Roman" w:eastAsia="Times New Roman"/>
          <w:szCs w:val="24"/>
          <w:lang w:eastAsia="hr-HR"/>
        </w:rPr>
        <w:t>VOCATIO d.o.o., OIB 67769575015, MBS 080688637, iz Zaprešića, Pavla Lončara 2</w:t>
      </w:r>
      <w:r w:rsidR="00B54BB2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D33E2">
        <w:rPr>
          <w:rFonts w:cs="Times New Roman" w:eastAsia="Times New Roman"/>
          <w:szCs w:val="24"/>
          <w:lang w:eastAsia="hr-HR"/>
        </w:rPr>
        <w:t>VOCATIO d.o.o., OIB 67769575015, MBS 080688637, iz Zaprešića, Pavla Lončara 2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912A5">
        <w:t>16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25E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4D33E2">
          <w:t>6811</w:t>
        </w:r>
        <w:r w:rsidR="00124F0E">
          <w:t>/</w:t>
        </w:r>
        <w:r w:rsidR="00236046">
          <w:t>201</w:t>
        </w:r>
        <w:r w:rsidR="000912A5">
          <w:t>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54BB2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  <w:rsid w:val="00FA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2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2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6811</izvorni_sadrzaj>
    <derivirana_varijabla naziv="DomainObject.Predmet.Broj_1">6811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St-6811/2016</izvorni_sadrzaj>
    <derivirana_varijabla naziv="DomainObject.Predmet.OznakaBroj_1">St-6811/2016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VOCATIO d.o.o.</izvorni_sadrzaj>
    <derivirana_varijabla naziv="DomainObject.Predmet.ProtustrankaFormated_1">  VOCATIO d.o.o.</derivirana_varijabla>
  </DomainObject.Predmet.ProtustrankaFormated>
  <DomainObject.Predmet.ProtustrankaFormatedOIB>
    <izvorni_sadrzaj>  VOCATIO d.o.o., OIB 67769575015</izvorni_sadrzaj>
    <derivirana_varijabla naziv="DomainObject.Predmet.ProtustrankaFormatedOIB_1">  VOCATIO d.o.o., OIB 67769575015</derivirana_varijabla>
  </DomainObject.Predmet.ProtustrankaFormatedOIB>
  <DomainObject.Predmet.ProtustrankaFormatedWithAdress>
    <izvorni_sadrzaj> VOCATIO d.o.o., Pavla Lončara 2, 10290 Zaprešić</izvorni_sadrzaj>
    <derivirana_varijabla naziv="DomainObject.Predmet.ProtustrankaFormatedWithAdress_1"> VOCATIO d.o.o., Pavla Lončara 2, 10290 Zaprešić</derivirana_varijabla>
  </DomainObject.Predmet.ProtustrankaFormatedWithAdress>
  <DomainObject.Predmet.ProtustrankaFormatedWithAdressOIB>
    <izvorni_sadrzaj> VOCATIO d.o.o., OIB 67769575015, Pavla Lončara 2, 10290 Zaprešić</izvorni_sadrzaj>
    <derivirana_varijabla naziv="DomainObject.Predmet.ProtustrankaFormatedWithAdressOIB_1"> VOCATIO d.o.o., OIB 67769575015, Pavla Lončara 2, 10290 Zaprešić</derivirana_varijabla>
  </DomainObject.Predmet.ProtustrankaFormatedWithAdressOIB>
  <DomainObject.Predmet.ProtustrankaWithAdress>
    <izvorni_sadrzaj>VOCATIO d.o.o. Pavla Lončara 2, 10290 Zaprešić</izvorni_sadrzaj>
    <derivirana_varijabla naziv="DomainObject.Predmet.ProtustrankaWithAdress_1">VOCATIO d.o.o. Pavla Lončara 2, 10290 Zaprešić</derivirana_varijabla>
  </DomainObject.Predmet.ProtustrankaWithAdress>
  <DomainObject.Predmet.ProtustrankaWithAdressOIB>
    <izvorni_sadrzaj>VOCATIO d.o.o., OIB 67769575015, Pavla Lončara 2, 10290 Zaprešić</izvorni_sadrzaj>
    <derivirana_varijabla naziv="DomainObject.Predmet.ProtustrankaWithAdressOIB_1">VOCATIO d.o.o., OIB 67769575015, Pavla Lončara 2, 10290 Zaprešić</derivirana_varijabla>
  </DomainObject.Predmet.ProtustrankaWithAdressOIB>
  <DomainObject.Predmet.ProtustrankaNazivFormated>
    <izvorni_sadrzaj>VOCATIO d.o.o.</izvorni_sadrzaj>
    <derivirana_varijabla naziv="DomainObject.Predmet.ProtustrankaNazivFormated_1">VOCATIO d.o.o.</derivirana_varijabla>
  </DomainObject.Predmet.ProtustrankaNazivFormated>
  <DomainObject.Predmet.ProtustrankaNazivFormatedOIB>
    <izvorni_sadrzaj>VOCATIO d.o.o., OIB 67769575015</izvorni_sadrzaj>
    <derivirana_varijabla naziv="DomainObject.Predmet.ProtustrankaNazivFormatedOIB_1">VOCATIO d.o.o., OIB 67769575015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95504355058</izvorni_sadrzaj>
    <derivirana_varijabla naziv="DomainObject.Predmet.StrankaFormatedOIB_1">  FINA Regionalni centar Zagreb, OIB 95504355058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95504355058, Trg svibanjskih žrtava 1995. 1, 10000 Zagreb</izvorni_sadrzaj>
    <derivirana_varijabla naziv="DomainObject.Predmet.StrankaFormatedWithAdressOIB_1"> FINA Regionalni centar Zagreb, OIB 95504355058,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95504355058, Trg svibanjskih žrtava 1995. 1,10000 Zagreb</izvorni_sadrzaj>
    <derivirana_varijabla naziv="DomainObject.Predmet.StrankaWithAdressOIB_1">FINA Regionalni centar Zagreb, OIB 95504355058,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95504355058</izvorni_sadrzaj>
    <derivirana_varijabla naziv="DomainObject.Predmet.StrankaNazivFormatedOIB_1">FINA Regionalni centar Zagreb, OIB 95504355058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95504355058</item>
    </izvorni_sadrzaj>
    <derivirana_varijabla naziv="DomainObject.Predmet.StrankaListFormatedOIB_1">
      <item>FINA Regionalni centar Zagreb, OIB 95504355058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95504355058, Trg svibanjskih žrtava 1995. 1, 10000 Zagreb</item>
    </izvorni_sadrzaj>
    <derivirana_varijabla naziv="DomainObject.Predmet.StrankaListFormatedWithAdressOIB_1">
      <item>FINA Regionalni centar Zagreb, OIB 95504355058,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95504355058</item>
    </izvorni_sadrzaj>
    <derivirana_varijabla naziv="DomainObject.Predmet.StrankaListNazivFormatedOIB_1">
      <item>FINA Regionalni centar Zagreb, OIB 95504355058</item>
    </derivirana_varijabla>
  </DomainObject.Predmet.StrankaListNazivFormatedOIB>
  <DomainObject.Predmet.ProtuStrankaListFormated>
    <izvorni_sadrzaj>
      <item>VOCATIO d.o.o.</item>
    </izvorni_sadrzaj>
    <derivirana_varijabla naziv="DomainObject.Predmet.ProtuStrankaListFormated_1">
      <item>VOCATIO d.o.o.</item>
    </derivirana_varijabla>
  </DomainObject.Predmet.ProtuStrankaListFormated>
  <DomainObject.Predmet.ProtuStrankaListFormatedOIB>
    <izvorni_sadrzaj>
      <item>VOCATIO d.o.o., OIB 67769575015</item>
    </izvorni_sadrzaj>
    <derivirana_varijabla naziv="DomainObject.Predmet.ProtuStrankaListFormatedOIB_1">
      <item>VOCATIO d.o.o., OIB 67769575015</item>
    </derivirana_varijabla>
  </DomainObject.Predmet.ProtuStrankaListFormatedOIB>
  <DomainObject.Predmet.ProtuStrankaListFormatedWithAdress>
    <izvorni_sadrzaj>
      <item>VOCATIO d.o.o., Pavla Lončara 2, 10290 Zaprešić</item>
    </izvorni_sadrzaj>
    <derivirana_varijabla naziv="DomainObject.Predmet.ProtuStrankaListFormatedWithAdress_1">
      <item>VOCATIO d.o.o., Pavla Lončara 2, 10290 Zaprešić</item>
    </derivirana_varijabla>
  </DomainObject.Predmet.ProtuStrankaListFormatedWithAdress>
  <DomainObject.Predmet.ProtuStrankaListFormatedWithAdressOIB>
    <izvorni_sadrzaj>
      <item>VOCATIO d.o.o., OIB 67769575015, Pavla Lončara 2, 10290 Zaprešić</item>
    </izvorni_sadrzaj>
    <derivirana_varijabla naziv="DomainObject.Predmet.ProtuStrankaListFormatedWithAdressOIB_1">
      <item>VOCATIO d.o.o., OIB 67769575015, Pavla Lončara 2, 10290 Zaprešić</item>
    </derivirana_varijabla>
  </DomainObject.Predmet.ProtuStrankaListFormatedWithAdressOIB>
  <DomainObject.Predmet.ProtuStrankaListNazivFormated>
    <izvorni_sadrzaj>
      <item>VOCATIO d.o.o.</item>
    </izvorni_sadrzaj>
    <derivirana_varijabla naziv="DomainObject.Predmet.ProtuStrankaListNazivFormated_1">
      <item>VOCATIO d.o.o.</item>
    </derivirana_varijabla>
  </DomainObject.Predmet.ProtuStrankaListNazivFormated>
  <DomainObject.Predmet.ProtuStrankaListNazivFormatedOIB>
    <izvorni_sadrzaj>
      <item>VOCATIO d.o.o., OIB 67769575015</item>
    </izvorni_sadrzaj>
    <derivirana_varijabla naziv="DomainObject.Predmet.ProtuStrankaListNazivFormatedOIB_1">
      <item>VOCATIO d.o.o., OIB 67769575015</item>
    </derivirana_varijabla>
  </DomainObject.Predmet.ProtuStrankaListNazivFormatedOIB>
  <DomainObject.Predmet.OstaliListFormated>
    <izvorni_sadrzaj>
      <item>Ankica Barnjak</item>
    </izvorni_sadrzaj>
    <derivirana_varijabla naziv="DomainObject.Predmet.OstaliListFormated_1">
      <item>Ankica Barnjak</item>
    </derivirana_varijabla>
  </DomainObject.Predmet.OstaliListFormated>
  <DomainObject.Predmet.OstaliListFormatedOIB>
    <izvorni_sadrzaj>
      <item>Ankica Barnjak, OIB 86257062957</item>
    </izvorni_sadrzaj>
    <derivirana_varijabla naziv="DomainObject.Predmet.OstaliListFormatedOIB_1">
      <item>Ankica Barnjak, OIB 86257062957</item>
    </derivirana_varijabla>
  </DomainObject.Predmet.OstaliListFormatedOIB>
  <DomainObject.Predmet.OstaliListFormatedWithAdress>
    <izvorni_sadrzaj>
      <item>Ankica Barnjak, Kralja Dmitra Zvonimira 82, 22300 Knin</item>
    </izvorni_sadrzaj>
    <derivirana_varijabla naziv="DomainObject.Predmet.OstaliListFormatedWithAdress_1">
      <item>Ankica Barnjak, Kralja Dmitra Zvonimira 82, 22300 Knin</item>
    </derivirana_varijabla>
  </DomainObject.Predmet.OstaliListFormatedWithAdress>
  <DomainObject.Predmet.OstaliListFormatedWithAdressOIB>
    <izvorni_sadrzaj>
      <item>Ankica Barnjak, OIB 86257062957, Kralja Dmitra Zvonimira 82, 22300 Knin</item>
    </izvorni_sadrzaj>
    <derivirana_varijabla naziv="DomainObject.Predmet.OstaliListFormatedWithAdressOIB_1">
      <item>Ankica Barnjak, OIB 86257062957, Kralja Dmitra Zvonimira 82, 22300 Knin</item>
    </derivirana_varijabla>
  </DomainObject.Predmet.OstaliListFormatedWithAdressOIB>
  <DomainObject.Predmet.OstaliListNazivFormated>
    <izvorni_sadrzaj>
      <item>Ankica Barnjak</item>
    </izvorni_sadrzaj>
    <derivirana_varijabla naziv="DomainObject.Predmet.OstaliListNazivFormated_1">
      <item>Ankica Barnjak</item>
    </derivirana_varijabla>
  </DomainObject.Predmet.OstaliListNazivFormated>
  <DomainObject.Predmet.OstaliListNazivFormatedOIB>
    <izvorni_sadrzaj>
      <item>Ankica Barnjak, OIB 86257062957</item>
    </izvorni_sadrzaj>
    <derivirana_varijabla naziv="DomainObject.Predmet.OstaliListNazivFormatedOIB_1">
      <item>Ankica Barnjak, OIB 86257062957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VOCATIO d.o.o.</izvorni_sadrzaj>
    <derivirana_varijabla naziv="DomainObject.Predmet.ProtustrankaIDrugi_1">VOCATIO d.o.o.</derivirana_varijabla>
  </DomainObject.Predmet.ProtustrankaIDrugi>
  <DomainObject.Predmet.StrankaIDrugiAdressOIB>
    <izvorni_sadrzaj>FINA Regionalni centar Zagreb, OIB 95504355058, Trg svibanjskih žrtava 1995. 1, 10000 Zagreb</izvorni_sadrzaj>
    <derivirana_varijabla naziv="DomainObject.Predmet.StrankaIDrugiAdressOIB_1">FINA Regionalni centar Zagreb, OIB 95504355058, Trg svibanjskih žrtava 1995. 1, 10000 Zagreb</derivirana_varijabla>
  </DomainObject.Predmet.StrankaIDrugiAdressOIB>
  <DomainObject.Predmet.ProtustrankaIDrugiAdressOIB>
    <izvorni_sadrzaj>VOCATIO d.o.o., OIB 67769575015, Pavla Lončara 2, 10290 Zaprešić</izvorni_sadrzaj>
    <derivirana_varijabla naziv="DomainObject.Predmet.ProtustrankaIDrugiAdressOIB_1">VOCATIO d.o.o., OIB 67769575015, Pavla Lončara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VOCATIO d.o.o.</item>
      <item>Ankica Barnjak</item>
    </izvorni_sadrzaj>
    <derivirana_varijabla naziv="DomainObject.Predmet.SudioniciListNaziv_1">
      <item>FINA Regionalni centar Zagreb</item>
      <item>VOCATIO d.o.o.</item>
      <item>Ankica Barnjak</item>
    </derivirana_varijabla>
  </DomainObject.Predmet.SudioniciListNaziv>
  <DomainObject.Predmet.SudioniciListAdressOIB>
    <izvorni_sadrzaj>
      <item>FINA Regionalni centar Zagreb, OIB 95504355058, Trg svibanjskih žrtava 1995. 1,10000 Zagreb</item>
      <item>VOCATIO d.o.o., OIB 67769575015, Pavla Lončara 2,10290 Zaprešić</item>
      <item>Ankica Barnjak, OIB 86257062957, Kralja Dmitra Zvonimira 82,22300 Knin</item>
    </izvorni_sadrzaj>
    <derivirana_varijabla naziv="DomainObject.Predmet.SudioniciListAdressOIB_1">
      <item>FINA Regionalni centar Zagreb, OIB 95504355058, Trg svibanjskih žrtava 1995. 1,10000 Zagreb</item>
      <item>VOCATIO d.o.o., OIB 67769575015, Pavla Lončara 2,10290 Zaprešić</item>
      <item>Ankica Barnjak, OIB 86257062957, Kralja Dmitra Zvonimira 82,22300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95504355058</item>
      <item>, OIB 67769575015</item>
      <item>, OIB 86257062957</item>
    </izvorni_sadrzaj>
    <derivirana_varijabla naziv="DomainObject.Predmet.SudioniciListNazivOIB_1">
      <item>, OIB 95504355058</item>
      <item>, OIB 67769575015</item>
      <item>, OIB 86257062957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2017-03-16T10:19:00Z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2017-03-16T10:23:00Z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