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6b34" w14:paraId="ffe6b34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2319" w:rsidR="00BC42C5">
      <w:pPr>
        <w:spacing w:lineRule="auto" w:line="240" w:after="0"/>
        <w:ind w:firstLine="708"/>
      </w:pPr>
    </w:p>
    <w:p w:rsidRDefault="00212319" w:rsidP="00D912BB" w:rsidR="00E91524">
      <w:pPr>
        <w:spacing w:lineRule="auto" w:line="240" w:after="0"/>
        <w:ind w:firstLine="708" w:left="708"/>
      </w:pPr>
      <w:r>
        <w:tab/>
      </w:r>
    </w:p>
    <w:p w:rsidRDefault="00D912BB" w:rsidP="00D912BB" w:rsidR="00D912BB">
      <w:pPr>
        <w:rPr>
          <w:sz w:val="24"/>
          <w:szCs w:val="24"/>
        </w:rPr>
      </w:pPr>
    </w:p>
    <w:p w:rsidRDefault="00C44F6C" w:rsidP="00D912BB" w:rsidR="00C44F6C">
      <w:pPr>
        <w:rPr>
          <w:sz w:val="24"/>
          <w:szCs w:val="24"/>
        </w:rPr>
      </w:pP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905DF">
        <w:rPr>
          <w:rFonts w:cs="Times New Roman" w:hAnsi="Times New Roman" w:ascii="Times New Roman"/>
          <w:szCs w:val="24"/>
          <w:lang w:val="hr-HR"/>
        </w:rPr>
        <w:t>14. rujna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907DFE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907DFE">
        <w:rPr>
          <w:sz w:val="24"/>
          <w:szCs w:val="24"/>
        </w:rPr>
        <w:t xml:space="preserve"> </w:t>
      </w:r>
      <w:r w:rsidR="00B905DF">
        <w:rPr>
          <w:sz w:val="24"/>
          <w:szCs w:val="24"/>
        </w:rPr>
        <w:t xml:space="preserve">INTEL MEDIA </w:t>
      </w:r>
      <w:r w:rsidR="00907DFE" w:rsidRPr="00907DFE">
        <w:rPr>
          <w:sz w:val="24"/>
          <w:szCs w:val="24"/>
        </w:rPr>
        <w:t xml:space="preserve">društvo s ograničenom djelatnošću za </w:t>
      </w:r>
      <w:r w:rsidR="00B905DF">
        <w:rPr>
          <w:sz w:val="24"/>
          <w:szCs w:val="24"/>
        </w:rPr>
        <w:t>usluge i trgovinu</w:t>
      </w:r>
      <w:r w:rsidR="00907DFE" w:rsidRPr="00907DFE">
        <w:rPr>
          <w:sz w:val="24"/>
          <w:szCs w:val="24"/>
        </w:rPr>
        <w:t xml:space="preserve"> (Grad </w:t>
      </w:r>
      <w:r w:rsidR="00B905DF">
        <w:rPr>
          <w:sz w:val="24"/>
          <w:szCs w:val="24"/>
        </w:rPr>
        <w:t>Rijek</w:t>
      </w:r>
      <w:r w:rsidR="00907DFE" w:rsidRPr="00907DFE">
        <w:rPr>
          <w:sz w:val="24"/>
          <w:szCs w:val="24"/>
        </w:rPr>
        <w:t xml:space="preserve">a), </w:t>
      </w:r>
      <w:proofErr w:type="spellStart"/>
      <w:r w:rsidR="00B905DF">
        <w:rPr>
          <w:sz w:val="24"/>
          <w:szCs w:val="24"/>
        </w:rPr>
        <w:t>Adamićeva</w:t>
      </w:r>
      <w:proofErr w:type="spellEnd"/>
      <w:r w:rsidR="00B905DF">
        <w:rPr>
          <w:sz w:val="24"/>
          <w:szCs w:val="24"/>
        </w:rPr>
        <w:t xml:space="preserve"> ulica 4</w:t>
      </w:r>
      <w:r w:rsidR="00907DFE" w:rsidRPr="00907DFE">
        <w:rPr>
          <w:sz w:val="24"/>
          <w:szCs w:val="24"/>
        </w:rPr>
        <w:t xml:space="preserve">, MBS: </w:t>
      </w:r>
      <w:r w:rsidR="00B905DF">
        <w:rPr>
          <w:sz w:val="24"/>
          <w:szCs w:val="24"/>
        </w:rPr>
        <w:t>040355011</w:t>
      </w:r>
      <w:r w:rsidR="00907DFE" w:rsidRPr="00907DFE">
        <w:rPr>
          <w:sz w:val="24"/>
          <w:szCs w:val="24"/>
        </w:rPr>
        <w:t xml:space="preserve">, OIB: </w:t>
      </w:r>
      <w:r w:rsidR="00B905DF">
        <w:rPr>
          <w:sz w:val="24"/>
          <w:szCs w:val="24"/>
        </w:rPr>
        <w:t>33615006641 (ranije TERMINAL RIJEKA d.o.o. RIJEKA),</w:t>
      </w:r>
      <w:r w:rsidRPr="00F9302C">
        <w:rPr>
          <w:sz w:val="24"/>
          <w:szCs w:val="24"/>
        </w:rPr>
        <w:t xml:space="preserve"> ima ukupan dug evidentiran na temelju neizvršenih osnova za plaćanje  u iznosu od </w:t>
      </w:r>
      <w:r w:rsidR="00B905DF">
        <w:rPr>
          <w:sz w:val="24"/>
          <w:szCs w:val="24"/>
        </w:rPr>
        <w:t>6.</w:t>
      </w:r>
      <w:r w:rsidR="002D7FCB">
        <w:rPr>
          <w:sz w:val="24"/>
          <w:szCs w:val="24"/>
        </w:rPr>
        <w:t>484,87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9A3B29"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 w:rsidR="009A3B29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 w:rsidR="009A3B29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proofErr w:type="spellStart"/>
      <w:r w:rsidR="002D7FCB">
        <w:rPr>
          <w:sz w:val="24"/>
          <w:szCs w:val="24"/>
        </w:rPr>
        <w:t>Katia</w:t>
      </w:r>
      <w:proofErr w:type="spellEnd"/>
      <w:r w:rsidR="002D7FCB">
        <w:rPr>
          <w:sz w:val="24"/>
          <w:szCs w:val="24"/>
        </w:rPr>
        <w:t xml:space="preserve"> </w:t>
      </w:r>
      <w:proofErr w:type="spellStart"/>
      <w:r w:rsidR="002D7FCB">
        <w:rPr>
          <w:sz w:val="24"/>
          <w:szCs w:val="24"/>
        </w:rPr>
        <w:t>Pastorčić</w:t>
      </w:r>
      <w:proofErr w:type="spellEnd"/>
      <w:r w:rsidR="002D7FCB">
        <w:rPr>
          <w:sz w:val="24"/>
          <w:szCs w:val="24"/>
        </w:rPr>
        <w:t xml:space="preserve"> iz Rijeke, </w:t>
      </w:r>
      <w:proofErr w:type="spellStart"/>
      <w:r w:rsidR="002D7FCB">
        <w:rPr>
          <w:sz w:val="24"/>
          <w:szCs w:val="24"/>
        </w:rPr>
        <w:t>Pulac</w:t>
      </w:r>
      <w:proofErr w:type="spellEnd"/>
      <w:r w:rsidR="002D7FCB">
        <w:rPr>
          <w:sz w:val="24"/>
          <w:szCs w:val="24"/>
        </w:rPr>
        <w:t xml:space="preserve"> 80</w:t>
      </w:r>
      <w:r w:rsidR="00233049">
        <w:rPr>
          <w:sz w:val="24"/>
          <w:szCs w:val="24"/>
        </w:rPr>
        <w:t xml:space="preserve">, OIB: </w:t>
      </w:r>
      <w:r w:rsidR="002D7FCB">
        <w:rPr>
          <w:sz w:val="24"/>
          <w:szCs w:val="24"/>
        </w:rPr>
        <w:t xml:space="preserve">33081570823, i Dino </w:t>
      </w:r>
      <w:proofErr w:type="spellStart"/>
      <w:r w:rsidR="002D7FCB">
        <w:rPr>
          <w:sz w:val="24"/>
          <w:szCs w:val="24"/>
        </w:rPr>
        <w:t>Pastorčić</w:t>
      </w:r>
      <w:proofErr w:type="spellEnd"/>
      <w:r w:rsidR="002D7FCB">
        <w:rPr>
          <w:sz w:val="24"/>
          <w:szCs w:val="24"/>
        </w:rPr>
        <w:t xml:space="preserve"> iz Rijeke, Velebitska 19, OIB: 40982935716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2D7FCB">
        <w:rPr>
          <w:sz w:val="24"/>
          <w:szCs w:val="24"/>
        </w:rPr>
        <w:t>677</w:t>
      </w:r>
      <w:r w:rsidR="00572A36">
        <w:rPr>
          <w:sz w:val="24"/>
          <w:szCs w:val="24"/>
        </w:rPr>
        <w:t>/1</w:t>
      </w:r>
      <w:r w:rsidR="002D7FCB">
        <w:rPr>
          <w:sz w:val="24"/>
          <w:szCs w:val="24"/>
        </w:rPr>
        <w:t>7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8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B905DF">
      <w:rPr>
        <w:sz w:val="24"/>
        <w:szCs w:val="24"/>
      </w:rPr>
      <w:t>677/2017-</w:t>
    </w:r>
    <w:r w:rsidR="002D7FCB">
      <w:rPr>
        <w:sz w:val="24"/>
        <w:szCs w:val="24"/>
      </w:rPr>
      <w:t>8</w:t>
    </w:r>
  </w:p>
  <w:p w:rsidRDefault="00B541A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06D32"/>
    <w:rsid w:val="00130714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F013B"/>
    <w:rsid w:val="004259F8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F54A1"/>
    <w:rsid w:val="008F6F2C"/>
    <w:rsid w:val="00907DFE"/>
    <w:rsid w:val="0091590A"/>
    <w:rsid w:val="00917662"/>
    <w:rsid w:val="00955BE6"/>
    <w:rsid w:val="009A3B29"/>
    <w:rsid w:val="009F3074"/>
    <w:rsid w:val="00A17CA7"/>
    <w:rsid w:val="00A621D8"/>
    <w:rsid w:val="00AF6644"/>
    <w:rsid w:val="00B52765"/>
    <w:rsid w:val="00B541A1"/>
    <w:rsid w:val="00B905DF"/>
    <w:rsid w:val="00BC42C5"/>
    <w:rsid w:val="00C20DEA"/>
    <w:rsid w:val="00C21903"/>
    <w:rsid w:val="00C25006"/>
    <w:rsid w:val="00C37461"/>
    <w:rsid w:val="00C44F6C"/>
    <w:rsid w:val="00CB369A"/>
    <w:rsid w:val="00D912BB"/>
    <w:rsid w:val="00E32E7F"/>
    <w:rsid w:val="00E91524"/>
    <w:rsid w:val="00E97B5B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1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1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1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1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1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1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1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1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St-677/2017</izvorni_sadrzaj>
    <derivirana_varijabla naziv="DomainObject.Predmet.OznakaBroj_1">St-677/2017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TERMINAL RIJEKA d.o.o.</izvorni_sadrzaj>
    <derivirana_varijabla naziv="DomainObject.Predmet.ProtustrankaFormated_1">  TERMINAL RIJEKA d.o.o.</derivirana_varijabla>
  </DomainObject.Predmet.ProtustrankaFormated>
  <DomainObject.Predmet.ProtustrankaFormatedOIB>
    <izvorni_sadrzaj>  TERMINAL RIJEKA d.o.o., OIB 33615006641</izvorni_sadrzaj>
    <derivirana_varijabla naziv="DomainObject.Predmet.ProtustrankaFormatedOIB_1">  TERMINAL RIJEKA d.o.o., OIB 33615006641</derivirana_varijabla>
  </DomainObject.Predmet.ProtustrankaFormatedOIB>
  <DomainObject.Predmet.ProtustrankaFormatedWithAdress>
    <izvorni_sadrzaj> TERMINAL RIJEKA d.o.o., Corrada Ilijassicha 9, 51000 Rijeka</izvorni_sadrzaj>
    <derivirana_varijabla naziv="DomainObject.Predmet.ProtustrankaFormatedWithAdress_1"> TERMINAL RIJEKA d.o.o., Corrada Ilijassicha 9, 51000 Rijeka</derivirana_varijabla>
  </DomainObject.Predmet.ProtustrankaFormatedWithAdress>
  <DomainObject.Predmet.ProtustrankaFormatedWithAdressOIB>
    <izvorni_sadrzaj> TERMINAL RIJEKA d.o.o., OIB 33615006641, Corrada Ilijassicha 9, 51000 Rijeka</izvorni_sadrzaj>
    <derivirana_varijabla naziv="DomainObject.Predmet.ProtustrankaFormatedWithAdressOIB_1"> TERMINAL RIJEKA d.o.o., OIB 33615006641, Corrada Ilijassicha 9, 51000 Rijeka</derivirana_varijabla>
  </DomainObject.Predmet.ProtustrankaFormatedWithAdressOIB>
  <DomainObject.Predmet.ProtustrankaWithAdress>
    <izvorni_sadrzaj>TERMINAL RIJEKA d.o.o. Corrada Ilijassicha 9, 51000 Rijeka</izvorni_sadrzaj>
    <derivirana_varijabla naziv="DomainObject.Predmet.ProtustrankaWithAdress_1">TERMINAL RIJEKA d.o.o. Corrada Ilijassicha 9, 51000 Rijeka</derivirana_varijabla>
  </DomainObject.Predmet.ProtustrankaWithAdress>
  <DomainObject.Predmet.ProtustrankaWithAdressOIB>
    <izvorni_sadrzaj>TERMINAL RIJEKA d.o.o., OIB 33615006641, Corrada Ilijassicha 9, 51000 Rijeka</izvorni_sadrzaj>
    <derivirana_varijabla naziv="DomainObject.Predmet.ProtustrankaWithAdressOIB_1">TERMINAL RIJEKA d.o.o., OIB 33615006641, Corrada Ilijassicha 9, 51000 Rijeka</derivirana_varijabla>
  </DomainObject.Predmet.ProtustrankaWithAdressOIB>
  <DomainObject.Predmet.ProtustrankaNazivFormated>
    <izvorni_sadrzaj>TERMINAL RIJEKA d.o.o.</izvorni_sadrzaj>
    <derivirana_varijabla naziv="DomainObject.Predmet.ProtustrankaNazivFormated_1">TERMINAL RIJEKA d.o.o.</derivirana_varijabla>
  </DomainObject.Predmet.ProtustrankaNazivFormated>
  <DomainObject.Predmet.ProtustrankaNazivFormatedOIB>
    <izvorni_sadrzaj>TERMINAL RIJEKA d.o.o., OIB 33615006641</izvorni_sadrzaj>
    <derivirana_varijabla naziv="DomainObject.Predmet.ProtustrankaNazivFormatedOIB_1">TERMINAL RIJEKA d.o.o., OIB 33615006641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TERMINAL RIJEKA d.o.o.</item>
    </izvorni_sadrzaj>
    <derivirana_varijabla naziv="DomainObject.Predmet.ProtuStrankaListFormated_1">
      <item>TERMINAL RIJEKA d.o.o.</item>
    </derivirana_varijabla>
  </DomainObject.Predmet.ProtuStrankaListFormated>
  <DomainObject.Predmet.ProtuStrankaListFormatedOIB>
    <izvorni_sadrzaj>
      <item>TERMINAL RIJEKA d.o.o., OIB 33615006641</item>
    </izvorni_sadrzaj>
    <derivirana_varijabla naziv="DomainObject.Predmet.ProtuStrankaListFormatedOIB_1">
      <item>TERMINAL RIJEKA d.o.o., OIB 33615006641</item>
    </derivirana_varijabla>
  </DomainObject.Predmet.ProtuStrankaListFormatedOIB>
  <DomainObject.Predmet.ProtuStrankaListFormatedWithAdress>
    <izvorni_sadrzaj>
      <item>TERMINAL RIJEKA d.o.o., Corrada Ilijassicha 9, 51000 Rijeka</item>
    </izvorni_sadrzaj>
    <derivirana_varijabla naziv="DomainObject.Predmet.ProtuStrankaListFormatedWithAdress_1">
      <item>TERMINAL RIJEKA d.o.o., Corrada Ilijassicha 9, 51000 Rijeka</item>
    </derivirana_varijabla>
  </DomainObject.Predmet.ProtuStrankaListFormatedWithAdress>
  <DomainObject.Predmet.ProtuStrankaListFormatedWithAdressOIB>
    <izvorni_sadrzaj>
      <item>TERMINAL RIJEKA d.o.o., OIB 33615006641, Corrada Ilijassicha 9, 51000 Rijeka</item>
    </izvorni_sadrzaj>
    <derivirana_varijabla naziv="DomainObject.Predmet.ProtuStrankaListFormatedWithAdressOIB_1">
      <item>TERMINAL RIJEKA d.o.o., OIB 33615006641, Corrada Ilijassicha 9, 51000 Rijeka</item>
    </derivirana_varijabla>
  </DomainObject.Predmet.ProtuStrankaListFormatedWithAdressOIB>
  <DomainObject.Predmet.ProtuStrankaListNazivFormated>
    <izvorni_sadrzaj>
      <item>TERMINAL RIJEKA d.o.o.</item>
    </izvorni_sadrzaj>
    <derivirana_varijabla naziv="DomainObject.Predmet.ProtuStrankaListNazivFormated_1">
      <item>TERMINAL RIJEKA d.o.o.</item>
    </derivirana_varijabla>
  </DomainObject.Predmet.ProtuStrankaListNazivFormated>
  <DomainObject.Predmet.ProtuStrankaListNazivFormatedOIB>
    <izvorni_sadrzaj>
      <item>TERMINAL RIJEKA d.o.o., OIB 33615006641</item>
    </izvorni_sadrzaj>
    <derivirana_varijabla naziv="DomainObject.Predmet.ProtuStrankaListNazivFormatedOIB_1">
      <item>TERMINAL RIJEKA d.o.o., OIB 33615006641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TERMINAL RIJEKA d.o.o.</izvorni_sadrzaj>
    <derivirana_varijabla naziv="DomainObject.Predmet.ProtustrankaIDrugi_1">TERMINAL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TERMINAL RIJEKA d.o.o., OIB 33615006641, Corrada Ilijassicha 9, 51000 Rijeka</izvorni_sadrzaj>
    <derivirana_varijabla naziv="DomainObject.Predmet.ProtustrankaIDrugiAdressOIB_1">TERMINAL RIJEKA d.o.o., OIB 33615006641, Corrada Ilijassicha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TERMINAL RIJEKA d.o.o.</item>
    </izvorni_sadrzaj>
    <derivirana_varijabla naziv="DomainObject.Predmet.SudioniciListNaziv_1">
      <item>FINA  Rijeka</item>
      <item>TERMINAL RIJEKA d.o.o.</item>
    </derivirana_varijabla>
  </DomainObject.Predmet.SudioniciListNaziv>
  <DomainObject.Predmet.SudioniciListAdressOIB>
    <izvorni_sadrzaj>
      <item>FINA  Rijeka, OIB 85821130368, Frana Kurelca 8,51000 Rijeka</item>
      <item>TERMINAL RIJEKA d.o.o., OIB 33615006641, Corrada Ilijassicha 9,51000 Rijeka</item>
    </izvorni_sadrzaj>
    <derivirana_varijabla naziv="DomainObject.Predmet.SudioniciListAdressOIB_1">
      <item>FINA  Rijeka, OIB 85821130368, Frana Kurelca 8,51000 Rijeka</item>
      <item>TERMINAL RIJEKA d.o.o., OIB 33615006641, Corrada Ilijassicha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33615006641</item>
    </izvorni_sadrzaj>
    <derivirana_varijabla naziv="DomainObject.Predmet.SudioniciListNazivOIB_1">
      <item>, OIB 85821130368</item>
      <item>, OIB 33615006641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1392</properties:Characters>
  <properties:Lines>34</properties:Lines>
  <properties:Paragraphs>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2018-09-13T13:09:00Z</cp:lastPrinted>
  <dcterms:modified xmlns:xsi="http://www.w3.org/2001/XMLSchema-instance" xsi:type="dcterms:W3CDTF">2018-09-13T13:10:00Z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(skraćeni stečaj oglas ARISTID.docx)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