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d16f" w14:paraId="20ad16f" w:rsidRDefault="003E685B" w:rsidP="00910611" w:rsidR="003E685B" w:rsidRPr="003E685B">
      <w:pPr>
        <w:ind w:firstLine="708"/>
        <w15:collapsed w:val="false"/>
        <w:rPr>
          <w:rFonts w:hAnsi="Times New Roman" w:ascii="Times New Roman"/>
        </w:rPr>
      </w:pPr>
      <w:r w:rsidRPr="003E685B">
        <w:rPr>
          <w:rFonts w:hAnsi="Times New Roman" w:ascii="Times New Roman"/>
        </w:rPr>
        <w:t xml:space="preserve">    </w:t>
      </w:r>
      <w:r w:rsidRPr="003E685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85B" w:rsidP="00910611" w:rsidR="003E685B" w:rsidRPr="003E685B">
      <w:pPr>
        <w:rPr>
          <w:rFonts w:hAnsi="Times New Roman" w:ascii="Times New Roman"/>
        </w:rPr>
      </w:pPr>
      <w:r w:rsidRPr="003E685B">
        <w:rPr>
          <w:rFonts w:eastAsia="MS Mincho" w:hAnsi="Times New Roman" w:ascii="Times New Roman"/>
          <w:szCs w:val="24"/>
        </w:rPr>
        <w:t>REPUBLIKA HRVATSKA</w:t>
      </w:r>
    </w:p>
    <w:p w:rsidRDefault="003E685B" w:rsidP="00910611" w:rsidR="003E685B" w:rsidRPr="003E685B">
      <w:pPr>
        <w:rPr>
          <w:rFonts w:hAnsi="Times New Roman" w:ascii="Times New Roman"/>
        </w:rPr>
      </w:pPr>
      <w:r w:rsidRPr="003E685B">
        <w:rPr>
          <w:rFonts w:eastAsia="MS Mincho" w:hAnsi="Times New Roman" w:ascii="Times New Roman"/>
          <w:szCs w:val="24"/>
        </w:rPr>
        <w:t>TRG</w:t>
      </w:r>
      <w:bookmarkStart w:name="_GoBack" w:id="0"/>
      <w:bookmarkEnd w:id="0"/>
      <w:r w:rsidRPr="003E685B">
        <w:rPr>
          <w:rFonts w:eastAsia="MS Mincho" w:hAnsi="Times New Roman" w:ascii="Times New Roman"/>
          <w:szCs w:val="24"/>
        </w:rPr>
        <w:t>OVAČKI SUD U RIJECI</w:t>
      </w:r>
    </w:p>
    <w:p w:rsidRDefault="003E685B" w:rsidR="003E685B" w:rsidRPr="003E685B">
      <w:pPr>
        <w:rPr>
          <w:rFonts w:eastAsia="MS Mincho" w:hAnsi="Times New Roman" w:ascii="Times New Roman"/>
          <w:szCs w:val="24"/>
        </w:rPr>
      </w:pPr>
      <w:r w:rsidRPr="003E685B">
        <w:rPr>
          <w:rFonts w:eastAsia="MS Mincho" w:hAnsi="Times New Roman" w:ascii="Times New Roman"/>
          <w:szCs w:val="24"/>
        </w:rPr>
        <w:t>Rijeka, Zadarska 1 i 3</w:t>
      </w:r>
    </w:p>
    <w:p w:rsidRDefault="0021135D" w:rsidP="0011750E" w:rsidR="0021135D" w:rsidRPr="003E685B">
      <w:pPr>
        <w:rPr>
          <w:rFonts w:hAnsi="Times New Roman" w:ascii="Times New Roman"/>
        </w:rPr>
      </w:pPr>
    </w:p>
    <w:p w:rsidRDefault="00677726" w:rsidP="0011750E" w:rsidR="00677726" w:rsidRPr="003E685B">
      <w:pPr>
        <w:rPr>
          <w:rFonts w:hAnsi="Times New Roman" w:ascii="Times New Roman"/>
        </w:rPr>
      </w:pPr>
    </w:p>
    <w:p w:rsidRDefault="00677726" w:rsidP="0011750E" w:rsidR="00677726" w:rsidRPr="003E685B">
      <w:pPr>
        <w:rPr>
          <w:rFonts w:hAnsi="Times New Roman" w:ascii="Times New Roman"/>
        </w:rPr>
      </w:pPr>
    </w:p>
    <w:p w:rsidRDefault="0011750E" w:rsidP="00BF5B21" w:rsidR="0011750E" w:rsidRPr="003E685B">
      <w:pPr>
        <w:jc w:val="center"/>
        <w:rPr>
          <w:rFonts w:hAnsi="Times New Roman" w:ascii="Times New Roman"/>
        </w:rPr>
      </w:pPr>
      <w:r w:rsidRPr="003E685B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E23AB8" w:rsidP="00BF5B21" w:rsidR="0011750E" w:rsidRPr="003E685B">
      <w:pPr>
        <w:jc w:val="center"/>
        <w:rPr>
          <w:rFonts w:hAnsi="Times New Roman" w:ascii="Times New Roman"/>
        </w:rPr>
      </w:pPr>
      <w:r w:rsidRPr="003E685B">
        <w:rPr>
          <w:rFonts w:hAnsi="Times New Roman" w:ascii="Times New Roman"/>
        </w:rPr>
        <w:t>R J</w:t>
      </w:r>
      <w:r w:rsidR="0011750E" w:rsidRPr="003E685B">
        <w:rPr>
          <w:rFonts w:hAnsi="Times New Roman" w:ascii="Times New Roman"/>
        </w:rPr>
        <w:t xml:space="preserve"> E Š E N J E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005E77" w:rsidP="00971E0F" w:rsidR="0011750E" w:rsidRPr="003E685B">
      <w:pPr>
        <w:ind w:firstLine="720"/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29185E" w:rsidRPr="003E685B">
        <w:rPr>
          <w:rFonts w:hAnsi="Times New Roman" w:ascii="Times New Roman"/>
        </w:rPr>
        <w:t xml:space="preserve">Knjigovodstvene i komercijalne usluge d.o.o. Rijeka, Milutina Barača </w:t>
      </w:r>
      <w:proofErr w:type="spellStart"/>
      <w:r w:rsidR="0029185E" w:rsidRPr="003E685B">
        <w:rPr>
          <w:rFonts w:hAnsi="Times New Roman" w:ascii="Times New Roman"/>
        </w:rPr>
        <w:t>19</w:t>
      </w:r>
      <w:proofErr w:type="spellEnd"/>
      <w:r w:rsidR="005B3E62" w:rsidRPr="003E685B">
        <w:rPr>
          <w:rFonts w:hAnsi="Times New Roman" w:ascii="Times New Roman"/>
        </w:rPr>
        <w:t xml:space="preserve"> </w:t>
      </w:r>
      <w:r w:rsidR="00C43A64" w:rsidRPr="003E685B">
        <w:rPr>
          <w:rFonts w:hAnsi="Times New Roman" w:ascii="Times New Roman"/>
        </w:rPr>
        <w:t>(</w:t>
      </w:r>
      <w:proofErr w:type="spellStart"/>
      <w:r w:rsidR="00D347AD" w:rsidRPr="003E685B">
        <w:rPr>
          <w:rFonts w:hAnsi="Times New Roman" w:ascii="Times New Roman"/>
        </w:rPr>
        <w:t>OIB</w:t>
      </w:r>
      <w:proofErr w:type="spellEnd"/>
      <w:r w:rsidR="00361F55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22607823799</w:t>
      </w:r>
      <w:proofErr w:type="spellEnd"/>
      <w:r w:rsidR="00C43A64" w:rsidRPr="003E685B">
        <w:rPr>
          <w:rFonts w:hAnsi="Times New Roman" w:ascii="Times New Roman"/>
        </w:rPr>
        <w:t xml:space="preserve">; </w:t>
      </w:r>
      <w:proofErr w:type="spellStart"/>
      <w:r w:rsidR="0029185E" w:rsidRPr="003E685B">
        <w:rPr>
          <w:rFonts w:hAnsi="Times New Roman" w:ascii="Times New Roman"/>
        </w:rPr>
        <w:t>MBS</w:t>
      </w:r>
      <w:proofErr w:type="spellEnd"/>
      <w:r w:rsidR="00D347AD" w:rsidRPr="003E685B">
        <w:rPr>
          <w:rFonts w:hAnsi="Times New Roman" w:ascii="Times New Roman"/>
        </w:rPr>
        <w:t xml:space="preserve"> </w:t>
      </w:r>
      <w:proofErr w:type="spellStart"/>
      <w:r w:rsidR="005B3E62" w:rsidRPr="003E685B">
        <w:rPr>
          <w:rFonts w:hAnsi="Times New Roman" w:ascii="Times New Roman"/>
        </w:rPr>
        <w:t>0</w:t>
      </w:r>
      <w:r w:rsidR="0029185E" w:rsidRPr="003E685B">
        <w:rPr>
          <w:rFonts w:hAnsi="Times New Roman" w:ascii="Times New Roman"/>
        </w:rPr>
        <w:t>4</w:t>
      </w:r>
      <w:r w:rsidR="005B3E62" w:rsidRPr="003E685B">
        <w:rPr>
          <w:rFonts w:hAnsi="Times New Roman" w:ascii="Times New Roman"/>
        </w:rPr>
        <w:t>0</w:t>
      </w:r>
      <w:r w:rsidR="0029185E" w:rsidRPr="003E685B">
        <w:rPr>
          <w:rFonts w:hAnsi="Times New Roman" w:ascii="Times New Roman"/>
        </w:rPr>
        <w:t>312714</w:t>
      </w:r>
      <w:proofErr w:type="spellEnd"/>
      <w:r w:rsidR="00D27006" w:rsidRPr="003E685B">
        <w:rPr>
          <w:rFonts w:hAnsi="Times New Roman" w:ascii="Times New Roman"/>
        </w:rPr>
        <w:t>)</w:t>
      </w:r>
      <w:r w:rsidRPr="003E685B">
        <w:rPr>
          <w:rFonts w:hAnsi="Times New Roman" w:ascii="Times New Roman"/>
        </w:rPr>
        <w:t xml:space="preserve">, </w:t>
      </w:r>
      <w:r w:rsidR="0011750E" w:rsidRPr="003E685B">
        <w:rPr>
          <w:rFonts w:hAnsi="Times New Roman" w:ascii="Times New Roman"/>
        </w:rPr>
        <w:t xml:space="preserve">dana </w:t>
      </w:r>
      <w:r w:rsidR="0029185E" w:rsidRPr="003E685B">
        <w:rPr>
          <w:rFonts w:hAnsi="Times New Roman" w:ascii="Times New Roman"/>
        </w:rPr>
        <w:t>21</w:t>
      </w:r>
      <w:r w:rsidR="0011750E" w:rsidRPr="003E685B">
        <w:rPr>
          <w:rFonts w:hAnsi="Times New Roman" w:ascii="Times New Roman"/>
        </w:rPr>
        <w:t xml:space="preserve">. </w:t>
      </w:r>
      <w:r w:rsidR="00971E0F" w:rsidRPr="003E685B">
        <w:rPr>
          <w:rFonts w:hAnsi="Times New Roman" w:ascii="Times New Roman"/>
        </w:rPr>
        <w:t xml:space="preserve">prosinca </w:t>
      </w:r>
      <w:r w:rsidR="0011750E" w:rsidRPr="003E685B">
        <w:rPr>
          <w:rFonts w:hAnsi="Times New Roman" w:ascii="Times New Roman"/>
        </w:rPr>
        <w:t>201</w:t>
      </w:r>
      <w:r w:rsidR="00AA78CF" w:rsidRPr="003E685B">
        <w:rPr>
          <w:rFonts w:hAnsi="Times New Roman" w:ascii="Times New Roman"/>
        </w:rPr>
        <w:t>8</w:t>
      </w:r>
      <w:r w:rsidR="0011750E" w:rsidRPr="003E685B">
        <w:rPr>
          <w:rFonts w:hAnsi="Times New Roman" w:ascii="Times New Roman"/>
        </w:rPr>
        <w:t xml:space="preserve">. 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BF5B21" w:rsidR="0011750E" w:rsidRPr="003E685B">
      <w:pPr>
        <w:jc w:val="center"/>
        <w:rPr>
          <w:rFonts w:hAnsi="Times New Roman" w:ascii="Times New Roman"/>
        </w:rPr>
      </w:pPr>
      <w:r w:rsidRPr="003E685B">
        <w:rPr>
          <w:rFonts w:hAnsi="Times New Roman" w:ascii="Times New Roman"/>
        </w:rPr>
        <w:t>r i j e š i o    j e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BF5B21" w:rsidR="001C7821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I.</w:t>
      </w:r>
      <w:r w:rsidRPr="003E685B">
        <w:rPr>
          <w:rFonts w:hAnsi="Times New Roman" w:ascii="Times New Roman"/>
        </w:rPr>
        <w:tab/>
        <w:t xml:space="preserve">Otvara se stečajni postupak nad dužnikom </w:t>
      </w:r>
      <w:r w:rsidR="0029185E" w:rsidRPr="003E685B">
        <w:rPr>
          <w:rFonts w:hAnsi="Times New Roman" w:ascii="Times New Roman"/>
        </w:rPr>
        <w:t xml:space="preserve">Knjigovodstvene i komercijalne usluge d.o.o. Rijeka, Milutina Barača </w:t>
      </w:r>
      <w:proofErr w:type="spellStart"/>
      <w:r w:rsidR="0029185E" w:rsidRPr="003E685B">
        <w:rPr>
          <w:rFonts w:hAnsi="Times New Roman" w:ascii="Times New Roman"/>
        </w:rPr>
        <w:t>19</w:t>
      </w:r>
      <w:proofErr w:type="spellEnd"/>
      <w:r w:rsidR="0029185E" w:rsidRPr="003E685B">
        <w:rPr>
          <w:rFonts w:hAnsi="Times New Roman" w:ascii="Times New Roman"/>
        </w:rPr>
        <w:t xml:space="preserve"> (</w:t>
      </w:r>
      <w:proofErr w:type="spellStart"/>
      <w:r w:rsidR="0029185E" w:rsidRPr="003E685B">
        <w:rPr>
          <w:rFonts w:hAnsi="Times New Roman" w:ascii="Times New Roman"/>
        </w:rPr>
        <w:t>OIB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22607823799</w:t>
      </w:r>
      <w:proofErr w:type="spellEnd"/>
      <w:r w:rsidR="0029185E" w:rsidRPr="003E685B">
        <w:rPr>
          <w:rFonts w:hAnsi="Times New Roman" w:ascii="Times New Roman"/>
        </w:rPr>
        <w:t xml:space="preserve">; </w:t>
      </w:r>
      <w:proofErr w:type="spellStart"/>
      <w:r w:rsidR="0029185E" w:rsidRPr="003E685B">
        <w:rPr>
          <w:rFonts w:hAnsi="Times New Roman" w:ascii="Times New Roman"/>
        </w:rPr>
        <w:t>MBS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040312714</w:t>
      </w:r>
      <w:proofErr w:type="spellEnd"/>
      <w:r w:rsidR="0029185E" w:rsidRPr="003E685B">
        <w:rPr>
          <w:rFonts w:hAnsi="Times New Roman" w:ascii="Times New Roman"/>
        </w:rPr>
        <w:t>)</w:t>
      </w:r>
      <w:r w:rsidR="00D233BE" w:rsidRPr="003E685B">
        <w:rPr>
          <w:rFonts w:hAnsi="Times New Roman" w:ascii="Times New Roman"/>
        </w:rPr>
        <w:t>.</w:t>
      </w:r>
    </w:p>
    <w:p w:rsidRDefault="00D233BE" w:rsidP="00BF5B21" w:rsidR="00D233BE" w:rsidRPr="003E685B">
      <w:pPr>
        <w:jc w:val="both"/>
        <w:rPr>
          <w:rFonts w:hAnsi="Times New Roman" w:ascii="Times New Roman"/>
        </w:rPr>
      </w:pP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II.</w:t>
      </w:r>
      <w:r w:rsidRPr="003E685B">
        <w:rPr>
          <w:rFonts w:hAnsi="Times New Roman" w:ascii="Times New Roman"/>
        </w:rPr>
        <w:tab/>
        <w:t xml:space="preserve">Stečajni postupak otvoren je dana </w:t>
      </w:r>
      <w:r w:rsidR="0029185E" w:rsidRPr="003E685B">
        <w:rPr>
          <w:rFonts w:hAnsi="Times New Roman" w:ascii="Times New Roman"/>
        </w:rPr>
        <w:t>21</w:t>
      </w:r>
      <w:r w:rsidR="001F52F6" w:rsidRPr="003E685B">
        <w:rPr>
          <w:rFonts w:hAnsi="Times New Roman" w:ascii="Times New Roman"/>
        </w:rPr>
        <w:t xml:space="preserve">. </w:t>
      </w:r>
      <w:r w:rsidR="00971E0F" w:rsidRPr="003E685B">
        <w:rPr>
          <w:rFonts w:hAnsi="Times New Roman" w:ascii="Times New Roman"/>
        </w:rPr>
        <w:t xml:space="preserve">prosinca </w:t>
      </w:r>
      <w:r w:rsidR="00370161" w:rsidRPr="003E685B">
        <w:rPr>
          <w:rFonts w:hAnsi="Times New Roman" w:ascii="Times New Roman"/>
        </w:rPr>
        <w:t>201</w:t>
      </w:r>
      <w:r w:rsidR="00AA78CF" w:rsidRPr="003E685B">
        <w:rPr>
          <w:rFonts w:hAnsi="Times New Roman" w:ascii="Times New Roman"/>
        </w:rPr>
        <w:t>8</w:t>
      </w:r>
      <w:r w:rsidRPr="003E685B">
        <w:rPr>
          <w:rFonts w:hAnsi="Times New Roman" w:ascii="Times New Roman"/>
        </w:rPr>
        <w:t>. u</w:t>
      </w:r>
      <w:r w:rsidR="003E685B" w:rsidRPr="003E685B">
        <w:rPr>
          <w:rFonts w:hAnsi="Times New Roman" w:ascii="Times New Roman"/>
        </w:rPr>
        <w:t xml:space="preserve"> </w:t>
      </w:r>
      <w:proofErr w:type="spellStart"/>
      <w:r w:rsidR="003E685B" w:rsidRPr="003E685B">
        <w:rPr>
          <w:rFonts w:hAnsi="Times New Roman" w:ascii="Times New Roman"/>
        </w:rPr>
        <w:t>10</w:t>
      </w:r>
      <w:proofErr w:type="spellEnd"/>
      <w:r w:rsidR="003E685B" w:rsidRPr="003E685B">
        <w:rPr>
          <w:rFonts w:hAnsi="Times New Roman" w:ascii="Times New Roman"/>
        </w:rPr>
        <w:t>,</w:t>
      </w:r>
      <w:proofErr w:type="spellStart"/>
      <w:r w:rsidR="003E685B" w:rsidRPr="003E685B">
        <w:rPr>
          <w:rFonts w:hAnsi="Times New Roman" w:ascii="Times New Roman"/>
        </w:rPr>
        <w:t>00</w:t>
      </w:r>
      <w:proofErr w:type="spellEnd"/>
      <w:r w:rsidR="009D76A5" w:rsidRPr="003E685B">
        <w:rPr>
          <w:rFonts w:hAnsi="Times New Roman" w:ascii="Times New Roman"/>
        </w:rPr>
        <w:t xml:space="preserve"> </w:t>
      </w:r>
      <w:r w:rsidR="000B3715" w:rsidRPr="003E685B">
        <w:rPr>
          <w:rFonts w:hAnsi="Times New Roman" w:ascii="Times New Roman"/>
        </w:rPr>
        <w:t>sati</w:t>
      </w:r>
      <w:r w:rsidR="00C26429" w:rsidRPr="003E685B">
        <w:rPr>
          <w:rFonts w:hAnsi="Times New Roman" w:ascii="Times New Roman"/>
        </w:rPr>
        <w:t xml:space="preserve">, kada je </w:t>
      </w:r>
      <w:r w:rsidRPr="003E685B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</w:p>
    <w:p w:rsidRDefault="0011750E" w:rsidP="00B86A73" w:rsidR="005C2400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III.</w:t>
      </w:r>
      <w:r w:rsidRPr="003E685B">
        <w:rPr>
          <w:rFonts w:hAnsi="Times New Roman" w:ascii="Times New Roman"/>
        </w:rPr>
        <w:tab/>
        <w:t>Za stečajnog upravitelja imenuje se</w:t>
      </w:r>
      <w:r w:rsidR="002D45EC" w:rsidRPr="003E685B">
        <w:rPr>
          <w:rFonts w:hAnsi="Times New Roman" w:ascii="Times New Roman"/>
        </w:rPr>
        <w:t xml:space="preserve"> </w:t>
      </w:r>
      <w:r w:rsidR="00B86A73" w:rsidRPr="003E685B">
        <w:rPr>
          <w:rFonts w:hAnsi="Times New Roman" w:ascii="Times New Roman"/>
        </w:rPr>
        <w:t xml:space="preserve">Marko </w:t>
      </w:r>
      <w:proofErr w:type="spellStart"/>
      <w:r w:rsidR="00B86A73" w:rsidRPr="003E685B">
        <w:rPr>
          <w:rFonts w:hAnsi="Times New Roman" w:ascii="Times New Roman"/>
        </w:rPr>
        <w:t>Žunić</w:t>
      </w:r>
      <w:proofErr w:type="spellEnd"/>
      <w:r w:rsidR="00B86A73" w:rsidRPr="003E685B">
        <w:rPr>
          <w:rFonts w:hAnsi="Times New Roman" w:ascii="Times New Roman"/>
        </w:rPr>
        <w:t xml:space="preserve"> iz Rijeke, Prolaz M. K. Kozulić 2</w:t>
      </w:r>
      <w:r w:rsidR="00154CAD" w:rsidRPr="003E685B">
        <w:rPr>
          <w:rFonts w:hAnsi="Times New Roman" w:ascii="Times New Roman"/>
        </w:rPr>
        <w:t xml:space="preserve"> </w:t>
      </w:r>
      <w:r w:rsidR="00883CAD" w:rsidRPr="003E685B">
        <w:rPr>
          <w:rFonts w:hAnsi="Times New Roman" w:ascii="Times New Roman"/>
        </w:rPr>
        <w:t>(</w:t>
      </w:r>
      <w:proofErr w:type="spellStart"/>
      <w:r w:rsidR="00883CAD" w:rsidRPr="003E685B">
        <w:rPr>
          <w:rFonts w:hAnsi="Times New Roman" w:ascii="Times New Roman"/>
        </w:rPr>
        <w:t>OIB</w:t>
      </w:r>
      <w:proofErr w:type="spellEnd"/>
      <w:r w:rsidR="00883CAD" w:rsidRPr="003E685B">
        <w:rPr>
          <w:rFonts w:hAnsi="Times New Roman" w:ascii="Times New Roman"/>
        </w:rPr>
        <w:t xml:space="preserve"> </w:t>
      </w:r>
      <w:proofErr w:type="spellStart"/>
      <w:r w:rsidR="00B86A73" w:rsidRPr="003E685B">
        <w:rPr>
          <w:rFonts w:hAnsi="Times New Roman" w:ascii="Times New Roman"/>
        </w:rPr>
        <w:t>49744010088</w:t>
      </w:r>
      <w:proofErr w:type="spellEnd"/>
      <w:r w:rsidR="00883CAD" w:rsidRPr="003E685B">
        <w:rPr>
          <w:rFonts w:hAnsi="Times New Roman" w:ascii="Times New Roman"/>
        </w:rPr>
        <w:t>)</w:t>
      </w:r>
      <w:r w:rsidR="00AC2010" w:rsidRPr="003E685B">
        <w:rPr>
          <w:rFonts w:hAnsi="Times New Roman" w:ascii="Times New Roman"/>
        </w:rPr>
        <w:t>.</w:t>
      </w:r>
    </w:p>
    <w:p w:rsidRDefault="004D39C1" w:rsidP="004D39C1" w:rsidR="004D39C1" w:rsidRPr="003E685B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IV.</w:t>
      </w:r>
      <w:r w:rsidRPr="003E685B">
        <w:rPr>
          <w:rFonts w:hAnsi="Times New Roman" w:ascii="Times New Roman"/>
        </w:rPr>
        <w:tab/>
        <w:t xml:space="preserve">Zaključuje se stečajni postupak nad dužnikom </w:t>
      </w:r>
      <w:r w:rsidR="0029185E" w:rsidRPr="003E685B">
        <w:rPr>
          <w:rFonts w:hAnsi="Times New Roman" w:ascii="Times New Roman"/>
        </w:rPr>
        <w:t xml:space="preserve">Knjigovodstvene i komercijalne usluge d.o.o. Rijeka, Milutina Barača </w:t>
      </w:r>
      <w:proofErr w:type="spellStart"/>
      <w:r w:rsidR="0029185E" w:rsidRPr="003E685B">
        <w:rPr>
          <w:rFonts w:hAnsi="Times New Roman" w:ascii="Times New Roman"/>
        </w:rPr>
        <w:t>19</w:t>
      </w:r>
      <w:proofErr w:type="spellEnd"/>
      <w:r w:rsidR="0029185E" w:rsidRPr="003E685B">
        <w:rPr>
          <w:rFonts w:hAnsi="Times New Roman" w:ascii="Times New Roman"/>
        </w:rPr>
        <w:t xml:space="preserve"> (</w:t>
      </w:r>
      <w:proofErr w:type="spellStart"/>
      <w:r w:rsidR="0029185E" w:rsidRPr="003E685B">
        <w:rPr>
          <w:rFonts w:hAnsi="Times New Roman" w:ascii="Times New Roman"/>
        </w:rPr>
        <w:t>OIB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22607823799</w:t>
      </w:r>
      <w:proofErr w:type="spellEnd"/>
      <w:r w:rsidR="0029185E" w:rsidRPr="003E685B">
        <w:rPr>
          <w:rFonts w:hAnsi="Times New Roman" w:ascii="Times New Roman"/>
        </w:rPr>
        <w:t xml:space="preserve">; </w:t>
      </w:r>
      <w:proofErr w:type="spellStart"/>
      <w:r w:rsidR="0029185E" w:rsidRPr="003E685B">
        <w:rPr>
          <w:rFonts w:hAnsi="Times New Roman" w:ascii="Times New Roman"/>
        </w:rPr>
        <w:t>MBS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040312714</w:t>
      </w:r>
      <w:proofErr w:type="spellEnd"/>
      <w:r w:rsidR="0029185E" w:rsidRPr="003E685B">
        <w:rPr>
          <w:rFonts w:hAnsi="Times New Roman" w:ascii="Times New Roman"/>
        </w:rPr>
        <w:t>)</w:t>
      </w:r>
      <w:r w:rsidR="00D27006" w:rsidRPr="003E685B">
        <w:rPr>
          <w:rFonts w:hAnsi="Times New Roman" w:ascii="Times New Roman"/>
        </w:rPr>
        <w:t>.</w:t>
      </w:r>
    </w:p>
    <w:p w:rsidRDefault="0092173A" w:rsidP="00BF5B21" w:rsidR="0092173A" w:rsidRPr="003E685B">
      <w:pPr>
        <w:jc w:val="both"/>
        <w:rPr>
          <w:rFonts w:hAnsi="Times New Roman" w:ascii="Times New Roman"/>
        </w:rPr>
      </w:pPr>
    </w:p>
    <w:p w:rsidRDefault="0011750E" w:rsidP="000B6C31" w:rsidR="0011750E" w:rsidRPr="003E685B">
      <w:pPr>
        <w:ind w:firstLine="720"/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>V.</w:t>
      </w:r>
      <w:r w:rsidRPr="003E685B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3E685B">
        <w:rPr>
          <w:rFonts w:hAnsi="Times New Roman" w:ascii="Times New Roman"/>
        </w:rPr>
        <w:t xml:space="preserve">sudskog </w:t>
      </w:r>
      <w:r w:rsidR="00C43A64" w:rsidRPr="003E685B">
        <w:rPr>
          <w:rFonts w:hAnsi="Times New Roman" w:ascii="Times New Roman"/>
        </w:rPr>
        <w:t>r</w:t>
      </w:r>
      <w:r w:rsidR="00971E0F" w:rsidRPr="003E685B">
        <w:rPr>
          <w:rFonts w:hAnsi="Times New Roman" w:ascii="Times New Roman"/>
        </w:rPr>
        <w:t>egistra</w:t>
      </w:r>
      <w:r w:rsidRPr="003E685B">
        <w:rPr>
          <w:rFonts w:hAnsi="Times New Roman" w:ascii="Times New Roman"/>
        </w:rPr>
        <w:t>.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BF5B21" w:rsidR="0011750E" w:rsidRPr="003E685B">
      <w:pPr>
        <w:jc w:val="center"/>
        <w:rPr>
          <w:rFonts w:hAnsi="Times New Roman" w:ascii="Times New Roman"/>
        </w:rPr>
      </w:pPr>
      <w:r w:rsidRPr="003E685B">
        <w:rPr>
          <w:rFonts w:hAnsi="Times New Roman" w:ascii="Times New Roman"/>
        </w:rPr>
        <w:t>Obrazloženje</w:t>
      </w:r>
    </w:p>
    <w:p w:rsidRDefault="00BF5B21" w:rsidP="00BF5B21" w:rsidR="00BF5B21" w:rsidRPr="003E685B">
      <w:pPr>
        <w:jc w:val="both"/>
        <w:rPr>
          <w:rFonts w:hAnsi="Times New Roman" w:ascii="Times New Roman"/>
        </w:rPr>
      </w:pPr>
    </w:p>
    <w:p w:rsidRDefault="0011750E" w:rsidP="00834E29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 xml:space="preserve"> </w:t>
      </w:r>
      <w:r w:rsidRPr="003E685B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9185E" w:rsidRPr="003E685B">
        <w:rPr>
          <w:rFonts w:hAnsi="Times New Roman" w:ascii="Times New Roman"/>
        </w:rPr>
        <w:t>3</w:t>
      </w:r>
      <w:r w:rsidR="00DD75DE" w:rsidRPr="003E685B">
        <w:rPr>
          <w:rFonts w:hAnsi="Times New Roman" w:ascii="Times New Roman"/>
        </w:rPr>
        <w:t xml:space="preserve">. </w:t>
      </w:r>
      <w:r w:rsidR="00D27006" w:rsidRPr="003E685B">
        <w:rPr>
          <w:rFonts w:hAnsi="Times New Roman" w:ascii="Times New Roman"/>
        </w:rPr>
        <w:t>s</w:t>
      </w:r>
      <w:r w:rsidR="0029185E" w:rsidRPr="003E685B">
        <w:rPr>
          <w:rFonts w:hAnsi="Times New Roman" w:ascii="Times New Roman"/>
        </w:rPr>
        <w:t xml:space="preserve">vibnja </w:t>
      </w:r>
      <w:r w:rsidR="00C43A64" w:rsidRPr="003E685B">
        <w:rPr>
          <w:rFonts w:hAnsi="Times New Roman" w:ascii="Times New Roman"/>
        </w:rPr>
        <w:t xml:space="preserve">2018. </w:t>
      </w:r>
      <w:r w:rsidRPr="003E685B">
        <w:rPr>
          <w:rFonts w:hAnsi="Times New Roman" w:ascii="Times New Roman"/>
        </w:rPr>
        <w:t xml:space="preserve">zahtjev za provedbu skraćenog stečajnog postupka nad dužnikom </w:t>
      </w:r>
      <w:r w:rsidR="0029185E" w:rsidRPr="003E685B">
        <w:rPr>
          <w:rFonts w:hAnsi="Times New Roman" w:ascii="Times New Roman"/>
        </w:rPr>
        <w:t xml:space="preserve">Knjigovodstvene i komercijalne usluge d.o.o. Rijeka, Milutina Barača </w:t>
      </w:r>
      <w:proofErr w:type="spellStart"/>
      <w:r w:rsidR="0029185E" w:rsidRPr="003E685B">
        <w:rPr>
          <w:rFonts w:hAnsi="Times New Roman" w:ascii="Times New Roman"/>
        </w:rPr>
        <w:t>19</w:t>
      </w:r>
      <w:proofErr w:type="spellEnd"/>
      <w:r w:rsidR="0029185E" w:rsidRPr="003E685B">
        <w:rPr>
          <w:rFonts w:hAnsi="Times New Roman" w:ascii="Times New Roman"/>
        </w:rPr>
        <w:t xml:space="preserve"> (</w:t>
      </w:r>
      <w:proofErr w:type="spellStart"/>
      <w:r w:rsidR="0029185E" w:rsidRPr="003E685B">
        <w:rPr>
          <w:rFonts w:hAnsi="Times New Roman" w:ascii="Times New Roman"/>
        </w:rPr>
        <w:t>OIB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22607823799</w:t>
      </w:r>
      <w:proofErr w:type="spellEnd"/>
      <w:r w:rsidR="0029185E" w:rsidRPr="003E685B">
        <w:rPr>
          <w:rFonts w:hAnsi="Times New Roman" w:ascii="Times New Roman"/>
        </w:rPr>
        <w:t xml:space="preserve">; </w:t>
      </w:r>
      <w:proofErr w:type="spellStart"/>
      <w:r w:rsidR="0029185E" w:rsidRPr="003E685B">
        <w:rPr>
          <w:rFonts w:hAnsi="Times New Roman" w:ascii="Times New Roman"/>
        </w:rPr>
        <w:t>MBS</w:t>
      </w:r>
      <w:proofErr w:type="spellEnd"/>
      <w:r w:rsidR="0029185E" w:rsidRPr="003E685B">
        <w:rPr>
          <w:rFonts w:hAnsi="Times New Roman" w:ascii="Times New Roman"/>
        </w:rPr>
        <w:t xml:space="preserve"> </w:t>
      </w:r>
      <w:proofErr w:type="spellStart"/>
      <w:r w:rsidR="0029185E" w:rsidRPr="003E685B">
        <w:rPr>
          <w:rFonts w:hAnsi="Times New Roman" w:ascii="Times New Roman"/>
        </w:rPr>
        <w:t>040312714</w:t>
      </w:r>
      <w:proofErr w:type="spellEnd"/>
      <w:r w:rsidR="0029185E" w:rsidRPr="003E685B">
        <w:rPr>
          <w:rFonts w:hAnsi="Times New Roman" w:ascii="Times New Roman"/>
        </w:rPr>
        <w:t>)</w:t>
      </w:r>
      <w:r w:rsidR="00481E05" w:rsidRPr="003E685B">
        <w:rPr>
          <w:rFonts w:hAnsi="Times New Roman" w:ascii="Times New Roman"/>
        </w:rPr>
        <w:t>,</w:t>
      </w:r>
      <w:r w:rsidRPr="003E685B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3E685B">
        <w:rPr>
          <w:rFonts w:hAnsi="Times New Roman" w:ascii="Times New Roman"/>
        </w:rPr>
        <w:t>SZ</w:t>
      </w:r>
      <w:proofErr w:type="spellEnd"/>
      <w:r w:rsidRPr="003E685B">
        <w:rPr>
          <w:rFonts w:hAnsi="Times New Roman" w:ascii="Times New Roman"/>
        </w:rPr>
        <w:t>-a, Narodne novine broj 71/15).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 xml:space="preserve">Nakon uvida u </w:t>
      </w:r>
      <w:r w:rsidR="001D18F4" w:rsidRPr="003E685B">
        <w:rPr>
          <w:rFonts w:hAnsi="Times New Roman" w:ascii="Times New Roman"/>
        </w:rPr>
        <w:t xml:space="preserve">sudski </w:t>
      </w:r>
      <w:r w:rsidRPr="003E685B">
        <w:rPr>
          <w:rFonts w:hAnsi="Times New Roman" w:ascii="Times New Roman"/>
        </w:rPr>
        <w:t xml:space="preserve">registar, sud je na mrežnoj stranici e-Oglasne ploče suda </w:t>
      </w:r>
      <w:r w:rsidR="0029185E" w:rsidRPr="003E685B">
        <w:rPr>
          <w:rFonts w:hAnsi="Times New Roman" w:ascii="Times New Roman"/>
        </w:rPr>
        <w:t>16</w:t>
      </w:r>
      <w:r w:rsidR="00E04D90" w:rsidRPr="003E685B">
        <w:rPr>
          <w:rFonts w:hAnsi="Times New Roman" w:ascii="Times New Roman"/>
        </w:rPr>
        <w:t xml:space="preserve">. </w:t>
      </w:r>
      <w:r w:rsidR="0029185E" w:rsidRPr="003E685B">
        <w:rPr>
          <w:rFonts w:hAnsi="Times New Roman" w:ascii="Times New Roman"/>
        </w:rPr>
        <w:t xml:space="preserve">listopada </w:t>
      </w:r>
      <w:r w:rsidRPr="003E685B">
        <w:rPr>
          <w:rFonts w:hAnsi="Times New Roman" w:ascii="Times New Roman"/>
        </w:rPr>
        <w:t>201</w:t>
      </w:r>
      <w:r w:rsidR="00C26429" w:rsidRPr="003E685B">
        <w:rPr>
          <w:rFonts w:hAnsi="Times New Roman" w:ascii="Times New Roman"/>
        </w:rPr>
        <w:t>8</w:t>
      </w:r>
      <w:r w:rsidRPr="003E685B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3E685B">
        <w:rPr>
          <w:rFonts w:hAnsi="Times New Roman" w:ascii="Times New Roman"/>
        </w:rPr>
        <w:t>SZ</w:t>
      </w:r>
      <w:proofErr w:type="spellEnd"/>
      <w:r w:rsidRPr="003E685B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3E685B">
        <w:rPr>
          <w:rFonts w:hAnsi="Times New Roman" w:ascii="Times New Roman"/>
        </w:rPr>
        <w:t>SZ</w:t>
      </w:r>
      <w:proofErr w:type="spellEnd"/>
      <w:r w:rsidRPr="003E685B">
        <w:rPr>
          <w:rFonts w:hAnsi="Times New Roman" w:ascii="Times New Roman"/>
        </w:rPr>
        <w:t xml:space="preserve">-a predložiti otvaranje stečajnog postupka nad </w:t>
      </w:r>
      <w:r w:rsidRPr="003E685B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3E685B">
        <w:rPr>
          <w:rFonts w:hAnsi="Times New Roman" w:ascii="Times New Roman"/>
        </w:rPr>
        <w:t>SZ</w:t>
      </w:r>
      <w:proofErr w:type="spellEnd"/>
      <w:r w:rsidRPr="003E685B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3E685B">
        <w:rPr>
          <w:rFonts w:hAnsi="Times New Roman" w:ascii="Times New Roman"/>
        </w:rPr>
        <w:t>SZ</w:t>
      </w:r>
      <w:proofErr w:type="spellEnd"/>
      <w:r w:rsidRPr="003E685B">
        <w:rPr>
          <w:rFonts w:hAnsi="Times New Roman" w:ascii="Times New Roman"/>
        </w:rPr>
        <w:t>-a.</w:t>
      </w:r>
    </w:p>
    <w:p w:rsidRDefault="0011750E" w:rsidP="0011750E" w:rsidR="0011750E" w:rsidRPr="003E685B">
      <w:pPr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</w:r>
    </w:p>
    <w:p w:rsidRDefault="0011750E" w:rsidP="00C26429" w:rsidR="0011750E" w:rsidRPr="003E685B">
      <w:pPr>
        <w:jc w:val="center"/>
        <w:rPr>
          <w:rFonts w:hAnsi="Times New Roman" w:ascii="Times New Roman"/>
        </w:rPr>
      </w:pPr>
      <w:r w:rsidRPr="003E685B">
        <w:rPr>
          <w:rFonts w:hAnsi="Times New Roman" w:ascii="Times New Roman"/>
        </w:rPr>
        <w:t xml:space="preserve">Rijeka, </w:t>
      </w:r>
      <w:r w:rsidR="0029185E" w:rsidRPr="003E685B">
        <w:rPr>
          <w:rFonts w:hAnsi="Times New Roman" w:ascii="Times New Roman"/>
        </w:rPr>
        <w:t>21</w:t>
      </w:r>
      <w:r w:rsidR="00971E0F" w:rsidRPr="003E685B">
        <w:rPr>
          <w:rFonts w:hAnsi="Times New Roman" w:ascii="Times New Roman"/>
        </w:rPr>
        <w:t>. prosinca 2018.</w:t>
      </w:r>
    </w:p>
    <w:p w:rsidRDefault="00C26429" w:rsidP="00C26429" w:rsidR="00C26429" w:rsidRPr="003E685B">
      <w:pPr>
        <w:jc w:val="center"/>
        <w:rPr>
          <w:rFonts w:hAnsi="Times New Roman" w:ascii="Times New Roman"/>
        </w:rPr>
      </w:pPr>
    </w:p>
    <w:p w:rsidRDefault="00BF5B21" w:rsidP="00C94748" w:rsidR="00370161" w:rsidRPr="003E685B">
      <w:pPr>
        <w:ind w:firstLine="720" w:left="5760"/>
        <w:rPr>
          <w:rFonts w:hAnsi="Times New Roman" w:ascii="Times New Roman"/>
        </w:rPr>
      </w:pPr>
      <w:r w:rsidRPr="003E685B">
        <w:rPr>
          <w:rFonts w:hAnsi="Times New Roman" w:ascii="Times New Roman"/>
        </w:rPr>
        <w:t>S</w:t>
      </w:r>
      <w:r w:rsidR="00370161" w:rsidRPr="003E685B">
        <w:rPr>
          <w:rFonts w:hAnsi="Times New Roman" w:ascii="Times New Roman"/>
        </w:rPr>
        <w:t>udsk</w:t>
      </w:r>
      <w:r w:rsidR="00C94748" w:rsidRPr="003E685B">
        <w:rPr>
          <w:rFonts w:hAnsi="Times New Roman" w:ascii="Times New Roman"/>
        </w:rPr>
        <w:t>a</w:t>
      </w:r>
      <w:r w:rsidR="00370161" w:rsidRPr="003E685B">
        <w:rPr>
          <w:rFonts w:hAnsi="Times New Roman" w:ascii="Times New Roman"/>
        </w:rPr>
        <w:t xml:space="preserve"> savjetnic</w:t>
      </w:r>
      <w:r w:rsidR="00C94748" w:rsidRPr="003E685B">
        <w:rPr>
          <w:rFonts w:hAnsi="Times New Roman" w:ascii="Times New Roman"/>
        </w:rPr>
        <w:t>a</w:t>
      </w:r>
    </w:p>
    <w:p w:rsidRDefault="00370161" w:rsidP="00370161" w:rsidR="00370161" w:rsidRPr="003E685B">
      <w:pPr>
        <w:ind w:left="5040"/>
        <w:rPr>
          <w:rFonts w:hAnsi="Times New Roman" w:ascii="Times New Roman"/>
        </w:rPr>
      </w:pPr>
      <w:r w:rsidRPr="003E685B">
        <w:rPr>
          <w:rFonts w:hAnsi="Times New Roman" w:ascii="Times New Roman"/>
        </w:rPr>
        <w:t xml:space="preserve">         </w:t>
      </w:r>
      <w:r w:rsidR="00C94748" w:rsidRPr="003E685B">
        <w:rPr>
          <w:rFonts w:hAnsi="Times New Roman" w:ascii="Times New Roman"/>
        </w:rPr>
        <w:t xml:space="preserve">       </w:t>
      </w:r>
      <w:r w:rsidRPr="003E685B">
        <w:rPr>
          <w:rFonts w:hAnsi="Times New Roman" w:ascii="Times New Roman"/>
        </w:rPr>
        <w:t>Mirt</w:t>
      </w:r>
      <w:r w:rsidR="00C94748" w:rsidRPr="003E685B">
        <w:rPr>
          <w:rFonts w:hAnsi="Times New Roman" w:ascii="Times New Roman"/>
        </w:rPr>
        <w:t>a</w:t>
      </w:r>
      <w:r w:rsidRPr="003E685B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11750E" w:rsidR="0011750E" w:rsidRPr="003E685B">
      <w:pPr>
        <w:rPr>
          <w:rFonts w:hAnsi="Times New Roman" w:ascii="Times New Roman"/>
        </w:rPr>
      </w:pPr>
    </w:p>
    <w:p w:rsidRDefault="0011750E" w:rsidP="00BF5B21" w:rsidR="0011750E" w:rsidRPr="003E685B">
      <w:pPr>
        <w:jc w:val="both"/>
        <w:rPr>
          <w:rFonts w:hAnsi="Times New Roman" w:ascii="Times New Roman"/>
        </w:rPr>
      </w:pPr>
    </w:p>
    <w:p w:rsidRDefault="0011750E" w:rsidP="00370161" w:rsidR="0011750E" w:rsidRPr="003E685B">
      <w:pPr>
        <w:tabs>
          <w:tab w:pos="6615" w:val="left"/>
        </w:tabs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>UPUTA O PRAVNOM LIJEKU:</w:t>
      </w:r>
      <w:r w:rsidR="00370161" w:rsidRPr="003E685B">
        <w:rPr>
          <w:rFonts w:hAnsi="Times New Roman" w:ascii="Times New Roman"/>
        </w:rPr>
        <w:tab/>
      </w:r>
    </w:p>
    <w:p w:rsidRDefault="0011750E" w:rsidP="00BF5B21" w:rsidR="0011750E" w:rsidRPr="003E685B">
      <w:pPr>
        <w:jc w:val="both"/>
        <w:rPr>
          <w:rFonts w:hAnsi="Times New Roman" w:ascii="Times New Roman"/>
        </w:rPr>
      </w:pPr>
      <w:r w:rsidRPr="003E685B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p w:rsidRDefault="00F6607E" w:rsidP="00BF5B21" w:rsidR="00F6607E" w:rsidRPr="003E685B">
      <w:pPr>
        <w:jc w:val="both"/>
        <w:rPr>
          <w:rFonts w:hAnsi="Times New Roman" w:ascii="Times New Roman"/>
        </w:rPr>
      </w:pPr>
    </w:p>
    <w:sectPr w:rsidR="00F6607E" w:rsidRPr="003E685B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830" w:rsidR="000C4830">
      <w:r>
        <w:separator/>
      </w:r>
    </w:p>
  </w:endnote>
  <w:endnote w:id="0" w:type="continuationSeparator">
    <w:p w:rsidRDefault="000C4830" w:rsidR="000C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E685B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830" w:rsidR="000C4830">
      <w:r>
        <w:separator/>
      </w:r>
    </w:p>
  </w:footnote>
  <w:footnote w:id="0" w:type="continuationSeparator">
    <w:p w:rsidRDefault="000C4830" w:rsidR="000C4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29185E">
      <w:rPr>
        <w:rFonts w:hAnsi="Times New Roman" w:ascii="Times New Roman"/>
      </w:rPr>
      <w:t>294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9185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4830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E685B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8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6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8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68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6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8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I KOMERCIJALNE USLUGE d.o.o.</izvorni_sadrzaj>
    <derivirana_varijabla naziv="DomainObject.Predmet.ProtustrankaFormated_1">  KNJIGOVODSTVENE I KOMERCIJALNE USLUGE d.o.o.</derivirana_varijabla>
  </DomainObject.Predmet.ProtustrankaFormated>
  <DomainObject.Predmet.ProtustrankaFormatedOIB>
    <izvorni_sadrzaj>  KNJIGOVODSTVENE I KOMERCIJALNE USLUGE d.o.o., OIB 22607823799</izvorni_sadrzaj>
    <derivirana_varijabla naziv="DomainObject.Predmet.ProtustrankaFormatedOIB_1">  KNJIGOVODSTVENE I KOMERCIJALNE USLUGE d.o.o., OIB 22607823799</derivirana_varijabla>
  </DomainObject.Predmet.ProtustrankaFormatedOIB>
  <DomainObject.Predmet.ProtustrankaFormatedWithAdress>
    <izvorni_sadrzaj> KNJIGOVODSTVENE I KOMERCIJALNE USLUGE d.o.o., Milutina Barača 19, 51000 Rijeka</izvorni_sadrzaj>
    <derivirana_varijabla naziv="DomainObject.Predmet.ProtustrankaFormatedWithAdress_1"> KNJIGOVODSTVENE I KOMERCIJALNE USLUGE d.o.o., Milutina Barača 19, 51000 Rijeka</derivirana_varijabla>
  </DomainObject.Predmet.ProtustrankaFormatedWithAdress>
  <DomainObject.Predmet.ProtustrankaFormatedWithAdressOIB>
    <izvorni_sadrzaj> KNJIGOVODSTVENE I KOMERCIJALNE USLUGE d.o.o., OIB 22607823799, Milutina Barača 19, 51000 Rijeka</izvorni_sadrzaj>
    <derivirana_varijabla naziv="DomainObject.Predmet.ProtustrankaFormatedWithAdressOIB_1"> KNJIGOVODSTVENE I KOMERCIJALNE USLUGE d.o.o., OIB 22607823799, Milutina Barača 19, 51000 Rijeka</derivirana_varijabla>
  </DomainObject.Predmet.ProtustrankaFormatedWithAdressOIB>
  <DomainObject.Predmet.ProtustrankaWithAdress>
    <izvorni_sadrzaj>KNJIGOVODSTVENE I KOMERCIJALNE USLUGE d.o.o. Milutina Barača 19, 51000 Rijeka</izvorni_sadrzaj>
    <derivirana_varijabla naziv="DomainObject.Predmet.ProtustrankaWithAdress_1">KNJIGOVODSTVENE I KOMERCIJALNE USLUGE d.o.o. Milutina Barača 19, 51000 Rijeka</derivirana_varijabla>
  </DomainObject.Predmet.ProtustrankaWithAdress>
  <DomainObject.Predmet.ProtustrankaWithAdressOIB>
    <izvorni_sadrzaj>KNJIGOVODSTVENE I KOMERCIJALNE USLUGE d.o.o., OIB 22607823799, Milutina Barača 19, 51000 Rijeka</izvorni_sadrzaj>
    <derivirana_varijabla naziv="DomainObject.Predmet.ProtustrankaWithAdressOIB_1">KNJIGOVODSTVENE I KOMERCIJALNE USLUGE d.o.o., OIB 22607823799, Milutina Barača 19, 51000 Rijeka</derivirana_varijabla>
  </DomainObject.Predmet.ProtustrankaWithAdressOIB>
  <DomainObject.Predmet.ProtustrankaNazivFormated>
    <izvorni_sadrzaj>KNJIGOVODSTVENE I KOMERCIJALNE USLUGE d.o.o.</izvorni_sadrzaj>
    <derivirana_varijabla naziv="DomainObject.Predmet.ProtustrankaNazivFormated_1">KNJIGOVODSTVENE I KOMERCIJALNE USLUGE d.o.o.</derivirana_varijabla>
  </DomainObject.Predmet.ProtustrankaNazivFormated>
  <DomainObject.Predmet.ProtustrankaNazivFormatedOIB>
    <izvorni_sadrzaj>KNJIGOVODSTVENE I KOMERCIJALNE USLUGE d.o.o., OIB 22607823799</izvorni_sadrzaj>
    <derivirana_varijabla naziv="DomainObject.Predmet.ProtustrankaNazivFormatedOIB_1">KNJIGOVODSTVENE I KOMERCIJALNE USLUGE d.o.o., OIB 22607823799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KNJIGOVODSTVENE I KOMERCIJALNE USLUGE d.o.o.</item>
    </izvorni_sadrzaj>
    <derivirana_varijabla naziv="DomainObject.Predmet.ProtuStrankaListFormated_1">
      <item>KNJIGOVODSTVENE I KOMERCIJALNE USLUGE d.o.o.</item>
    </derivirana_varijabla>
  </DomainObject.Predmet.ProtuStrankaListFormated>
  <DomainObject.Predmet.ProtuStrankaListFormatedOIB>
    <izvorni_sadrzaj>
      <item>KNJIGOVODSTVENE I KOMERCIJALNE USLUGE d.o.o., OIB 22607823799</item>
    </izvorni_sadrzaj>
    <derivirana_varijabla naziv="DomainObject.Predmet.ProtuStrankaListFormatedOIB_1">
      <item>KNJIGOVODSTVENE I KOMERCIJALNE USLUGE d.o.o., OIB 22607823799</item>
    </derivirana_varijabla>
  </DomainObject.Predmet.ProtuStrankaListFormatedOIB>
  <DomainObject.Predmet.ProtuStrankaListFormatedWithAdress>
    <izvorni_sadrzaj>
      <item>KNJIGOVODSTVENE I KOMERCIJALNE USLUGE d.o.o., Milutina Barača 19, 51000 Rijeka</item>
    </izvorni_sadrzaj>
    <derivirana_varijabla naziv="DomainObject.Predmet.ProtuStrankaListFormatedWithAdress_1">
      <item>KNJIGOVODSTVENE I KOMERCIJALNE USLUGE d.o.o., Milutina Barača 19, 51000 Rijeka</item>
    </derivirana_varijabla>
  </DomainObject.Predmet.ProtuStrankaListFormatedWithAdress>
  <DomainObject.Predmet.ProtuStrankaListFormatedWithAdressOIB>
    <izvorni_sadrzaj>
      <item>KNJIGOVODSTVENE I KOMERCIJALNE USLUGE d.o.o., OIB 22607823799, Milutina Barača 19, 51000 Rijeka</item>
    </izvorni_sadrzaj>
    <derivirana_varijabla naziv="DomainObject.Predmet.ProtuStrankaListFormatedWithAdressOIB_1">
      <item>KNJIGOVODSTVENE I KOMERCIJALNE USLUGE d.o.o., OIB 22607823799, Milutina Barača 19, 51000 Rijeka</item>
    </derivirana_varijabla>
  </DomainObject.Predmet.ProtuStrankaListFormatedWithAdressOIB>
  <DomainObject.Predmet.ProtuStrankaListNazivFormated>
    <izvorni_sadrzaj>
      <item>KNJIGOVODSTVENE I KOMERCIJALNE USLUGE d.o.o.</item>
    </izvorni_sadrzaj>
    <derivirana_varijabla naziv="DomainObject.Predmet.ProtuStrankaListNazivFormated_1">
      <item>KNJIGOVODSTVENE I KOMERCIJALNE USLUGE d.o.o.</item>
    </derivirana_varijabla>
  </DomainObject.Predmet.ProtuStrankaListNazivFormated>
  <DomainObject.Predmet.ProtuStrankaListNazivFormatedOIB>
    <izvorni_sadrzaj>
      <item>KNJIGOVODSTVENE I KOMERCIJALNE USLUGE d.o.o., OIB 22607823799</item>
    </izvorni_sadrzaj>
    <derivirana_varijabla naziv="DomainObject.Predmet.ProtuStrankaListNazivFormatedOIB_1">
      <item>KNJIGOVODSTVENE I KOMERCIJALNE USLUGE d.o.o., OIB 22607823799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KNJIGOVODSTVENE I KOMERCIJALNE USLUGE d.o.o.</izvorni_sadrzaj>
    <derivirana_varijabla naziv="DomainObject.Predmet.ProtustrankaIDrugi_1">KNJIGOVODSTVENE I KOMERCIJALNE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KNJIGOVODSTVENE I KOMERCIJALNE USLUGE d.o.o., OIB 22607823799, Milutina Barača 19, 51000 Rijeka</izvorni_sadrzaj>
    <derivirana_varijabla naziv="DomainObject.Predmet.ProtustrankaIDrugiAdressOIB_1">KNJIGOVODSTVENE I KOMERCIJALNE USLUGE d.o.o., OIB 22607823799,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KNJIGOVODSTVENE I KOMERCIJALNE USLUGE d.o.o.</item>
    </izvorni_sadrzaj>
    <derivirana_varijabla naziv="DomainObject.Predmet.SudioniciListNaziv_1">
      <item>FINA  Rijeka</item>
      <item>KNJIGOVODSTVENE I KOMERCIJALNE USLUGE d.o.o.</item>
    </derivirana_varijabla>
  </DomainObject.Predmet.SudioniciListNaziv>
  <DomainObject.Predmet.SudioniciListAdressOIB>
    <izvorni_sadrzaj>
      <item>FINA  Rijeka, OIB 85821130368, Frana Kurelca 8,51000 Rijeka</item>
      <item>KNJIGOVODSTVENE I KOMERCIJALNE USLUGE d.o.o., OIB 22607823799, Milutina Barača 19,51000 Rijeka</item>
    </izvorni_sadrzaj>
    <derivirana_varijabla naziv="DomainObject.Predmet.SudioniciListAdressOIB_1">
      <item>FINA  Rijeka, OIB 85821130368, Frana Kurelca 8,51000 Rijeka</item>
      <item>KNJIGOVODSTVENE I KOMERCIJALNE USLUGE d.o.o., OIB 22607823799,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22607823799</item>
    </izvorni_sadrzaj>
    <derivirana_varijabla naziv="DomainObject.Predmet.SudioniciListNazivOIB_1">
      <item>, OIB 85821130368</item>
      <item>, OIB 22607823799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St-294/2018-3</izvorni_sadrzaj>
    <derivirana_varijabla naziv="DomainObject.PredzadnjaOdlukaIzPredmeta.Oznaka_1">St-294/2018-3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3FCB2-2629-4D15-8986-A2829A6A8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2542</properties:Characters>
  <properties:Lines>97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2018-12-21T07:44:00Z</dcterms:created>
  <dc:creator>mbalenovic</dc:creator>
  <cp:lastModifiedBy>Miljenka Balenović</cp:lastModifiedBy>
  <cp:lastPrinted>2018-12-12T13:40:00Z</cp:lastPrinted>
  <dcterms:modified xmlns:xsi="http://www.w3.org/2001/XMLSchema-instance" xsi:type="dcterms:W3CDTF">2018-12-21T08:59:00Z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(294,18.docx)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