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7bc0" w14:paraId="8d77bc0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50193">
        <w:t>2</w:t>
      </w:r>
      <w:r w:rsidR="003A38A7">
        <w:t>940</w:t>
      </w:r>
      <w:r w:rsidR="00F9131F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50193">
        <w:t>2</w:t>
      </w:r>
      <w:r w:rsidR="003A38A7">
        <w:t>940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3A38A7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3A38A7">
        <w:t xml:space="preserve">AUTO GAMA d.o.o., OIB 65923539957, Zagreb, </w:t>
      </w:r>
      <w:proofErr w:type="spellStart"/>
      <w:r w:rsidR="003A38A7">
        <w:t>Baštijanova</w:t>
      </w:r>
      <w:proofErr w:type="spellEnd"/>
      <w:r w:rsidR="003A38A7">
        <w:t xml:space="preserve"> 2</w:t>
      </w:r>
      <w:r w:rsidR="00F50193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3A38A7">
        <w:t>241.299,69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3A38A7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410DD"/>
    <w:rsid w:val="00194DE9"/>
    <w:rsid w:val="00215918"/>
    <w:rsid w:val="002E7A51"/>
    <w:rsid w:val="00332636"/>
    <w:rsid w:val="003A1D14"/>
    <w:rsid w:val="003A38A7"/>
    <w:rsid w:val="004B4B7E"/>
    <w:rsid w:val="00524D3D"/>
    <w:rsid w:val="006156D0"/>
    <w:rsid w:val="0064498B"/>
    <w:rsid w:val="00726015"/>
    <w:rsid w:val="007D6D1C"/>
    <w:rsid w:val="008C31DE"/>
    <w:rsid w:val="009A248B"/>
    <w:rsid w:val="00A55B84"/>
    <w:rsid w:val="00AF31FC"/>
    <w:rsid w:val="00B00AAF"/>
    <w:rsid w:val="00BC1743"/>
    <w:rsid w:val="00C445F4"/>
    <w:rsid w:val="00D660C0"/>
    <w:rsid w:val="00D970B2"/>
    <w:rsid w:val="00EB6112"/>
    <w:rsid w:val="00F50193"/>
    <w:rsid w:val="00F9131F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0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0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0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0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0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0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0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0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2940</izvorni_sadrzaj>
    <derivirana_varijabla naziv="DomainObject.Predmet.Broj_1">2940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St-2940/2015</izvorni_sadrzaj>
    <derivirana_varijabla naziv="DomainObject.Predmet.OznakaBroj_1">St-2940/2015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GAMA, d.o.o. zastupanog po punomoćniku Anđelko Kodžoman</izvorni_sadrzaj>
    <derivirana_varijabla naziv="DomainObject.Predmet.ProtustrankaFormated_1">  AUTO GAMA, d.o.o. zastupanog po punomoćniku Anđelko Kodžoman</derivirana_varijabla>
  </DomainObject.Predmet.ProtustrankaFormated>
  <DomainObject.Predmet.ProtustrankaFormatedOIB>
    <izvorni_sadrzaj>  AUTO GAMA, d.o.o., OIB 65923539957 zastupanog po punomoćniku Anđelko Kodžoman</izvorni_sadrzaj>
    <derivirana_varijabla naziv="DomainObject.Predmet.ProtustrankaFormatedOIB_1">  AUTO GAMA, d.o.o., OIB 65923539957 zastupanog po punomoćniku Anđelko Kodžoman</derivirana_varijabla>
  </DomainObject.Predmet.ProtustrankaFormatedOIB>
  <DomainObject.Predmet.ProtustrankaFormatedWithAdress>
    <izvorni_sadrzaj> AUTO GAMA, d.o.o., Baštijanova 2, 10000 Zagreb zastupanog po punomoćniku Anđelko Kodžoman</izvorni_sadrzaj>
    <derivirana_varijabla naziv="DomainObject.Predmet.ProtustrankaFormatedWithAdress_1"> AUTO GAMA, d.o.o., Baštijanova 2, 10000 Zagreb zastupanog po punomoćniku Anđelko Kodžoman</derivirana_varijabla>
  </DomainObject.Predmet.ProtustrankaFormatedWithAdress>
  <DomainObject.Predmet.ProtustrankaFormatedWithAdressOIB>
    <izvorni_sadrzaj> AUTO GAMA, d.o.o., OIB 65923539957, Baštijanova 2, 10000 Zagreb zastupanog po punomoćniku Anđelko Kodžoman</izvorni_sadrzaj>
    <derivirana_varijabla naziv="DomainObject.Predmet.ProtustrankaFormatedWithAdressOIB_1"> AUTO GAMA, d.o.o., OIB 65923539957, Baštijanova 2, 10000 Zagreb zastupanog po punomoćniku Anđelko Kodžoman</derivirana_varijabla>
  </DomainObject.Predmet.ProtustrankaFormatedWithAdressOIB>
  <DomainObject.Predmet.ProtustrankaWithAdress>
    <izvorni_sadrzaj>AUTO GAMA, d.o.o. Baštijanova 2, 10000 Zagreb</izvorni_sadrzaj>
    <derivirana_varijabla naziv="DomainObject.Predmet.ProtustrankaWithAdress_1">AUTO GAMA, d.o.o. Baštijanova 2, 10000 Zagreb</derivirana_varijabla>
  </DomainObject.Predmet.ProtustrankaWithAdress>
  <DomainObject.Predmet.ProtustrankaWithAdressOIB>
    <izvorni_sadrzaj>AUTO GAMA, d.o.o., OIB 65923539957, Baštijanova 2, 10000 Zagreb</izvorni_sadrzaj>
    <derivirana_varijabla naziv="DomainObject.Predmet.ProtustrankaWithAdressOIB_1">AUTO GAMA, d.o.o., OIB 65923539957, Baštijanova 2, 10000 Zagreb</derivirana_varijabla>
  </DomainObject.Predmet.ProtustrankaWithAdressOIB>
  <DomainObject.Predmet.ProtustrankaNazivFormated>
    <izvorni_sadrzaj>AUTO GAMA, d.o.o.</izvorni_sadrzaj>
    <derivirana_varijabla naziv="DomainObject.Predmet.ProtustrankaNazivFormated_1">AUTO GAMA, d.o.o.</derivirana_varijabla>
  </DomainObject.Predmet.ProtustrankaNazivFormated>
  <DomainObject.Predmet.ProtustrankaNazivFormatedOIB>
    <izvorni_sadrzaj>AUTO GAMA, d.o.o., OIB 65923539957</izvorni_sadrzaj>
    <derivirana_varijabla naziv="DomainObject.Predmet.ProtustrankaNazivFormatedOIB_1">AUTO GAMA, d.o.o., OIB 65923539957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GAMA, d.o.o. zastupanog po punomoćniku Anđelko Kodžoman</item>
    </izvorni_sadrzaj>
    <derivirana_varijabla naziv="DomainObject.Predmet.ProtuStrankaListFormated_1">
      <item>AUTO GAMA, d.o.o. zastupanog po punomoćniku Anđelko Kodžoman</item>
    </derivirana_varijabla>
  </DomainObject.Predmet.ProtuStrankaListFormated>
  <DomainObject.Predmet.ProtuStrankaListFormatedOIB>
    <izvorni_sadrzaj>
      <item>AUTO GAMA, d.o.o., OIB 65923539957 zastupanog po punomoćniku Anđelko Kodžoman</item>
    </izvorni_sadrzaj>
    <derivirana_varijabla naziv="DomainObject.Predmet.ProtuStrankaListFormatedOIB_1">
      <item>AUTO GAMA, d.o.o., OIB 65923539957 zastupanog po punomoćniku Anđelko Kodžoman</item>
    </derivirana_varijabla>
  </DomainObject.Predmet.ProtuStrankaListFormatedOIB>
  <DomainObject.Predmet.ProtuStrankaListFormatedWithAdress>
    <izvorni_sadrzaj>
      <item>AUTO GAMA, d.o.o., Baštijanova 2, 10000 Zagreb zastupanog po punomoćniku Anđelko Kodžoman</item>
    </izvorni_sadrzaj>
    <derivirana_varijabla naziv="DomainObject.Predmet.ProtuStrankaListFormatedWithAdress_1">
      <item>AUTO GAMA, d.o.o., Baštijanova 2, 10000 Zagreb zastupanog po punomoćniku Anđelko Kodžoman</item>
    </derivirana_varijabla>
  </DomainObject.Predmet.ProtuStrankaListFormatedWithAdress>
  <DomainObject.Predmet.ProtuStrankaListFormatedWithAdressOIB>
    <izvorni_sadrzaj>
      <item>AUTO GAMA, d.o.o., OIB 65923539957, Baštijanova 2, 10000 Zagreb zastupanog po punomoćniku Anđelko Kodžoman</item>
    </izvorni_sadrzaj>
    <derivirana_varijabla naziv="DomainObject.Predmet.ProtuStrankaListFormatedWithAdressOIB_1">
      <item>AUTO GAMA, d.o.o., OIB 65923539957, Baštijanova 2, 10000 Zagreb zastupanog po punomoćniku Anđelko Kodžoman</item>
    </derivirana_varijabla>
  </DomainObject.Predmet.ProtuStrankaListFormatedWithAdressOIB>
  <DomainObject.Predmet.ProtuStrankaListNazivFormated>
    <izvorni_sadrzaj>
      <item>AUTO GAMA, d.o.o.</item>
    </izvorni_sadrzaj>
    <derivirana_varijabla naziv="DomainObject.Predmet.ProtuStrankaListNazivFormated_1">
      <item>AUTO GAMA, d.o.o.</item>
    </derivirana_varijabla>
  </DomainObject.Predmet.ProtuStrankaListNazivFormated>
  <DomainObject.Predmet.ProtuStrankaListNazivFormatedOIB>
    <izvorni_sadrzaj>
      <item>AUTO GAMA, d.o.o., OIB 65923539957</item>
    </izvorni_sadrzaj>
    <derivirana_varijabla naziv="DomainObject.Predmet.ProtuStrankaListNazivFormatedOIB_1">
      <item>AUTO GAMA, d.o.o., OIB 65923539957</item>
    </derivirana_varijabla>
  </DomainObject.Predmet.ProtuStrankaListNazivFormatedOIB>
  <DomainObject.Predmet.OstaliListFormated>
    <izvorni_sadrzaj>
      <item>Anđelko Kodžoman punomoćnik sudionika u postupku AUTO GAMA, d.o.o.</item>
    </izvorni_sadrzaj>
    <derivirana_varijabla naziv="DomainObject.Predmet.OstaliListFormated_1">
      <item>Anđelko Kodžoman punomoćnik sudionika u postupku AUTO GAMA, d.o.o.</item>
    </derivirana_varijabla>
  </DomainObject.Predmet.OstaliListFormated>
  <DomainObject.Predmet.OstaliListFormatedOIB>
    <izvorni_sadrzaj>
      <item>Anđelko Kodžoman, OIB 31581518634 punomoćnik sudionika u postupku AUTO GAMA, d.o.o.</item>
    </izvorni_sadrzaj>
    <derivirana_varijabla naziv="DomainObject.Predmet.OstaliListFormatedOIB_1">
      <item>Anđelko Kodžoman, OIB 31581518634 punomoćnik sudionika u postupku AUTO GAMA, d.o.o.</item>
    </derivirana_varijabla>
  </DomainObject.Predmet.OstaliListFormatedOIB>
  <DomainObject.Predmet.OstaliListFormatedWithAdress>
    <izvorni_sadrzaj>
      <item>Anđelko Kodžoman, I. Perkovca 28, 10292 Harmica punomoćnik sudionika u postupku AUTO GAMA, d.o.o.</item>
    </izvorni_sadrzaj>
    <derivirana_varijabla naziv="DomainObject.Predmet.OstaliListFormatedWithAdress_1">
      <item>Anđelko Kodžoman, I. Perkovca 28, 10292 Harmica punomoćnik sudionika u postupku AUTO GAMA, d.o.o.</item>
    </derivirana_varijabla>
  </DomainObject.Predmet.OstaliListFormatedWithAdress>
  <DomainObject.Predmet.OstaliListFormatedWithAdressOIB>
    <izvorni_sadrzaj>
      <item>Anđelko Kodžoman, OIB 31581518634, I. Perkovca 28, 10292 Harmica punomoćnik sudionika u postupku AUTO GAMA, d.o.o.</item>
    </izvorni_sadrzaj>
    <derivirana_varijabla naziv="DomainObject.Predmet.OstaliListFormatedWithAdressOIB_1">
      <item>Anđelko Kodžoman, OIB 31581518634, I. Perkovca 28, 10292 Harmica punomoćnik sudionika u postupku AUTO GAMA, d.o.o.</item>
    </derivirana_varijabla>
  </DomainObject.Predmet.OstaliListFormatedWithAdressOIB>
  <DomainObject.Predmet.OstaliListNazivFormated>
    <izvorni_sadrzaj>
      <item>Anđelko Kodžoman</item>
    </izvorni_sadrzaj>
    <derivirana_varijabla naziv="DomainObject.Predmet.OstaliListNazivFormated_1">
      <item>Anđelko Kodžoman</item>
    </derivirana_varijabla>
  </DomainObject.Predmet.OstaliListNazivFormated>
  <DomainObject.Predmet.OstaliListNazivFormatedOIB>
    <izvorni_sadrzaj>
      <item>Anđelko Kodžoman, OIB 31581518634</item>
    </izvorni_sadrzaj>
    <derivirana_varijabla naziv="DomainObject.Predmet.OstaliListNazivFormatedOIB_1">
      <item>Anđelko Kodžoman, OIB 31581518634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GAMA, d.o.o.</izvorni_sadrzaj>
    <derivirana_varijabla naziv="DomainObject.Predmet.ProtustrankaIDrugi_1">AUTO GAMA,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GAMA, d.o.o., OIB 65923539957, Baštijanova 2, 10000 Zagreb</izvorni_sadrzaj>
    <derivirana_varijabla naziv="DomainObject.Predmet.ProtustrankaIDrugiAdressOIB_1">AUTO GAMA, d.o.o., OIB 65923539957, Baštijanova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GAMA, d.o.o.</item>
      <item>Anđelko Kodžoman</item>
    </izvorni_sadrzaj>
    <derivirana_varijabla naziv="DomainObject.Predmet.SudioniciListNaziv_1">
      <item>FINA Regionalni centar Zagreb</item>
      <item>AUTO GAMA, d.o.o.</item>
      <item>Anđelko Kodžoman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GAMA, d.o.o., OIB 65923539957, Baštijanova 2,10000 Zagreb</item>
      <item>Anđelko Kodžoman, OIB 31581518634, I. Perkovca 28,10292 Harmica</item>
    </izvorni_sadrzaj>
    <derivirana_varijabla naziv="DomainObject.Predmet.SudioniciListAdressOIB_1">
      <item>FINA Regionalni centar Zagreb, OIB 85821130368, Trg svibanjskih žrtava 1995. 1,10000 Zagreb</item>
      <item>AUTO GAMA, d.o.o., OIB 65923539957, Baštijanova 2,10000 Zagreb</item>
      <item>Anđelko Kodžoman, OIB 31581518634, I. Perkovca 28,10292 Harmica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65923539957</item>
      <item>, OIB 31581518634</item>
    </izvorni_sadrzaj>
    <derivirana_varijabla naziv="DomainObject.Predmet.SudioniciListNazivOIB_1">
      <item>, OIB 85821130368</item>
      <item>, OIB 65923539957</item>
      <item>, OIB 31581518634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1320</properties:Characters>
  <properties:Lines>47</properties:Lines>
  <properties:Paragraphs>17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2016-01-15T09:45:00Z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