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2d4a" w14:paraId="6f32d4a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7614E5">
        <w:rPr>
          <w:sz w:val="24"/>
          <w:szCs w:val="24"/>
          <w:lang w:val="hr-HR"/>
        </w:rPr>
        <w:t xml:space="preserve">3 </w:t>
      </w:r>
      <w:r w:rsidR="00EF52AC">
        <w:rPr>
          <w:sz w:val="24"/>
          <w:szCs w:val="24"/>
          <w:lang w:val="hr-HR"/>
        </w:rPr>
        <w:t>St-1171/15</w:t>
      </w:r>
      <w:r>
        <w:rPr>
          <w:sz w:val="24"/>
          <w:szCs w:val="24"/>
          <w:lang w:val="hr-HR"/>
        </w:rPr>
        <w:t>-</w:t>
      </w:r>
      <w:r w:rsidR="0074527F">
        <w:rPr>
          <w:sz w:val="24"/>
          <w:szCs w:val="24"/>
          <w:lang w:val="hr-HR"/>
        </w:rPr>
        <w:t>6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Jasni Lekić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 postupka protiv dužnika</w:t>
      </w:r>
      <w:r w:rsidR="00F102E9">
        <w:rPr>
          <w:sz w:val="24"/>
          <w:szCs w:val="24"/>
          <w:lang w:val="hr-HR"/>
        </w:rPr>
        <w:t xml:space="preserve"> </w:t>
      </w:r>
      <w:r w:rsidR="00366E48">
        <w:t>LD</w:t>
      </w:r>
      <w:r w:rsidR="00F102E9">
        <w:t>-LUKADO j.d.o.o.</w:t>
      </w:r>
      <w:r w:rsidR="0074527F">
        <w:rPr>
          <w:sz w:val="24"/>
          <w:szCs w:val="24"/>
          <w:lang w:val="hr-HR"/>
        </w:rPr>
        <w:t xml:space="preserve">, </w:t>
      </w:r>
      <w:r w:rsidR="00F102E9">
        <w:t>OIB: 92250748023 sa sjedištem u Gajeva 11, 42000 Varaždin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F102E9">
        <w:rPr>
          <w:sz w:val="24"/>
          <w:szCs w:val="24"/>
          <w:lang w:val="hr-HR"/>
        </w:rPr>
        <w:t>19</w:t>
      </w:r>
      <w:r w:rsidR="001838E0" w:rsidRPr="001838E0">
        <w:rPr>
          <w:sz w:val="24"/>
          <w:szCs w:val="24"/>
          <w:lang w:val="hr-HR"/>
        </w:rPr>
        <w:t xml:space="preserve">. </w:t>
      </w:r>
      <w:r w:rsidR="0074527F">
        <w:rPr>
          <w:sz w:val="24"/>
          <w:szCs w:val="24"/>
          <w:lang w:val="hr-HR"/>
        </w:rPr>
        <w:t>veljače 2016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366E48">
        <w:t>LD</w:t>
      </w:r>
      <w:r w:rsidR="00F102E9">
        <w:t>-LUKADO</w:t>
      </w:r>
      <w:r w:rsidR="0074527F">
        <w:rPr>
          <w:sz w:val="24"/>
          <w:szCs w:val="24"/>
          <w:lang w:val="hr-HR"/>
        </w:rPr>
        <w:t xml:space="preserve"> j.d.o.o</w:t>
      </w:r>
      <w:r w:rsidR="00BD5D63">
        <w:rPr>
          <w:sz w:val="24"/>
          <w:szCs w:val="24"/>
          <w:lang w:val="hr-HR"/>
        </w:rPr>
        <w:t>.</w:t>
      </w:r>
      <w:r w:rsidR="00F102E9">
        <w:rPr>
          <w:sz w:val="24"/>
          <w:szCs w:val="24"/>
          <w:lang w:val="hr-HR"/>
        </w:rPr>
        <w:t>, Varaždin, Gajeva 11</w:t>
      </w:r>
      <w:r w:rsidR="00166124">
        <w:rPr>
          <w:sz w:val="24"/>
          <w:szCs w:val="24"/>
          <w:lang w:val="hr-HR"/>
        </w:rPr>
        <w:t xml:space="preserve">, </w:t>
      </w:r>
      <w:r w:rsidR="00EF52AC">
        <w:rPr>
          <w:sz w:val="24"/>
          <w:szCs w:val="24"/>
          <w:lang w:val="hr-HR"/>
        </w:rPr>
        <w:t>MBS: 070116683</w:t>
      </w:r>
      <w:r>
        <w:rPr>
          <w:sz w:val="24"/>
          <w:szCs w:val="24"/>
          <w:lang w:val="hr-HR"/>
        </w:rPr>
        <w:t xml:space="preserve">, </w:t>
      </w:r>
      <w:r w:rsidR="00166124">
        <w:rPr>
          <w:sz w:val="24"/>
          <w:szCs w:val="24"/>
          <w:lang w:val="hr-HR"/>
        </w:rPr>
        <w:t>OIB:</w:t>
      </w:r>
      <w:r w:rsidR="00571D95" w:rsidRPr="00571D95">
        <w:rPr>
          <w:sz w:val="24"/>
          <w:szCs w:val="24"/>
          <w:lang w:val="hr-HR"/>
        </w:rPr>
        <w:t xml:space="preserve"> </w:t>
      </w:r>
      <w:r w:rsidR="006056B2">
        <w:t>92250748023.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>O pokretanju prethodnog postupka odnosno o otvaranju stečajnog postupka nad dužnikom</w:t>
      </w:r>
      <w:r w:rsidR="0074527F" w:rsidRPr="0074527F">
        <w:rPr>
          <w:sz w:val="24"/>
          <w:szCs w:val="24"/>
          <w:lang w:val="hr-HR"/>
        </w:rPr>
        <w:t xml:space="preserve"> </w:t>
      </w:r>
      <w:r w:rsidR="00366E48">
        <w:t>LD</w:t>
      </w:r>
      <w:r w:rsidR="006056B2">
        <w:t>-LUKADO</w:t>
      </w:r>
      <w:r w:rsidR="006056B2">
        <w:rPr>
          <w:sz w:val="24"/>
          <w:szCs w:val="24"/>
          <w:lang w:val="hr-HR"/>
        </w:rPr>
        <w:t xml:space="preserve"> j.d.o.o., Varaždin, Gajeva 11,</w:t>
      </w:r>
      <w:r w:rsidR="00FA597D">
        <w:rPr>
          <w:sz w:val="24"/>
          <w:szCs w:val="24"/>
          <w:lang w:val="hr-HR"/>
        </w:rPr>
        <w:t>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6056B2">
        <w:rPr>
          <w:sz w:val="24"/>
          <w:szCs w:val="24"/>
          <w:lang w:val="hr-HR"/>
        </w:rPr>
        <w:t>2</w:t>
      </w:r>
      <w:r w:rsidR="00BD5D63">
        <w:rPr>
          <w:sz w:val="24"/>
          <w:szCs w:val="24"/>
          <w:lang w:val="hr-HR"/>
        </w:rPr>
        <w:t>8</w:t>
      </w:r>
      <w:r w:rsidR="00780706" w:rsidRPr="003D1CF9">
        <w:rPr>
          <w:sz w:val="24"/>
          <w:szCs w:val="24"/>
          <w:lang w:val="hr-HR"/>
        </w:rPr>
        <w:t xml:space="preserve">. </w:t>
      </w:r>
      <w:r w:rsidR="006056B2">
        <w:rPr>
          <w:sz w:val="24"/>
          <w:szCs w:val="24"/>
          <w:lang w:val="hr-HR"/>
        </w:rPr>
        <w:t>prosinca</w:t>
      </w:r>
      <w:r w:rsidR="00F25E99" w:rsidRPr="003D1CF9">
        <w:rPr>
          <w:sz w:val="24"/>
          <w:szCs w:val="24"/>
          <w:lang w:val="hr-HR"/>
        </w:rPr>
        <w:t xml:space="preserve"> 201</w:t>
      </w:r>
      <w:r w:rsidR="006056B2"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6056B2" w:rsidRPr="006056B2">
        <w:t xml:space="preserve"> </w:t>
      </w:r>
      <w:r w:rsidR="00366E48">
        <w:t>LD</w:t>
      </w:r>
      <w:r w:rsidR="006056B2">
        <w:t>-LUKADO</w:t>
      </w:r>
      <w:r w:rsidR="006056B2">
        <w:rPr>
          <w:sz w:val="24"/>
          <w:szCs w:val="24"/>
          <w:lang w:val="hr-HR"/>
        </w:rPr>
        <w:t xml:space="preserve"> j.d.o.o., Varaždin, Gajeva 11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6056B2">
        <w:rPr>
          <w:color w:val="000000"/>
          <w:sz w:val="24"/>
          <w:szCs w:val="24"/>
          <w:shd w:fill="FFFFFF" w:color="auto" w:val="clear"/>
          <w:lang w:val="hr-HR"/>
        </w:rPr>
        <w:t>12</w:t>
      </w:r>
      <w:r w:rsidR="0074527F">
        <w:rPr>
          <w:color w:val="000000"/>
          <w:sz w:val="24"/>
          <w:szCs w:val="24"/>
          <w:shd w:fill="FFFFFF" w:color="auto" w:val="clear"/>
          <w:lang w:val="hr-HR"/>
        </w:rPr>
        <w:t>. siječnja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74527F">
        <w:rPr>
          <w:color w:val="000000"/>
          <w:sz w:val="24"/>
          <w:szCs w:val="24"/>
          <w:shd w:fill="FFFFFF" w:color="auto" w:val="clear"/>
          <w:lang w:val="hr-HR"/>
        </w:rPr>
        <w:t>6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6056B2">
        <w:rPr>
          <w:sz w:val="24"/>
          <w:szCs w:val="24"/>
          <w:lang w:val="hr-HR"/>
        </w:rPr>
        <w:t>ana 10</w:t>
      </w:r>
      <w:r w:rsidR="00BD5D63">
        <w:rPr>
          <w:sz w:val="24"/>
          <w:szCs w:val="24"/>
          <w:lang w:val="hr-HR"/>
        </w:rPr>
        <w:t>.02.2016</w:t>
      </w:r>
      <w:r w:rsidRPr="00491C89">
        <w:rPr>
          <w:sz w:val="24"/>
          <w:szCs w:val="24"/>
          <w:lang w:val="hr-HR"/>
        </w:rPr>
        <w:t>. godine iz kojeg prijedloga proizlazi da vjerovnik ima tražbinu prem</w:t>
      </w:r>
      <w:r w:rsidR="006056B2">
        <w:rPr>
          <w:sz w:val="24"/>
          <w:szCs w:val="24"/>
          <w:lang w:val="hr-HR"/>
        </w:rPr>
        <w:t xml:space="preserve">a dužniku u iznosu od 28.620,25 </w:t>
      </w:r>
      <w:r w:rsidRPr="00491C89">
        <w:rPr>
          <w:sz w:val="24"/>
          <w:szCs w:val="24"/>
          <w:lang w:val="hr-HR"/>
        </w:rPr>
        <w:t>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732716" w:rsidR="006056B2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 xml:space="preserve">Uvidom u stanje računa poreznog obveznika na dan </w:t>
      </w:r>
      <w:r w:rsidR="006056B2">
        <w:rPr>
          <w:sz w:val="24"/>
          <w:szCs w:val="24"/>
          <w:lang w:val="hr-HR"/>
        </w:rPr>
        <w:t>01.02</w:t>
      </w:r>
      <w:r w:rsidR="00BD5D63">
        <w:rPr>
          <w:sz w:val="24"/>
          <w:szCs w:val="24"/>
          <w:lang w:val="hr-HR"/>
        </w:rPr>
        <w:t>.2016</w:t>
      </w:r>
      <w:r w:rsidRPr="00491C89">
        <w:rPr>
          <w:sz w:val="24"/>
          <w:szCs w:val="24"/>
          <w:lang w:val="hr-HR"/>
        </w:rPr>
        <w:t>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012A16">
        <w:rPr>
          <w:sz w:val="24"/>
          <w:szCs w:val="24"/>
          <w:lang w:val="hr-HR"/>
        </w:rPr>
        <w:t xml:space="preserve">iznosi 28.620,25 </w:t>
      </w:r>
      <w:r w:rsidRPr="00491C89">
        <w:rPr>
          <w:sz w:val="24"/>
          <w:szCs w:val="24"/>
          <w:lang w:val="hr-HR"/>
        </w:rPr>
        <w:t>kn, a uvidom</w:t>
      </w:r>
      <w:r w:rsidR="000A4E0D">
        <w:rPr>
          <w:sz w:val="24"/>
          <w:szCs w:val="24"/>
          <w:lang w:val="hr-HR"/>
        </w:rPr>
        <w:t xml:space="preserve"> u</w:t>
      </w:r>
      <w:r w:rsidR="006056B2">
        <w:rPr>
          <w:sz w:val="24"/>
          <w:szCs w:val="24"/>
          <w:lang w:val="hr-HR"/>
        </w:rPr>
        <w:t xml:space="preserve"> Zapisnik o </w:t>
      </w:r>
      <w:r w:rsidR="006056B2">
        <w:rPr>
          <w:sz w:val="24"/>
          <w:szCs w:val="24"/>
          <w:lang w:val="hr-HR"/>
        </w:rPr>
        <w:lastRenderedPageBreak/>
        <w:t>izvršenoj pljenidbi i procjeni pokretne imovine utvrđeno je da porezni dužnik ima u vlasništvu pokretnu imovinu u iznosu od 56.565,80 kn.</w:t>
      </w:r>
    </w:p>
    <w:p w:rsidRDefault="00FA597D" w:rsidP="00732716" w:rsidR="00FA597D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491C89" w:rsidP="00732716" w:rsidR="00491C89" w:rsidRP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6056B2" w:rsidRPr="006056B2">
        <w:t xml:space="preserve"> </w:t>
      </w:r>
      <w:r w:rsidR="00366E48">
        <w:t>LD</w:t>
      </w:r>
      <w:r w:rsidR="006056B2">
        <w:t>-LUKADO</w:t>
      </w:r>
      <w:r w:rsidR="006056B2">
        <w:rPr>
          <w:sz w:val="24"/>
          <w:szCs w:val="24"/>
          <w:lang w:val="hr-HR"/>
        </w:rPr>
        <w:t xml:space="preserve"> j.d.o.o., Varaždin, Gajeva 11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571D95">
        <w:rPr>
          <w:sz w:val="24"/>
          <w:szCs w:val="24"/>
          <w:lang w:val="hr-HR"/>
        </w:rPr>
        <w:t>1</w:t>
      </w:r>
      <w:r w:rsidR="00F102E9">
        <w:rPr>
          <w:sz w:val="24"/>
          <w:szCs w:val="24"/>
          <w:lang w:val="hr-HR"/>
        </w:rPr>
        <w:t>9</w:t>
      </w:r>
      <w:r w:rsidR="00354D31" w:rsidRPr="003D1CF9">
        <w:rPr>
          <w:sz w:val="24"/>
          <w:szCs w:val="24"/>
          <w:lang w:val="hr-HR"/>
        </w:rPr>
        <w:t xml:space="preserve">. </w:t>
      </w:r>
      <w:r w:rsidR="00BD5D63">
        <w:rPr>
          <w:sz w:val="24"/>
          <w:szCs w:val="24"/>
          <w:lang w:val="hr-HR"/>
        </w:rPr>
        <w:t>veljače</w:t>
      </w:r>
      <w:r w:rsidR="00354D31" w:rsidRPr="003D1CF9">
        <w:rPr>
          <w:sz w:val="24"/>
          <w:szCs w:val="24"/>
          <w:lang w:val="hr-HR"/>
        </w:rPr>
        <w:t xml:space="preserve"> 201</w:t>
      </w:r>
      <w:r w:rsidR="00BD5D63">
        <w:rPr>
          <w:sz w:val="24"/>
          <w:szCs w:val="24"/>
          <w:lang w:val="hr-HR"/>
        </w:rPr>
        <w:t>6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F102E9" w:rsidR="00AC5F27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</w:t>
      </w:r>
      <w:r w:rsidR="00396F64">
        <w:rPr>
          <w:sz w:val="24"/>
          <w:szCs w:val="24"/>
          <w:lang w:val="hr-HR"/>
        </w:rPr>
        <w:t xml:space="preserve">   </w:t>
      </w:r>
      <w:r w:rsidR="00216316">
        <w:rPr>
          <w:sz w:val="24"/>
          <w:szCs w:val="24"/>
          <w:lang w:val="hr-HR"/>
        </w:rPr>
        <w:t xml:space="preserve">  Jasna Lekić</w:t>
      </w: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366E48">
        <w:t>LD</w:t>
      </w:r>
      <w:r w:rsidR="006056B2">
        <w:t>-LUKADO</w:t>
      </w:r>
      <w:r w:rsidR="006056B2">
        <w:rPr>
          <w:sz w:val="24"/>
          <w:szCs w:val="24"/>
          <w:lang w:val="hr-HR"/>
        </w:rPr>
        <w:t xml:space="preserve"> j.d.o.o., Gajeva 11, 42000 Varaždin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012A16" w:rsidR="00FA597D" w:rsidRPr="00FA597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7D" w:rsidR="008F0D7D">
      <w:r>
        <w:separator/>
      </w:r>
    </w:p>
  </w:endnote>
  <w:endnote w:id="0" w:type="continuationSeparator">
    <w:p w:rsidRDefault="008F0D7D" w:rsidR="008F0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7D" w:rsidR="008F0D7D">
      <w:r>
        <w:separator/>
      </w:r>
    </w:p>
  </w:footnote>
  <w:footnote w:id="0" w:type="continuationSeparator">
    <w:p w:rsidRDefault="008F0D7D" w:rsidR="008F0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A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2A16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4E0D"/>
    <w:rsid w:val="000A65A5"/>
    <w:rsid w:val="000B7E57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1BE5"/>
    <w:rsid w:val="00283832"/>
    <w:rsid w:val="00284411"/>
    <w:rsid w:val="00286338"/>
    <w:rsid w:val="00287D3E"/>
    <w:rsid w:val="002A354C"/>
    <w:rsid w:val="002A4365"/>
    <w:rsid w:val="002A4F42"/>
    <w:rsid w:val="002B500F"/>
    <w:rsid w:val="002B7F49"/>
    <w:rsid w:val="002E6F36"/>
    <w:rsid w:val="00313158"/>
    <w:rsid w:val="00316807"/>
    <w:rsid w:val="003428DB"/>
    <w:rsid w:val="00342FA4"/>
    <w:rsid w:val="00346999"/>
    <w:rsid w:val="00350A0D"/>
    <w:rsid w:val="00354D31"/>
    <w:rsid w:val="00363297"/>
    <w:rsid w:val="00366E48"/>
    <w:rsid w:val="0038227C"/>
    <w:rsid w:val="003849E8"/>
    <w:rsid w:val="003855BE"/>
    <w:rsid w:val="00392418"/>
    <w:rsid w:val="00396F64"/>
    <w:rsid w:val="00397247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17C96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056B2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4527F"/>
    <w:rsid w:val="00760221"/>
    <w:rsid w:val="007614E5"/>
    <w:rsid w:val="00780706"/>
    <w:rsid w:val="00782DF6"/>
    <w:rsid w:val="00786D9C"/>
    <w:rsid w:val="007C48A8"/>
    <w:rsid w:val="007C64A4"/>
    <w:rsid w:val="007D16A8"/>
    <w:rsid w:val="007F4761"/>
    <w:rsid w:val="0080036F"/>
    <w:rsid w:val="0080126C"/>
    <w:rsid w:val="00811E58"/>
    <w:rsid w:val="008172B3"/>
    <w:rsid w:val="008313DD"/>
    <w:rsid w:val="0084095C"/>
    <w:rsid w:val="008737BB"/>
    <w:rsid w:val="00886420"/>
    <w:rsid w:val="00886FF7"/>
    <w:rsid w:val="008924BB"/>
    <w:rsid w:val="008A0261"/>
    <w:rsid w:val="008B28A5"/>
    <w:rsid w:val="008C7AB6"/>
    <w:rsid w:val="008D4DFF"/>
    <w:rsid w:val="008E52CA"/>
    <w:rsid w:val="008F0CD7"/>
    <w:rsid w:val="008F0D7D"/>
    <w:rsid w:val="008F79D3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5F27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D5D63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EF52AC"/>
    <w:rsid w:val="00F06945"/>
    <w:rsid w:val="00F076BF"/>
    <w:rsid w:val="00F077AA"/>
    <w:rsid w:val="00F102E9"/>
    <w:rsid w:val="00F25E99"/>
    <w:rsid w:val="00F37235"/>
    <w:rsid w:val="00F61207"/>
    <w:rsid w:val="00F933CA"/>
    <w:rsid w:val="00F93541"/>
    <w:rsid w:val="00F97DE6"/>
    <w:rsid w:val="00FA597D"/>
    <w:rsid w:val="00FB34F8"/>
    <w:rsid w:val="00FB3E04"/>
    <w:rsid w:val="00FC4CDF"/>
    <w:rsid w:val="00FD03F6"/>
    <w:rsid w:val="00FD0F1B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F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F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F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F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F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F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F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F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St-1171/2015-6</izvorni_sadrzaj>
    <derivirana_varijabla naziv="DomainObject.Oznaka_1">St-1171/2015-6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76829.05</izvorni_sadrzaj>
    <derivirana_varijabla naziv="DomainObject.Predmet.TrenutnaVrijednost_1">76829.05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Sudski registar</item>
      <item>Porezna uprava Varaždin</item>
      <item>Županijsko državno odvjetništvo u Varaždinu</item>
    </izvorni_sadrzaj>
    <derivirana_varijabla naziv="DomainObject.Predmet.OstaliListFormated_1">
      <item>Sudski registar</item>
      <item>Porezna uprava Varaždin</item>
      <item>Županijsko državno odvjetništvo u Varaždinu</item>
    </derivirana_varijabla>
  </DomainObject.Predmet.OstaliListFormated>
  <DomainObject.Predmet.OstaliListFormatedOIB>
    <izvorni_sadrzaj>
      <item>Sudski registar</item>
      <item>Porezna uprava Varaždin</item>
      <item>Županijsko državno odvjetništvo u Varaždinu</item>
    </izvorni_sadrzaj>
    <derivirana_varijabla naziv="DomainObject.Predmet.OstaliListFormatedOIB_1">
      <item>Sudski registar</item>
      <item>Porezna uprava Varaždin</item>
      <item>Županijsko državno odvjetništvo u Varaždinu</item>
    </derivirana_varijabla>
  </DomainObject.Predmet.OstaliListFormatedOIB>
  <DomainObject.Predmet.OstaliListFormatedWithAdress>
    <izvorni_sadrzaj>
      <item>Sudski registar</item>
      <item>Porezna uprava Varaždin</item>
      <item>Županijsko državno odvjetništvo u Varaždinu</item>
    </izvorni_sadrzaj>
    <derivirana_varijabla naziv="DomainObject.Predmet.OstaliListFormatedWithAdress_1">
      <item>Sudski registar</item>
      <item>Porezna uprava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Porezna uprava Varaždin</item>
      <item>Županijsko državno odvjetništvo u Varaždinu</item>
    </izvorni_sadrzaj>
    <derivirana_varijabla naziv="DomainObject.Predmet.OstaliListFormatedWithAdressOIB_1">
      <item>Sudski registar</item>
      <item>Porezna uprava Varaždin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Porezna uprava Varaždin</item>
      <item>Županijsko državno odvjetništvo u Varaždinu</item>
    </izvorni_sadrzaj>
    <derivirana_varijabla naziv="DomainObject.Predmet.OstaliListNazivFormated_1">
      <item>Sudski registar</item>
      <item>Porezna uprava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Porezna uprava Varaždin</item>
      <item>Županijsko državno odvjetništvo u Varaždinu</item>
    </izvorni_sadrzaj>
    <derivirana_varijabla naziv="DomainObject.Predmet.OstaliListNazivFormatedOIB_1">
      <item>Sudski registar</item>
      <item>Porezna uprava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St-1171/2015-6</izvorni_sadrzaj>
    <derivirana_varijabla naziv="DomainObject.PoslovniBrojDokumenta_1">St-1171/2015-6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St-1171/2015-6</izvorni_sadrzaj>
    <derivirana_varijabla naziv="DomainObject.Predmet.OdlukaRjesenje.Oznaka_1">St-1171/2015-6</derivirana_varijabla>
  </DomainObject.Predmet.OdlukaRjesenje.Oznaka>
  <DomainObject.Predmet.SudioniciListNaziv>
    <izvorni_sadrzaj>
      <item>Financijska agencija</item>
      <item>LD-LUKADO jednostavno društvo s ograničenom odgovornošću za trgovinu i usluge</item>
      <item>Sudski registar</item>
      <item>Porezna uprava Varaždin</item>
      <item>Županijsko državno odvjetništvo u Varaždinu</item>
    </izvorni_sadrzaj>
    <derivirana_varijabla naziv="DomainObject.Predmet.SudioniciListNaziv_1">
      <item>Financijska agencija</item>
      <item>LD-LUKADO jednostavno društvo s ograničenom odgovornošću za trgovinu i usluge</item>
      <item>Sudski registar</item>
      <item>Porezna uprava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LD-LUKADO jednostavno društvo s ograničenom odgovornošću za trgovinu i usluge, OIB 92250748023, Gajeva 11,42000 Varaždin</item>
      <item>Sudski registar</item>
      <item>Porezna uprava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LD-LUKADO jednostavno društvo s ograničenom odgovornošću za trgovinu i usluge, OIB 92250748023, Gajeva 11,42000 Varaždin</item>
      <item>Sudski registar</item>
      <item>Porezna uprava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92250748023</item>
      <item>, OIB null</item>
      <item>, OIB null</item>
      <item>, OIB null</item>
    </izvorni_sadrzaj>
    <derivirana_varijabla naziv="DomainObject.Predmet.SudioniciListNazivOIB_1">
      <item>, OIB 85821130368</item>
      <item>, OIB 92250748023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2866</properties:Characters>
  <properties:Lines>80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2016-02-18T08:09:00Z</dcterms:created>
  <dc:creator>VOTA NĂO Ŕ REGIONALIZAÇĂO! SIM AO REFORÇO DO MUNICIPALISMO!</dc:creator>
  <dc:description>A REGIONALIZAÇĂO É UM ERRO COLOSSAL!</dc:description>
  <cp:lastModifiedBy>Maja Marčec</cp:lastModifiedBy>
  <cp:lastPrinted>2016-02-18T13:13:00Z</cp:lastPrinted>
  <dcterms:modified xmlns:xsi="http://www.w3.org/2001/XMLSchema-instance" xsi:type="dcterms:W3CDTF">2016-02-22T08:52:00Z</dcterms:modified>
  <cp:revision>11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St-1171/2015-6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