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193e" w14:paraId="b11193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35355">
        <w:t>67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E35355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629F">
        <w:t>27</w:t>
      </w:r>
      <w:r w:rsidR="000E039A">
        <w:t xml:space="preserve">. </w:t>
      </w:r>
      <w:r w:rsidR="00E35355">
        <w:t>ožujka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E35355">
        <w:t>ASSERIA AGRIKULTURA j.</w:t>
      </w:r>
      <w:r w:rsidR="00E35355" w:rsidRPr="00A56DCC">
        <w:t>d.o.o.</w:t>
      </w:r>
      <w:r w:rsidR="00E35355">
        <w:t xml:space="preserve"> za poljoprivredu i djelatnost turističke agencije</w:t>
      </w:r>
      <w:r w:rsidR="00E35355" w:rsidRPr="00A56DCC">
        <w:t xml:space="preserve">, </w:t>
      </w:r>
      <w:r w:rsidR="00E35355">
        <w:t>Podgrađe</w:t>
      </w:r>
      <w:r w:rsidR="00E35355" w:rsidRPr="00A56DCC">
        <w:t xml:space="preserve">, </w:t>
      </w:r>
      <w:r w:rsidR="00E35355">
        <w:t>Podgrađe 100</w:t>
      </w:r>
      <w:r w:rsidR="00E35355" w:rsidRPr="00A56DCC">
        <w:t xml:space="preserve">, OIB: </w:t>
      </w:r>
      <w:r w:rsidR="00E35355">
        <w:t>15968536732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E35355" w:rsidP="006525A1" w:rsidR="006525A1" w:rsidRPr="00816C78">
      <w:pPr>
        <w:jc w:val="both"/>
      </w:pPr>
      <w:r>
        <w:t>Početak u 8</w:t>
      </w:r>
      <w:r w:rsidR="00076762">
        <w:t>,</w:t>
      </w:r>
      <w:r>
        <w:t>15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>
      <w:pPr>
        <w:jc w:val="both"/>
      </w:pPr>
      <w:r w:rsidRPr="00816C78">
        <w:t>Za stečajnog dužnika:</w:t>
      </w:r>
      <w:r>
        <w:t xml:space="preserve"> zastupnik po zakonu </w:t>
      </w:r>
      <w:r w:rsidR="00E35355">
        <w:t>Nikola Žilić</w:t>
      </w:r>
      <w:r>
        <w:t>, identitet utvrđen uvidom u osobnu iskaznicu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 xml:space="preserve">:  </w:t>
      </w:r>
      <w:r w:rsidR="004743EE">
        <w:t>za RH Lidija Vitaljić, zamjenica u ŽDO-u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E35355">
        <w:t>ASSERIA AGRIKULTURA j.</w:t>
      </w:r>
      <w:r w:rsidR="00E35355" w:rsidRPr="00A56DCC">
        <w:t>d.o.o.</w:t>
      </w:r>
      <w:r w:rsidR="00E35355">
        <w:t xml:space="preserve"> za poljoprivredu i djelatnost turističke agencije</w:t>
      </w:r>
      <w:r w:rsidR="00E35355" w:rsidRPr="00A56DCC">
        <w:t xml:space="preserve">, </w:t>
      </w:r>
      <w:r w:rsidR="00E35355">
        <w:t>Podgrađe</w:t>
      </w:r>
    </w:p>
    <w:p w:rsidRDefault="0028629F" w:rsidP="0028629F" w:rsidR="0028629F">
      <w:pPr>
        <w:jc w:val="both"/>
      </w:pPr>
    </w:p>
    <w:p w:rsidRDefault="0028629F" w:rsidP="0028629F" w:rsidR="0028629F" w:rsidRPr="002528EB">
      <w:pPr>
        <w:jc w:val="both"/>
      </w:pPr>
      <w:r>
        <w:t>Sudac donosi</w:t>
      </w:r>
    </w:p>
    <w:p w:rsidRDefault="0028629F" w:rsidP="0028629F" w:rsidR="0028629F" w:rsidRPr="002528EB">
      <w:pPr>
        <w:jc w:val="center"/>
      </w:pPr>
      <w:r w:rsidRPr="002528EB">
        <w:t xml:space="preserve">r j e š e nj e </w:t>
      </w:r>
    </w:p>
    <w:p w:rsidRDefault="0028629F" w:rsidP="0028629F" w:rsidR="0028629F" w:rsidRPr="002528EB">
      <w:pPr>
        <w:jc w:val="center"/>
      </w:pPr>
    </w:p>
    <w:p w:rsidRDefault="0028629F" w:rsidP="0028629F" w:rsidR="0028629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 xml:space="preserve">Upoznaje ukratko prisutne sa sadržajem prijedloga za otvaranje stečajnog postupka.  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4743EE">
        <w:t>SPLITSKE</w:t>
      </w:r>
      <w:r>
        <w:t xml:space="preserve"> banke d.d. otvoren žiro račun.</w:t>
      </w: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4743EE">
        <w:t>poljoprivredna proizvodnja i prodaja proizvoda</w:t>
      </w:r>
      <w:r>
        <w:t>.</w:t>
      </w:r>
      <w:r w:rsidR="004743EE">
        <w:t xml:space="preserve"> Međutim preduvjet za ovakvu vrstu poslovanja bilo je dobivanje zemljišta u koncesiju i to državnog poljoprivrednog zemljišta, koja pretpostavka se nije ostvarila pa nije ni započeo sa djelatnošću.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Dužnik navodi da ne posluje </w:t>
      </w:r>
      <w:r w:rsidR="004743EE">
        <w:t>i nema zaposlenika.</w:t>
      </w:r>
    </w:p>
    <w:p w:rsidRDefault="004743EE" w:rsidP="0028629F" w:rsidR="004743EE" w:rsidRPr="002C241F">
      <w:pPr>
        <w:jc w:val="both"/>
      </w:pPr>
    </w:p>
    <w:p w:rsidRDefault="0028629F" w:rsidP="0028629F" w:rsidR="009357DF">
      <w:pPr>
        <w:jc w:val="both"/>
      </w:pPr>
      <w:r w:rsidRPr="002C241F">
        <w:t>Što se tiče imovine</w:t>
      </w:r>
      <w:r>
        <w:t xml:space="preserve"> navodi da nema imovine</w:t>
      </w:r>
      <w:r w:rsidR="004743EE">
        <w:t>. Nema ni potraživanja.</w:t>
      </w:r>
    </w:p>
    <w:p w:rsidRDefault="0028629F" w:rsidP="0028629F" w:rsidR="0028629F">
      <w:pPr>
        <w:jc w:val="both"/>
      </w:pPr>
    </w:p>
    <w:p w:rsidRDefault="009357DF" w:rsidP="0028629F" w:rsidR="0028629F">
      <w:pPr>
        <w:jc w:val="both"/>
      </w:pPr>
      <w:r>
        <w:t>Z</w:t>
      </w:r>
      <w:r w:rsidR="0028629F">
        <w:t>na da je žiro račun u blokadi</w:t>
      </w:r>
      <w:r>
        <w:t xml:space="preserve">, </w:t>
      </w:r>
      <w:r w:rsidR="004743EE">
        <w:t>misli oko 6.000,00 kuna</w:t>
      </w:r>
      <w:r w:rsidR="0028629F"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28629F" w:rsidP="0028629F" w:rsidR="0028629F">
      <w:pPr>
        <w:jc w:val="both"/>
      </w:pPr>
    </w:p>
    <w:p w:rsidRDefault="00E35355" w:rsidP="0028629F" w:rsidR="0028629F">
      <w:pPr>
        <w:jc w:val="both"/>
      </w:pPr>
      <w:r>
        <w:t>Nikola Žilić navodi da je njegov</w:t>
      </w:r>
      <w:r w:rsidR="0028629F">
        <w:t xml:space="preserve"> broj mobitela: </w:t>
      </w:r>
      <w:r w:rsidR="004743EE">
        <w:t>098/691-032</w:t>
      </w:r>
    </w:p>
    <w:p w:rsidRDefault="00E35355" w:rsidP="0028629F" w:rsidR="00E35355" w:rsidRPr="002C241F">
      <w:pPr>
        <w:jc w:val="both"/>
      </w:pPr>
    </w:p>
    <w:p w:rsidRDefault="009357DF" w:rsidP="0028629F" w:rsidR="0028629F">
      <w:pPr>
        <w:jc w:val="both"/>
      </w:pPr>
      <w:r>
        <w:t xml:space="preserve">Knjigovodstvo </w:t>
      </w:r>
      <w:r w:rsidR="00102F5F">
        <w:t>nije ni vođeno obzirom da nije bilo posebnih promjena</w:t>
      </w:r>
      <w:r w:rsidR="0028629F"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>Posebno navodi da dug nije u mogućnosti podmiriti niti poslovati.</w:t>
      </w:r>
    </w:p>
    <w:p w:rsidRDefault="00102F5F" w:rsidP="0028629F" w:rsidR="00102F5F">
      <w:pPr>
        <w:jc w:val="both"/>
      </w:pPr>
    </w:p>
    <w:p w:rsidRDefault="00102F5F" w:rsidP="0028629F" w:rsidR="00102F5F">
      <w:pPr>
        <w:jc w:val="both"/>
      </w:pPr>
      <w:r>
        <w:t>Zastupnica po zakonu predlagatelja ostaje kod prijedloga.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9357DF">
        <w:t>9,13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E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35355">
      <w:t>67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E35355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2F5F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743EE"/>
    <w:rsid w:val="004820D4"/>
    <w:rsid w:val="00491366"/>
    <w:rsid w:val="004A143A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77EC9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7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E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E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E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E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7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E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E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E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E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2019.</izvorni_sadrzaj>
    <derivirana_varijabla naziv="DomainObject.StvarniPocetakDatum_1">27. ožujka 2019.</derivirana_varijabla>
  </DomainObject.StvarniPocetakDatum>
  <DomainObject.StvarniZavrsetakDatum>
    <izvorni_sadrzaj>27. ožujka 2019.</izvorni_sadrzaj>
    <derivirana_varijabla naziv="DomainObject.StvarniZavrsetakDatum_1">27. ožujka 2019.</derivirana_varijabla>
  </DomainObject.StvarniZavrsetakDatum>
  <DomainObject.PlaniraniZavrsetakDatum>
    <izvorni_sadrzaj>27. ožujka 2019.</izvorni_sadrzaj>
    <derivirana_varijabla naziv="DomainObject.PlaniraniZavrsetakDatum_1">27. ožujka 2019.</derivirana_varijabla>
  </DomainObject.PlaniraniZavrsetakDatum>
  <DomainObject.PlaniraniPocetakDatum>
    <izvorni_sadrzaj>27. ožujka 2019.</izvorni_sadrzaj>
    <derivirana_varijabla naziv="DomainObject.PlaniraniPocetakDatum_1">27. ožujka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09:13</izvorni_sadrzaj>
    <derivirana_varijabla naziv="DomainObject.StvarniZavrsetakVrijeme_1">09:13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2019.</izvorni_sadrzaj>
    <derivirana_varijabla naziv="DomainObject.Zapisnik.DatumKreiranja_1">27.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St-67/2019-5</izvorni_sadrzaj>
    <derivirana_varijabla naziv="DomainObject.Zapisnik.Oznaka_1">St-67/2019-5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St-67/2019</izvorni_sadrzaj>
    <derivirana_varijabla naziv="DomainObject.Predmet.OznakaBroj_1">St-67/2019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ASSERIA AGRIKULTURA j.d.o.o. za poljoprivredu i djelatnost turističke agencije</izvorni_sadrzaj>
    <derivirana_varijabla naziv="DomainObject.Predmet.ProtustrankaFormated_1">  ASSERIA AGRIKULTURA j.d.o.o. za poljoprivredu i djelatnost turističke agencije</derivirana_varijabla>
  </DomainObject.Predmet.ProtustrankaFormated>
  <DomainObject.Predmet.ProtustrankaFormatedOIB>
    <izvorni_sadrzaj>  ASSERIA AGRIKULTURA j.d.o.o. za poljoprivredu i djelatnost turističke agencije, OIB 15968536732</izvorni_sadrzaj>
    <derivirana_varijabla naziv="DomainObject.Predmet.ProtustrankaFormatedOIB_1">  ASSERIA AGRIKULTURA j.d.o.o. za poljoprivredu i djelatnost turističke agencije, OIB 15968536732</derivirana_varijabla>
  </DomainObject.Predmet.ProtustrankaFormatedOIB>
  <DomainObject.Predmet.ProtustrankaFormatedWithAdress>
    <izvorni_sadrzaj> ASSERIA AGRIKULTURA j.d.o.o. za poljoprivredu i djelatnost turističke agencije, Podgrađe 100, 23420 Podgrađe</izvorni_sadrzaj>
    <derivirana_varijabla naziv="DomainObject.Predmet.ProtustrankaFormatedWithAdress_1"> ASSERIA AGRIKULTURA j.d.o.o. za poljoprivredu i djelatnost turističke agencije, Podgrađe 100, 23420 Podgrađe</derivirana_varijabla>
  </DomainObject.Predmet.ProtustrankaFormatedWithAdress>
  <DomainObject.Predmet.ProtustrankaFormatedWithAdressOIB>
    <izvorni_sadrzaj> ASSERIA AGRIKULTURA j.d.o.o. za poljoprivredu i djelatnost turističke agencije, OIB 15968536732, Podgrađe 100, 23420 Podgrađe</izvorni_sadrzaj>
    <derivirana_varijabla naziv="DomainObject.Predmet.ProtustrankaFormatedWithAdressOIB_1"> ASSERIA AGRIKULTURA j.d.o.o. za poljoprivredu i djelatnost turističke agencije, OIB 15968536732, Podgrađe 100, 23420 Podgrađe</derivirana_varijabla>
  </DomainObject.Predmet.ProtustrankaFormatedWithAdressOIB>
  <DomainObject.Predmet.ProtustrankaWithAdress>
    <izvorni_sadrzaj>ASSERIA AGRIKULTURA j.d.o.o. za poljoprivredu i djelatnost turističke agencije Podgrađe 100, 23420 Podgrađe</izvorni_sadrzaj>
    <derivirana_varijabla naziv="DomainObject.Predmet.ProtustrankaWithAdress_1">ASSERIA AGRIKULTURA j.d.o.o. za poljoprivredu i djelatnost turističke agencije Podgrađe 100, 23420 Podgrađe</derivirana_varijabla>
  </DomainObject.Predmet.ProtustrankaWithAdress>
  <DomainObject.Predmet.ProtustrankaWithAdressOIB>
    <izvorni_sadrzaj>ASSERIA AGRIKULTURA j.d.o.o. za poljoprivredu i djelatnost turističke agencije, OIB 15968536732, Podgrađe 100, 23420 Podgrađe</izvorni_sadrzaj>
    <derivirana_varijabla naziv="DomainObject.Predmet.ProtustrankaWithAdressOIB_1">ASSERIA AGRIKULTURA j.d.o.o. za poljoprivredu i djelatnost turističke agencije, OIB 15968536732, Podgrađe 100, 23420 Podgrađe</derivirana_varijabla>
  </DomainObject.Predmet.ProtustrankaWithAdressOIB>
  <DomainObject.Predmet.ProtustrankaNazivFormated>
    <izvorni_sadrzaj>ASSERIA AGRIKULTURA j.d.o.o. za poljoprivredu i djelatnost turističke agencije</izvorni_sadrzaj>
    <derivirana_varijabla naziv="DomainObject.Predmet.ProtustrankaNazivFormated_1">ASSERIA AGRIKULTURA j.d.o.o. za poljoprivredu i djelatnost turističke agencije</derivirana_varijabla>
  </DomainObject.Predmet.ProtustrankaNazivFormated>
  <DomainObject.Predmet.ProtustrankaNazivFormatedOIB>
    <izvorni_sadrzaj>ASSERIA AGRIKULTURA j.d.o.o. za poljoprivredu i djelatnost turističke agencije, OIB 15968536732</izvorni_sadrzaj>
    <derivirana_varijabla naziv="DomainObject.Predmet.ProtustrankaNazivFormatedOIB_1">ASSERIA AGRIKULTURA j.d.o.o. za poljoprivredu i djelatnost turističke agencije, OIB 15968536732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AGRIKULTURA j.d.o.o. za poljoprivredu i djelatnost turističke agencije</item>
    </izvorni_sadrzaj>
    <derivirana_varijabla naziv="DomainObject.Predmet.ProtuStrankaListFormated_1">
      <item>ASSERIA AGRIKULTURA j.d.o.o. za poljoprivredu i djelatnost turističke agencije</item>
    </derivirana_varijabla>
  </DomainObject.Predmet.ProtuStrankaListFormated>
  <DomainObject.Predmet.ProtuStrankaListFormatedOIB>
    <izvorni_sadrzaj>
      <item>ASSERIA AGRIKULTURA j.d.o.o. za poljoprivredu i djelatnost turističke agencije, OIB 15968536732</item>
    </izvorni_sadrzaj>
    <derivirana_varijabla naziv="DomainObject.Predmet.ProtuStrankaListFormatedOIB_1">
      <item>ASSERIA AGRIKULTURA j.d.o.o. za poljoprivredu i djelatnost turističke agencije, OIB 15968536732</item>
    </derivirana_varijabla>
  </DomainObject.Predmet.ProtuStrankaListFormatedOIB>
  <DomainObject.Predmet.ProtuStrankaListFormatedWithAdress>
    <izvorni_sadrzaj>
      <item>ASSERIA AGRIKULTURA j.d.o.o. za poljoprivredu i djelatnost turističke agencije, Podgrađe 100, 23420 Podgrađe</item>
    </izvorni_sadrzaj>
    <derivirana_varijabla naziv="DomainObject.Predmet.ProtuStrankaListFormatedWithAdress_1">
      <item>ASSERIA AGRIKULTURA j.d.o.o. za poljoprivredu i djelatnost turističke agencije, Podgrađe 100, 23420 Podgrađe</item>
    </derivirana_varijabla>
  </DomainObject.Predmet.ProtuStrankaListFormatedWithAdress>
  <DomainObject.Predmet.ProtuStrankaListFormatedWithAdressOIB>
    <izvorni_sadrzaj>
      <item>ASSERIA AGRIKULTURA j.d.o.o. za poljoprivredu i djelatnost turističke agencije, OIB 15968536732, Podgrađe 100, 23420 Podgrađe</item>
    </izvorni_sadrzaj>
    <derivirana_varijabla naziv="DomainObject.Predmet.ProtuStrankaListFormatedWithAdressOIB_1">
      <item>ASSERIA AGRIKULTURA j.d.o.o. za poljoprivredu i djelatnost turističke agencije, OIB 15968536732, Podgrađe 100, 23420 Podgrađe</item>
    </derivirana_varijabla>
  </DomainObject.Predmet.ProtuStrankaListFormatedWithAdressOIB>
  <DomainObject.Predmet.ProtuStrankaListNazivFormated>
    <izvorni_sadrzaj>
      <item>ASSERIA AGRIKULTURA j.d.o.o. za poljoprivredu i djelatnost turističke agencije</item>
    </izvorni_sadrzaj>
    <derivirana_varijabla naziv="DomainObject.Predmet.ProtuStrankaListNazivFormated_1">
      <item>ASSERIA AGRIKULTURA j.d.o.o. za poljoprivredu i djelatnost turističke agencije</item>
    </derivirana_varijabla>
  </DomainObject.Predmet.ProtuStrankaListNazivFormated>
  <DomainObject.Predmet.ProtuStrankaListNazivFormatedOIB>
    <izvorni_sadrzaj>
      <item>ASSERIA AGRIKULTURA j.d.o.o. za poljoprivredu i djelatnost turističke agencije, OIB 15968536732</item>
    </izvorni_sadrzaj>
    <derivirana_varijabla naziv="DomainObject.Predmet.ProtuStrankaListNazivFormatedOIB_1">
      <item>ASSERIA AGRIKULTURA j.d.o.o. za poljoprivredu i djelatnost turističke agencije, OIB 15968536732</item>
    </derivirana_varijabla>
  </DomainObject.Predmet.ProtuStrankaListNazivFormatedOIB>
  <DomainObject.Predmet.OstaliListFormated>
    <izvorni_sadrzaj>
      <item>Nikola Žilić</item>
    </izvorni_sadrzaj>
    <derivirana_varijabla naziv="DomainObject.Predmet.OstaliListFormated_1">
      <item>Nikola Žilić</item>
    </derivirana_varijabla>
  </DomainObject.Predmet.OstaliListFormated>
  <DomainObject.Predmet.OstaliListFormatedOIB>
    <izvorni_sadrzaj>
      <item>Nikola Žilić, OIB 14342847281</item>
    </izvorni_sadrzaj>
    <derivirana_varijabla naziv="DomainObject.Predmet.OstaliListFormatedOIB_1">
      <item>Nikola Žilić, OIB 14342847281</item>
    </derivirana_varijabla>
  </DomainObject.Predmet.OstaliListFormatedOIB>
  <DomainObject.Predmet.OstaliListFormatedWithAdress>
    <izvorni_sadrzaj>
      <item>Nikola Žilić, Podgrađe 100, 23420 Podgrađe</item>
    </izvorni_sadrzaj>
    <derivirana_varijabla naziv="DomainObject.Predmet.OstaliListFormatedWithAdress_1">
      <item>Nikola Žilić, Podgrađe 100, 23420 Podgrađe</item>
    </derivirana_varijabla>
  </DomainObject.Predmet.OstaliListFormatedWithAdress>
  <DomainObject.Predmet.OstaliListFormatedWithAdressOIB>
    <izvorni_sadrzaj>
      <item>Nikola Žilić, OIB 14342847281, Podgrađe 100, 23420 Podgrađe</item>
    </izvorni_sadrzaj>
    <derivirana_varijabla naziv="DomainObject.Predmet.OstaliListFormatedWithAdressOIB_1">
      <item>Nikola Žilić, OIB 14342847281, Podgrađe 100, 23420 Podgrađe</item>
    </derivirana_varijabla>
  </DomainObject.Predmet.OstaliListFormatedWithAdressOIB>
  <DomainObject.Predmet.OstaliListNazivFormated>
    <izvorni_sadrzaj>
      <item>Nikola Žilić</item>
    </izvorni_sadrzaj>
    <derivirana_varijabla naziv="DomainObject.Predmet.OstaliListNazivFormated_1">
      <item>Nikola Žilić</item>
    </derivirana_varijabla>
  </DomainObject.Predmet.OstaliListNazivFormated>
  <DomainObject.Predmet.OstaliListNazivFormatedOIB>
    <izvorni_sadrzaj>
      <item>Nikola Žilić, OIB 14342847281</item>
    </izvorni_sadrzaj>
    <derivirana_varijabla naziv="DomainObject.Predmet.OstaliListNazivFormatedOIB_1">
      <item>Nikola Žilić, OIB 14342847281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St-67/2019-5</izvorni_sadrzaj>
    <derivirana_varijabla naziv="DomainObject.PoslovniBrojDokumenta_1">St-67/2019-5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AGRIKULTURA j.d.o.o. za poljoprivredu i djelatnost turističke agencije</izvorni_sadrzaj>
    <derivirana_varijabla naziv="DomainObject.Predmet.ProtustrankaIDrugi_1">ASSERIA AGRIKULTURA j.d.o.o. za poljoprivredu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ASSERIA AGRIKULTURA j.d.o.o. za poljoprivredu i djelatnost turističke agencije, OIB 15968536732, Podgrađe 100, 23420 Podgrađe</izvorni_sadrzaj>
    <derivirana_varijabla naziv="DomainObject.Predmet.ProtustrankaIDrugiAdressOIB_1">ASSERIA AGRIKULTURA j.d.o.o. za poljoprivredu i djelatnost turističke agencije, OIB 15968536732, Podgrađe 100, 23420 Podgrađe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ASSERIA AGRIKULTURA j.d.o.o. za poljoprivredu i djelatnost turističke agencije</item>
      <item>FINA</item>
      <item>Nikola Žilić</item>
    </izvorni_sadrzaj>
    <derivirana_varijabla naziv="DomainObject.Predmet.SudioniciListNaziv_1">
      <item>ASSERIA AGRIKULTURA j.d.o.o. za poljoprivredu i djelatnost turističke agencije</item>
      <item>FINA</item>
      <item>Nikola Žilić</item>
    </derivirana_varijabla>
  </DomainObject.Predmet.SudioniciListNaziv>
  <DomainObject.Predmet.SudioniciListAdressOIB>
    <izvorni_sadrzaj>
      <item>ASSERIA AGRIKULTURA j.d.o.o. za poljoprivredu i djelatnost turističke agencije, OIB 15968536732, Podgrađe 100,23420 Podgrađe</item>
      <item>FINA, OIB 85821130368, Ivana Danila 4,23000 Zadar</item>
      <item>Nikola Žilić, OIB 14342847281, Podgrađe 100,23420 Podgrađe</item>
    </izvorni_sadrzaj>
    <derivirana_varijabla naziv="DomainObject.Predmet.SudioniciListAdressOIB_1">
      <item>ASSERIA AGRIKULTURA j.d.o.o. za poljoprivredu i djelatnost turističke agencije, OIB 15968536732, Podgrađe 100,23420 Podgrađe</item>
      <item>FINA, OIB 85821130368, Ivana Danila 4,23000 Zadar</item>
      <item>Nikola Žilić, OIB 14342847281, Podgrađe 100,23420 Podgrađe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15968536732</item>
      <item>, OIB 85821130368</item>
      <item>, OIB 14342847281</item>
    </izvorni_sadrzaj>
    <derivirana_varijabla naziv="DomainObject.Predmet.SudioniciListNazivOIB_1">
      <item>, OIB 15968536732</item>
      <item>, OIB 85821130368</item>
      <item>, OIB 14342847281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2084</properties:Characters>
  <properties:Lines>86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2019-03-26T14:16:00Z</dcterms:created>
  <dc:creator>Ardena Bajlo</dc:creator>
  <cp:lastModifiedBy>Ardena Bajlo</cp:lastModifiedBy>
  <cp:lastPrinted>2018-05-24T06:40:00Z</cp:lastPrinted>
  <dcterms:modified xmlns:xsi="http://www.w3.org/2001/XMLSchema-instance" xsi:type="dcterms:W3CDTF">2019-03-27T10:46:00Z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St-67/2019-5 / Zapisnik - Ročište radi izjašnjenja o prijedlogu za otvaranje steč.post (1 St-67-2019-povodom prijedloga za otvaranje stečaja-27.3.19.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