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cc3a" w14:paraId="03bcc3a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637359">
        <w:rPr>
          <w:sz w:val="24"/>
          <w:szCs w:val="24"/>
        </w:rPr>
        <w:t>1961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637359">
        <w:rPr>
          <w:sz w:val="24"/>
          <w:szCs w:val="24"/>
        </w:rPr>
        <w:t>3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637359" w:rsidRPr="00637359">
        <w:rPr>
          <w:sz w:val="24"/>
          <w:szCs w:val="24"/>
        </w:rPr>
        <w:t>BETONARA SISAK d.o.o. za graditeljstvo, trgovinu i usluge, u stečaju, Sisak, Obrtnička bb, MBO:080392687, OIB: 87271534918</w:t>
      </w:r>
      <w:r w:rsidRPr="006F6164">
        <w:rPr>
          <w:sz w:val="24"/>
          <w:szCs w:val="24"/>
        </w:rPr>
        <w:t xml:space="preserve">, </w:t>
      </w:r>
      <w:r w:rsidR="00B437D4">
        <w:rPr>
          <w:sz w:val="24"/>
          <w:szCs w:val="24"/>
        </w:rPr>
        <w:t>12</w:t>
      </w:r>
      <w:r w:rsidRPr="006F616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637359" w:rsidRPr="00637359">
        <w:rPr>
          <w:sz w:val="24"/>
          <w:szCs w:val="24"/>
        </w:rPr>
        <w:t>BETONARA SISAK d.o.o. za graditeljstvo, trgovinu i usluge, u stečaju, Sisak, Obrtnička bb, MBO:080392687, OIB: 87271534918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637359" w:rsidRPr="00637359">
        <w:rPr>
          <w:sz w:val="24"/>
          <w:szCs w:val="24"/>
        </w:rPr>
        <w:t>IGOR LUKAČIĆ, Zagreb, VII Požarinje 2a OIB:30664221643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637359">
        <w:rPr>
          <w:sz w:val="24"/>
          <w:szCs w:val="24"/>
        </w:rPr>
        <w:t>1961</w:t>
      </w:r>
      <w:r w:rsidR="002E6EAF">
        <w:rPr>
          <w:sz w:val="24"/>
          <w:szCs w:val="24"/>
        </w:rPr>
        <w:t>/</w:t>
      </w:r>
      <w:r w:rsidR="00E81CBD">
        <w:rPr>
          <w:sz w:val="24"/>
          <w:szCs w:val="24"/>
        </w:rPr>
        <w:t>1</w:t>
      </w:r>
      <w:r w:rsidR="00637359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637359">
        <w:rPr>
          <w:sz w:val="24"/>
          <w:szCs w:val="24"/>
        </w:rPr>
        <w:t>26</w:t>
      </w:r>
      <w:r w:rsidR="002E6EAF" w:rsidRPr="002E6EAF">
        <w:rPr>
          <w:sz w:val="24"/>
          <w:szCs w:val="24"/>
        </w:rPr>
        <w:t xml:space="preserve">. </w:t>
      </w:r>
      <w:r w:rsidR="00637359">
        <w:rPr>
          <w:sz w:val="24"/>
          <w:szCs w:val="24"/>
        </w:rPr>
        <w:t>svibnja</w:t>
      </w:r>
      <w:r w:rsidR="002E6EAF" w:rsidRPr="002E6EAF">
        <w:rPr>
          <w:sz w:val="24"/>
          <w:szCs w:val="24"/>
        </w:rPr>
        <w:t xml:space="preserve"> 2015.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ročište održano je </w:t>
      </w:r>
      <w:r w:rsidR="002E6EAF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5</w:t>
      </w:r>
      <w:r w:rsidR="00437C79">
        <w:rPr>
          <w:sz w:val="24"/>
          <w:szCs w:val="24"/>
        </w:rPr>
        <w:t>.</w:t>
      </w:r>
    </w:p>
    <w:p w:rsidRDefault="00644454" w:rsidP="008E42A4" w:rsidR="0064445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na koju je pozvao stečajne vjerovnike, vjerovnike stečajne mase i stečajnog upravitelja na davanje mišljenja o obustavi i zaključenju stečajnog postupka</w:t>
      </w:r>
      <w:r w:rsidR="00637359">
        <w:rPr>
          <w:sz w:val="24"/>
          <w:szCs w:val="24"/>
        </w:rPr>
        <w:t>.</w:t>
      </w:r>
    </w:p>
    <w:p w:rsidRDefault="00637359" w:rsidP="008E42A4" w:rsidR="00637359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skupštini vjerovnika održanoj </w:t>
      </w:r>
      <w:r w:rsidRPr="00637359">
        <w:rPr>
          <w:sz w:val="24"/>
          <w:szCs w:val="24"/>
        </w:rPr>
        <w:t>11. siječnja 2017.</w:t>
      </w:r>
      <w:r>
        <w:rPr>
          <w:sz w:val="24"/>
          <w:szCs w:val="24"/>
        </w:rPr>
        <w:t xml:space="preserve"> stečajni vjerovnici suglasili su se s obustavom i zaključenjem ovog stečajnog postupka sukladno odredbi članka 203. Stečajnog zakona.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lastRenderedPageBreak/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437D4">
        <w:rPr>
          <w:sz w:val="24"/>
          <w:szCs w:val="24"/>
        </w:rPr>
        <w:t>12</w:t>
      </w:r>
      <w:r w:rsidR="008E42A4" w:rsidRPr="008E42A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034150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034150" w:rsidP="007A1486" w:rsidR="00034150" w:rsidRPr="00034150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34150">
        <w:rPr>
          <w:sz w:val="24"/>
          <w:szCs w:val="24"/>
        </w:rPr>
        <w:t>Za točnost otpravka - ovlašteni službenik</w:t>
      </w:r>
    </w:p>
    <w:p w:rsidRDefault="00034150" w:rsidP="007A1486" w:rsidR="00034150" w:rsidRPr="00034150">
      <w:pPr>
        <w:ind w:left="720"/>
        <w:rPr>
          <w:sz w:val="24"/>
          <w:szCs w:val="24"/>
        </w:rPr>
      </w:pPr>
      <w:r w:rsidRPr="00034150">
        <w:rPr>
          <w:sz w:val="24"/>
          <w:szCs w:val="24"/>
        </w:rPr>
        <w:tab/>
      </w:r>
      <w:r w:rsidRPr="00034150">
        <w:rPr>
          <w:sz w:val="24"/>
          <w:szCs w:val="24"/>
        </w:rPr>
        <w:tab/>
      </w:r>
      <w:r w:rsidRPr="00034150">
        <w:rPr>
          <w:sz w:val="24"/>
          <w:szCs w:val="24"/>
        </w:rPr>
        <w:tab/>
      </w:r>
      <w:r w:rsidRPr="00034150">
        <w:rPr>
          <w:sz w:val="24"/>
          <w:szCs w:val="24"/>
        </w:rPr>
        <w:tab/>
      </w:r>
      <w:r w:rsidRPr="00034150">
        <w:rPr>
          <w:sz w:val="24"/>
          <w:szCs w:val="24"/>
        </w:rPr>
        <w:tab/>
      </w:r>
      <w:r w:rsidRPr="00034150">
        <w:rPr>
          <w:sz w:val="24"/>
          <w:szCs w:val="24"/>
        </w:rPr>
        <w:tab/>
        <w:t xml:space="preserve">        Ivana Stampf</w:t>
      </w:r>
    </w:p>
    <w:p w:rsidRDefault="00034150" w:rsidP="007A1486" w:rsidR="00034150" w:rsidRPr="00034150">
      <w:pPr>
        <w:ind w:left="720"/>
        <w:rPr>
          <w:sz w:val="24"/>
          <w:szCs w:val="24"/>
        </w:rPr>
      </w:pPr>
    </w:p>
    <w:p w:rsidRDefault="00034150" w:rsidP="00644454" w:rsidR="00034150" w:rsidRPr="00493D8A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1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637359">
      <w:t>1961</w:t>
    </w:r>
    <w:r>
      <w:t>/</w:t>
    </w:r>
    <w:r w:rsidR="004551EB">
      <w:t>1</w:t>
    </w:r>
    <w:r w:rsidR="00637359">
      <w:t>3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34150"/>
    <w:rsid w:val="00082A55"/>
    <w:rsid w:val="000854D1"/>
    <w:rsid w:val="000B58EB"/>
    <w:rsid w:val="00115718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14AAF"/>
    <w:rsid w:val="00637359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437D4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1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15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1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1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4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1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15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1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1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2013.</izvorni_sadrzaj>
    <derivirana_varijabla naziv="DomainObject.Predmet.DatumOsnivanja_1">23.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St-1961/2013</izvorni_sadrzaj>
    <derivirana_varijabla naziv="DomainObject.Predmet.OznakaBroj_1">St-1961/2013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BETONARA SISAK d.o.o.</izvorni_sadrzaj>
    <derivirana_varijabla naziv="DomainObject.Predmet.ProtustrankaFormated_1">  BETONARA SISAK d.o.o.</derivirana_varijabla>
  </DomainObject.Predmet.ProtustrankaFormated>
  <DomainObject.Predmet.ProtustrankaFormatedOIB>
    <izvorni_sadrzaj>  BETONARA SISAK d.o.o., OIB 87271534918</izvorni_sadrzaj>
    <derivirana_varijabla naziv="DomainObject.Predmet.ProtustrankaFormatedOIB_1">  BETONARA SISAK d.o.o., OIB 87271534918</derivirana_varijabla>
  </DomainObject.Predmet.ProtustrankaFormatedOIB>
  <DomainObject.Predmet.ProtustrankaFormatedWithAdress>
    <izvorni_sadrzaj> BETONARA SISAK d.o.o., N. TESLE, 44000 Sisak</izvorni_sadrzaj>
    <derivirana_varijabla naziv="DomainObject.Predmet.ProtustrankaFormatedWithAdress_1"> BETONARA SISAK d.o.o., N. TESLE, 44000 Sisak</derivirana_varijabla>
  </DomainObject.Predmet.ProtustrankaFormatedWithAdress>
  <DomainObject.Predmet.ProtustrankaFormatedWithAdressOIB>
    <izvorni_sadrzaj> BETONARA SISAK d.o.o., OIB 87271534918, N. TESLE, 44000 Sisak</izvorni_sadrzaj>
    <derivirana_varijabla naziv="DomainObject.Predmet.ProtustrankaFormatedWithAdressOIB_1"> BETONARA SISAK d.o.o., OIB 87271534918, N. TESLE, 44000 Sisak</derivirana_varijabla>
  </DomainObject.Predmet.ProtustrankaFormatedWithAdressOIB>
  <DomainObject.Predmet.ProtustrankaWithAdress>
    <izvorni_sadrzaj>BETONARA SISAK d.o.o. N. TESLE, 44000 Sisak</izvorni_sadrzaj>
    <derivirana_varijabla naziv="DomainObject.Predmet.ProtustrankaWithAdress_1">BETONARA SISAK d.o.o. N. TESLE, 44000 Sisak</derivirana_varijabla>
  </DomainObject.Predmet.ProtustrankaWithAdress>
  <DomainObject.Predmet.ProtustrankaWithAdressOIB>
    <izvorni_sadrzaj>BETONARA SISAK d.o.o., OIB 87271534918, N. TESLE, 44000 Sisak</izvorni_sadrzaj>
    <derivirana_varijabla naziv="DomainObject.Predmet.ProtustrankaWithAdressOIB_1">BETONARA SISAK d.o.o., OIB 87271534918, N. TESLE, 44000 Sisak</derivirana_varijabla>
  </DomainObject.Predmet.ProtustrankaWithAdressOIB>
  <DomainObject.Predmet.ProtustrankaNazivFormated>
    <izvorni_sadrzaj>BETONARA SISAK d.o.o.</izvorni_sadrzaj>
    <derivirana_varijabla naziv="DomainObject.Predmet.ProtustrankaNazivFormated_1">BETONARA SISAK d.o.o.</derivirana_varijabla>
  </DomainObject.Predmet.ProtustrankaNazivFormated>
  <DomainObject.Predmet.ProtustrankaNazivFormatedOIB>
    <izvorni_sadrzaj>BETONARA SISAK d.o.o., OIB 87271534918</izvorni_sadrzaj>
    <derivirana_varijabla naziv="DomainObject.Predmet.ProtustrankaNazivFormatedOIB_1">BETONARA SISAK d.o.o., OIB 87271534918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SISAK</izvorni_sadrzaj>
    <derivirana_varijabla naziv="DomainObject.Predmet.StrankaFormated_1">  MINISTARSTVO FINANCIJA POREZNA UPRAVA PODRUČNI URED SISAK</derivirana_varijabla>
  </DomainObject.Predmet.StrankaFormated>
  <DomainObject.Predmet.StrankaFormatedOIB>
    <izvorni_sadrzaj>  MINISTARSTVO FINANCIJA POREZNA UPRAVA PODRUČNI URED SISAK, OIB 18683136487</izvorni_sadrzaj>
    <derivirana_varijabla naziv="DomainObject.Predmet.StrankaFormatedOIB_1">  MINISTARSTVO FINANCIJA POREZNA UPRAVA PODRUČNI URED SISAK, OIB 18683136487</derivirana_varijabla>
  </DomainObject.Predmet.StrankaFormatedOIB>
  <DomainObject.Predmet.StrankaFormatedWithAdress>
    <izvorni_sadrzaj> MINISTARSTVO FINANCIJA POREZNA UPRAVA PODRUČNI URED SISAK, ANTUNA RADIĆA 30, 44000 Sisak</izvorni_sadrzaj>
    <derivirana_varijabla naziv="DomainObject.Predmet.StrankaFormatedWithAdress_1"> MINISTARSTVO FINANCIJA POREZNA UPRAVA PODRUČNI URED SISAK, ANTUNA RADIĆA 30, 44000 Sisak</derivirana_varijabla>
  </DomainObject.Predmet.StrankaFormatedWithAdress>
  <DomainObject.Predmet.StrankaFormatedWithAdressOIB>
    <izvorni_sadrzaj> MINISTARSTVO FINANCIJA POREZNA UPRAVA PODRUČNI URED SISAK, OIB 18683136487, ANTUNA RADIĆA 30, 44000 Sisak</izvorni_sadrzaj>
    <derivirana_varijabla naziv="DomainObject.Predmet.StrankaFormatedWithAdressOIB_1"> MINISTARSTVO FINANCIJA POREZNA UPRAVA PODRUČNI URED SISAK, OIB 18683136487, ANTUNA RADIĆA 30, 44000 Sisak</derivirana_varijabla>
  </DomainObject.Predmet.StrankaFormatedWithAdressOIB>
  <DomainObject.Predmet.StrankaWithAdress>
    <izvorni_sadrzaj>MINISTARSTVO FINANCIJA POREZNA UPRAVA PODRUČNI URED SISAK ANTUNA RADIĆA 30,44000 Sisak</izvorni_sadrzaj>
    <derivirana_varijabla naziv="DomainObject.Predmet.StrankaWithAdress_1">MINISTARSTVO FINANCIJA POREZNA UPRAVA PODRUČNI URED SISAK ANTUNA RADIĆA 30,44000 Sisak</derivirana_varijabla>
  </DomainObject.Predmet.StrankaWithAdress>
  <DomainObject.Predmet.StrankaWithAdressOIB>
    <izvorni_sadrzaj>MINISTARSTVO FINANCIJA POREZNA UPRAVA PODRUČNI URED SISAK, OIB 18683136487, ANTUNA RADIĆA 30,44000 Sisak</izvorni_sadrzaj>
    <derivirana_varijabla naziv="DomainObject.Predmet.StrankaWithAdressOIB_1">MINISTARSTVO FINANCIJA POREZNA UPRAVA PODRUČNI URED SISAK, OIB 18683136487, ANTUNA RADIĆA 30,44000 Sisak</derivirana_varijabla>
  </DomainObject.Predmet.StrankaWithAdressOIB>
  <DomainObject.Predmet.StrankaNazivFormated>
    <izvorni_sadrzaj>MINISTARSTVO FINANCIJA POREZNA UPRAVA PODRUČNI URED SISAK</izvorni_sadrzaj>
    <derivirana_varijabla naziv="DomainObject.Predmet.StrankaNazivFormated_1">MINISTARSTVO FINANCIJA POREZNA UPRAVA PODRUČNI URED SISAK</derivirana_varijabla>
  </DomainObject.Predmet.StrankaNazivFormated>
  <DomainObject.Predmet.StrankaNazivFormatedOIB>
    <izvorni_sadrzaj>MINISTARSTVO FINANCIJA POREZNA UPRAVA PODRUČNI URED SISAK, OIB 18683136487</izvorni_sadrzaj>
    <derivirana_varijabla naziv="DomainObject.Predmet.StrankaNazivFormatedOIB_1">MINISTARSTVO FINANCIJA POREZNA UPRAVA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POREZNA UPRAVA PODRUČNI URED SISAK</item>
    </izvorni_sadrzaj>
    <derivirana_varijabla naziv="DomainObject.Predmet.StrankaListFormated_1">
      <item>MINISTARSTVO FINANCIJA POREZNA UPRAVA PODRUČNI URED SISAK</item>
    </derivirana_varijabla>
  </DomainObject.Predmet.StrankaListFormated>
  <DomainObject.Predmet.StrankaListFormatedOIB>
    <izvorni_sadrzaj>
      <item>MINISTARSTVO FINANCIJA POREZNA UPRAVA PODRUČNI URED SISAK, OIB 18683136487</item>
    </izvorni_sadrzaj>
    <derivirana_varijabla naziv="DomainObject.Predmet.StrankaListFormatedOIB_1">
      <item>MINISTARSTVO FINANCIJA POREZNA UPRAVA PODRUČNI URED SISAK, OIB 18683136487</item>
    </derivirana_varijabla>
  </DomainObject.Predmet.StrankaListFormatedOIB>
  <DomainObject.Predmet.StrankaListFormatedWithAdress>
    <izvorni_sadrzaj>
      <item>MINISTARSTVO FINANCIJA POREZNA UPRAVA PODRUČNI URED SISAK, ANTUNA RADIĆA 30, 44000 Sisak</item>
    </izvorni_sadrzaj>
    <derivirana_varijabla naziv="DomainObject.Predmet.StrankaListFormatedWithAdress_1">
      <item>MINISTARSTVO FINANCIJA POREZNA UPRAVA PODRUČNI URED SISAK, ANTUNA RADIĆA 30, 44000 Sisak</item>
    </derivirana_varijabla>
  </DomainObject.Predmet.StrankaListFormatedWithAdress>
  <DomainObject.Predmet.StrankaListFormatedWithAdressOIB>
    <izvorni_sadrzaj>
      <item>MINISTARSTVO FINANCIJA POREZNA UPRAVA PODRUČNI URED SISAK, OIB 18683136487, ANTUNA RADIĆA 30, 44000 Sisak</item>
    </izvorni_sadrzaj>
    <derivirana_varijabla naziv="DomainObject.Predmet.StrankaListFormatedWithAdressOIB_1">
      <item>MINISTARSTVO FINANCIJA POREZNA UPRAVA PODRUČNI URED SISAK, OIB 18683136487, ANTUNA RADIĆA 30, 44000 Sisak</item>
    </derivirana_varijabla>
  </DomainObject.Predmet.StrankaListFormatedWithAdressOIB>
  <DomainObject.Predmet.StrankaListNazivFormated>
    <izvorni_sadrzaj>
      <item>MINISTARSTVO FINANCIJA POREZNA UPRAVA PODRUČNI URED SISAK</item>
    </izvorni_sadrzaj>
    <derivirana_varijabla naziv="DomainObject.Predmet.StrankaListNazivFormated_1">
      <item>MINISTARSTVO FINANCIJA POREZNA UPRAVA PODRUČNI URED SISAK</item>
    </derivirana_varijabla>
  </DomainObject.Predmet.StrankaListNazivFormated>
  <DomainObject.Predmet.StrankaListNazivFormatedOIB>
    <izvorni_sadrzaj>
      <item>MINISTARSTVO FINANCIJA POREZNA UPRAVA PODRUČNI URED SISAK, OIB 18683136487</item>
    </izvorni_sadrzaj>
    <derivirana_varijabla naziv="DomainObject.Predmet.StrankaListNazivFormatedOIB_1">
      <item>MINISTARSTVO FINANCIJA POREZNA UPRAVA PODRUČNI URED SISAK, OIB 18683136487</item>
    </derivirana_varijabla>
  </DomainObject.Predmet.StrankaListNazivFormatedOIB>
  <DomainObject.Predmet.ProtuStrankaListFormated>
    <izvorni_sadrzaj>
      <item>BETONARA SISAK d.o.o.</item>
    </izvorni_sadrzaj>
    <derivirana_varijabla naziv="DomainObject.Predmet.ProtuStrankaListFormated_1">
      <item>BETONARA SISAK d.o.o.</item>
    </derivirana_varijabla>
  </DomainObject.Predmet.ProtuStrankaListFormated>
  <DomainObject.Predmet.ProtuStrankaListFormatedOIB>
    <izvorni_sadrzaj>
      <item>BETONARA SISAK d.o.o., OIB 87271534918</item>
    </izvorni_sadrzaj>
    <derivirana_varijabla naziv="DomainObject.Predmet.ProtuStrankaListFormatedOIB_1">
      <item>BETONARA SISAK d.o.o., OIB 87271534918</item>
    </derivirana_varijabla>
  </DomainObject.Predmet.ProtuStrankaListFormatedOIB>
  <DomainObject.Predmet.ProtuStrankaListFormatedWithAdress>
    <izvorni_sadrzaj>
      <item>BETONARA SISAK d.o.o., N. TESLE, 44000 Sisak</item>
    </izvorni_sadrzaj>
    <derivirana_varijabla naziv="DomainObject.Predmet.ProtuStrankaListFormatedWithAdress_1">
      <item>BETONARA SISAK d.o.o., N. TESLE, 44000 Sisak</item>
    </derivirana_varijabla>
  </DomainObject.Predmet.ProtuStrankaListFormatedWithAdress>
  <DomainObject.Predmet.ProtuStrankaListFormatedWithAdressOIB>
    <izvorni_sadrzaj>
      <item>BETONARA SISAK d.o.o., OIB 87271534918, N. TESLE, 44000 Sisak</item>
    </izvorni_sadrzaj>
    <derivirana_varijabla naziv="DomainObject.Predmet.ProtuStrankaListFormatedWithAdressOIB_1">
      <item>BETONARA SISAK d.o.o., OIB 87271534918, N. TESLE, 44000 Sisak</item>
    </derivirana_varijabla>
  </DomainObject.Predmet.ProtuStrankaListFormatedWithAdressOIB>
  <DomainObject.Predmet.ProtuStrankaListNazivFormated>
    <izvorni_sadrzaj>
      <item>BETONARA SISAK d.o.o.</item>
    </izvorni_sadrzaj>
    <derivirana_varijabla naziv="DomainObject.Predmet.ProtuStrankaListNazivFormated_1">
      <item>BETONARA SISAK d.o.o.</item>
    </derivirana_varijabla>
  </DomainObject.Predmet.ProtuStrankaListNazivFormated>
  <DomainObject.Predmet.ProtuStrankaListNazivFormatedOIB>
    <izvorni_sadrzaj>
      <item>BETONARA SISAK d.o.o., OIB 87271534918</item>
    </izvorni_sadrzaj>
    <derivirana_varijabla naziv="DomainObject.Predmet.ProtuStrankaListNazivFormatedOIB_1">
      <item>BETONARA SISAK d.o.o., OIB 87271534918</item>
    </derivirana_varijabla>
  </DomainObject.Predmet.ProtuStrankaListNazivFormatedOIB>
  <DomainObject.Predmet.OstaliListFormated>
    <izvorni_sadrzaj>
      <item>Igor Lukačić</item>
    </izvorni_sadrzaj>
    <derivirana_varijabla naziv="DomainObject.Predmet.OstaliListFormated_1">
      <item>Igor Lukačić</item>
    </derivirana_varijabla>
  </DomainObject.Predmet.OstaliListFormated>
  <DomainObject.Predmet.OstaliListFormatedOIB>
    <izvorni_sadrzaj>
      <item>Igor Lukačić, OIB 30664221643</item>
    </izvorni_sadrzaj>
    <derivirana_varijabla naziv="DomainObject.Predmet.OstaliListFormatedOIB_1">
      <item>Igor Lukačić, OIB 30664221643</item>
    </derivirana_varijabla>
  </DomainObject.Predmet.OstaliListFormatedOIB>
  <DomainObject.Predmet.OstaliListFormatedWithAdress>
    <izvorni_sadrzaj>
      <item>Igor Lukačić, VII Požarinje 2a, 10000 Zagreb</item>
    </izvorni_sadrzaj>
    <derivirana_varijabla naziv="DomainObject.Predmet.OstaliListFormatedWithAdress_1">
      <item>Igor Lukačić, VII Požarinje 2a, 10000 Zagreb</item>
    </derivirana_varijabla>
  </DomainObject.Predmet.OstaliListFormatedWithAdress>
  <DomainObject.Predmet.OstaliListFormatedWithAdressOIB>
    <izvorni_sadrzaj>
      <item>Igor Lukačić, OIB 30664221643, VII Požarinje 2a, 10000 Zagreb</item>
    </izvorni_sadrzaj>
    <derivirana_varijabla naziv="DomainObject.Predmet.OstaliListFormatedWithAdressOIB_1">
      <item>Igor Lukačić, OIB 30664221643, VII Požarinje 2a, 10000 Zagreb</item>
    </derivirana_varijabla>
  </DomainObject.Predmet.OstaliListFormatedWithAdressOIB>
  <DomainObject.Predmet.OstaliListNazivFormated>
    <izvorni_sadrzaj>
      <item>Igor Lukačić</item>
    </izvorni_sadrzaj>
    <derivirana_varijabla naziv="DomainObject.Predmet.OstaliListNazivFormated_1">
      <item>Igor Lukačić</item>
    </derivirana_varijabla>
  </DomainObject.Predmet.OstaliListNazivFormated>
  <DomainObject.Predmet.OstaliListNazivFormatedOIB>
    <izvorni_sadrzaj>
      <item>Igor Lukačić, OIB 30664221643</item>
    </izvorni_sadrzaj>
    <derivirana_varijabla naziv="DomainObject.Predmet.OstaliListNazivFormatedOIB_1"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SISAK</izvorni_sadrzaj>
    <derivirana_varijabla naziv="DomainObject.Predmet.StrankaIDrugi_1">MINISTARSTVO FINANCIJA POREZNA UPRAVA PODRUČNI URED SISAK</derivirana_varijabla>
  </DomainObject.Predmet.StrankaIDrugi>
  <DomainObject.Predmet.ProtustrankaIDrugi>
    <izvorni_sadrzaj>BETONARA SISAK d.o.o.</izvorni_sadrzaj>
    <derivirana_varijabla naziv="DomainObject.Predmet.ProtustrankaIDrugi_1">BETONARA SISAK d.o.o.</derivirana_varijabla>
  </DomainObject.Predmet.ProtustrankaIDrugi>
  <DomainObject.Predmet.StrankaIDrugiAdressOIB>
    <izvorni_sadrzaj>MINISTARSTVO FINANCIJA POREZNA UPRAVA PODRUČNI URED SISAK, OIB 18683136487, ANTUNA RADIĆA 30, 44000 Sisak</izvorni_sadrzaj>
    <derivirana_varijabla naziv="DomainObject.Predmet.StrankaIDrugiAdressOIB_1">MINISTARSTVO FINANCIJA POREZNA UPRAVA PODRUČNI URED SISAK, OIB 18683136487, ANTUNA RADIĆA 30, 44000 Sisak</derivirana_varijabla>
  </DomainObject.Predmet.StrankaIDrugiAdressOIB>
  <DomainObject.Predmet.ProtustrankaIDrugiAdressOIB>
    <izvorni_sadrzaj>BETONARA SISAK d.o.o., OIB 87271534918, N. TESLE, 44000 Sisak</izvorni_sadrzaj>
    <derivirana_varijabla naziv="DomainObject.Predmet.ProtustrankaIDrugiAdressOIB_1">BETONARA SISAK d.o.o., OIB 87271534918, N. TESLE,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SISAK</item>
      <item>BETONARA SISAK d.o.o.</item>
      <item>Igor Lukačić</item>
    </izvorni_sadrzaj>
    <derivirana_varijabla naziv="DomainObject.Predmet.SudioniciListNaziv_1">
      <item>MINISTARSTVO FINANCIJA POREZNA UPRAVA PODRUČNI URED SISAK</item>
      <item>BETONARA SISAK d.o.o.</item>
      <item>Igor Lukačić</item>
    </derivirana_varijabla>
  </DomainObject.Predmet.SudioniciListNaziv>
  <DomainObject.Predmet.SudioniciListAdressOIB>
    <izvorni_sadrzaj>
      <item>MINISTARSTVO FINANCIJA POREZNA UPRAVA PODRUČNI URED SISAK, OIB 18683136487, ANTUNA RADIĆA 30,44000 Sisak</item>
      <item>BETONARA SISAK d.o.o., OIB 87271534918, N. TESLE,44000 Sisak</item>
      <item>Igor Lukačić, OIB 30664221643, VII Požarinje 2a,10000 Zagreb</item>
    </izvorni_sadrzaj>
    <derivirana_varijabla naziv="DomainObject.Predmet.SudioniciListAdressOIB_1">
      <item>MINISTARSTVO FINANCIJA POREZNA UPRAVA PODRUČNI URED SISAK, OIB 18683136487, ANTUNA RADIĆA 30,44000 Sisak</item>
      <item>BETONARA SISAK d.o.o., OIB 87271534918, N. TESLE,44000 Sisak</item>
      <item>Igor Lukačić, OIB 30664221643, VII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87271534918</item>
      <item>, OIB 30664221643</item>
    </izvorni_sadrzaj>
    <derivirana_varijabla naziv="DomainObject.Predmet.SudioniciListNazivOIB_1">
      <item>, OIB 18683136487</item>
      <item>, OIB 87271534918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2025</properties:Characters>
  <properties:Lines>65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2017-01-11T09:58:00Z</dcterms:created>
  <dc:creator>nmarkovic</dc:creator>
  <cp:lastModifiedBy>Ivana Stampf</cp:lastModifiedBy>
  <cp:lastPrinted>2017-01-09T09:53:00Z</cp:lastPrinted>
  <dcterms:modified xmlns:xsi="http://www.w3.org/2001/XMLSchema-instance" xsi:type="dcterms:W3CDTF">2017-01-12T07:17:00Z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