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2b7a" w14:paraId="4d62b7a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</w:t>
      </w:r>
      <w:proofErr w:type="spellStart"/>
      <w:r w:rsidR="004C6385" w:rsidRPr="004C6385">
        <w:rPr>
          <w:rFonts w:cs="Times New Roman" w:hAnsi="Times New Roman" w:ascii="Times New Roman"/>
          <w:b/>
          <w:sz w:val="24"/>
          <w:szCs w:val="24"/>
        </w:rPr>
        <w:t>20</w:t>
      </w:r>
      <w:proofErr w:type="spellEnd"/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 xml:space="preserve">– </w:t>
      </w:r>
      <w:proofErr w:type="spellStart"/>
      <w:r w:rsidR="00E73EB0" w:rsidRPr="00C3772E">
        <w:rPr>
          <w:rFonts w:cs="Times New Roman" w:hAnsi="Times New Roman" w:ascii="Times New Roman"/>
          <w:b/>
          <w:sz w:val="24"/>
          <w:szCs w:val="24"/>
        </w:rPr>
        <w:t>439</w:t>
      </w:r>
      <w:proofErr w:type="spellEnd"/>
      <w:r w:rsidR="00E73EB0" w:rsidRPr="00C3772E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E73EB0" w:rsidRPr="00C3772E">
        <w:rPr>
          <w:rFonts w:cs="Times New Roman" w:hAnsi="Times New Roman" w:ascii="Times New Roman"/>
          <w:b/>
          <w:sz w:val="24"/>
          <w:szCs w:val="24"/>
        </w:rPr>
        <w:t>14</w:t>
      </w:r>
      <w:proofErr w:type="spellEnd"/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3772E">
        <w:rPr>
          <w:rFonts w:cs="Times New Roman" w:hAnsi="Times New Roman" w:ascii="Times New Roman"/>
          <w:b/>
          <w:sz w:val="24"/>
          <w:szCs w:val="24"/>
        </w:rPr>
        <w:t>RAGUŽ</w:t>
      </w:r>
      <w:proofErr w:type="spellEnd"/>
      <w:r w:rsidRPr="00C3772E">
        <w:rPr>
          <w:rFonts w:cs="Times New Roman" w:hAnsi="Times New Roman" w:ascii="Times New Roman"/>
          <w:b/>
          <w:sz w:val="24"/>
          <w:szCs w:val="24"/>
        </w:rPr>
        <w:t xml:space="preserve">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Zagreb, Jeronima </w:t>
      </w:r>
      <w:proofErr w:type="spellStart"/>
      <w:r w:rsidRPr="00C3772E">
        <w:rPr>
          <w:rFonts w:cs="Times New Roman" w:hAnsi="Times New Roman" w:ascii="Times New Roman"/>
          <w:b/>
          <w:sz w:val="24"/>
          <w:szCs w:val="24"/>
        </w:rPr>
        <w:t>Kavanjina</w:t>
      </w:r>
      <w:proofErr w:type="spellEnd"/>
      <w:r w:rsidRPr="00C3772E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C3772E">
        <w:rPr>
          <w:rFonts w:cs="Times New Roman" w:hAnsi="Times New Roman" w:ascii="Times New Roman"/>
          <w:b/>
          <w:sz w:val="24"/>
          <w:szCs w:val="24"/>
        </w:rPr>
        <w:t>20</w:t>
      </w:r>
      <w:proofErr w:type="spellEnd"/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3772E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Pr="00C3772E">
        <w:rPr>
          <w:rFonts w:cs="Times New Roman" w:hAnsi="Times New Roman" w:ascii="Times New Roman"/>
          <w:b/>
          <w:sz w:val="24"/>
          <w:szCs w:val="24"/>
        </w:rPr>
        <w:t>:</w:t>
      </w:r>
      <w:proofErr w:type="spellStart"/>
      <w:r w:rsidRPr="00C3772E">
        <w:rPr>
          <w:rFonts w:cs="Times New Roman" w:hAnsi="Times New Roman" w:ascii="Times New Roman"/>
          <w:b/>
          <w:sz w:val="24"/>
          <w:szCs w:val="24"/>
        </w:rPr>
        <w:t>66189129773</w:t>
      </w:r>
      <w:proofErr w:type="spellEnd"/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88277B">
        <w:rPr>
          <w:rFonts w:cs="Times New Roman" w:hAnsi="Times New Roman" w:ascii="Times New Roman"/>
          <w:b/>
          <w:sz w:val="24"/>
          <w:szCs w:val="24"/>
        </w:rPr>
        <w:t xml:space="preserve">    Zagreb, 28.05</w:t>
      </w:r>
      <w:r w:rsidR="00C83B56">
        <w:rPr>
          <w:rFonts w:cs="Times New Roman" w:hAnsi="Times New Roman" w:ascii="Times New Roman"/>
          <w:b/>
          <w:sz w:val="24"/>
          <w:szCs w:val="24"/>
        </w:rPr>
        <w:t>.2019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357D07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I.   TIJEK  STEČAJNOG </w:t>
      </w:r>
      <w:r w:rsidR="00260407">
        <w:rPr>
          <w:rFonts w:cs="Times New Roman" w:hAnsi="Times New Roman" w:ascii="Times New Roman"/>
          <w:sz w:val="24"/>
          <w:szCs w:val="24"/>
        </w:rPr>
        <w:t>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A04F51">
        <w:rPr>
          <w:rFonts w:cs="Times New Roman" w:hAnsi="Times New Roman" w:ascii="Times New Roman"/>
          <w:sz w:val="24"/>
          <w:szCs w:val="24"/>
        </w:rPr>
        <w:t>01.03.2019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 w:rsidR="00260407">
        <w:rPr>
          <w:rFonts w:cs="Times New Roman" w:hAnsi="Times New Roman" w:ascii="Times New Roman"/>
          <w:sz w:val="24"/>
          <w:szCs w:val="24"/>
        </w:rPr>
        <w:t xml:space="preserve"> </w:t>
      </w:r>
      <w:r w:rsidR="00A04F51">
        <w:rPr>
          <w:rFonts w:cs="Times New Roman" w:hAnsi="Times New Roman" w:ascii="Times New Roman"/>
          <w:sz w:val="24"/>
          <w:szCs w:val="24"/>
        </w:rPr>
        <w:t>28.05</w:t>
      </w:r>
      <w:r w:rsidR="009367B8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9</w:t>
      </w:r>
    </w:p>
    <w:p w:rsidRDefault="006F570A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70A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70A" w:rsidP="007D1F48" w:rsidR="009647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8F4073">
        <w:rPr>
          <w:rFonts w:cs="Times New Roman" w:hAnsi="Times New Roman" w:ascii="Times New Roman"/>
          <w:sz w:val="24"/>
          <w:szCs w:val="24"/>
        </w:rPr>
        <w:t xml:space="preserve"> koja je preostala nakon izvlaštenja i to k.č.br. </w:t>
      </w:r>
      <w:proofErr w:type="spellStart"/>
      <w:r w:rsidR="008F4073">
        <w:rPr>
          <w:rFonts w:cs="Times New Roman" w:hAnsi="Times New Roman" w:ascii="Times New Roman"/>
          <w:sz w:val="24"/>
          <w:szCs w:val="24"/>
        </w:rPr>
        <w:t>3507</w:t>
      </w:r>
      <w:proofErr w:type="spellEnd"/>
      <w:r w:rsidR="008F4073">
        <w:rPr>
          <w:rFonts w:cs="Times New Roman" w:hAnsi="Times New Roman" w:ascii="Times New Roman"/>
          <w:sz w:val="24"/>
          <w:szCs w:val="24"/>
        </w:rPr>
        <w:t xml:space="preserve">/1, </w:t>
      </w:r>
      <w:proofErr w:type="spellStart"/>
      <w:r w:rsidR="008F407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8F4073">
        <w:rPr>
          <w:rFonts w:cs="Times New Roman" w:hAnsi="Times New Roman" w:ascii="Times New Roman"/>
          <w:sz w:val="24"/>
          <w:szCs w:val="24"/>
        </w:rPr>
        <w:t xml:space="preserve">. ul. </w:t>
      </w:r>
      <w:proofErr w:type="spellStart"/>
      <w:r w:rsidR="008F4073">
        <w:rPr>
          <w:rFonts w:cs="Times New Roman" w:hAnsi="Times New Roman" w:ascii="Times New Roman"/>
          <w:sz w:val="24"/>
          <w:szCs w:val="24"/>
        </w:rPr>
        <w:t>3168</w:t>
      </w:r>
      <w:proofErr w:type="spellEnd"/>
      <w:r w:rsidR="008F4073">
        <w:rPr>
          <w:rFonts w:cs="Times New Roman" w:hAnsi="Times New Roman" w:ascii="Times New Roman"/>
          <w:sz w:val="24"/>
          <w:szCs w:val="24"/>
        </w:rPr>
        <w:t xml:space="preserve"> k.o. Rakitje, </w:t>
      </w:r>
      <w:r>
        <w:rPr>
          <w:rFonts w:cs="Times New Roman" w:hAnsi="Times New Roman" w:ascii="Times New Roman"/>
          <w:sz w:val="24"/>
          <w:szCs w:val="24"/>
        </w:rPr>
        <w:t>čini stečajnu masu ovog stečajnog dužnika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96616">
        <w:rPr>
          <w:rFonts w:cs="Times New Roman" w:hAnsi="Times New Roman" w:ascii="Times New Roman"/>
          <w:sz w:val="24"/>
          <w:szCs w:val="24"/>
        </w:rPr>
        <w:t>unovčuje</w:t>
      </w:r>
      <w:proofErr w:type="spellEnd"/>
      <w:r w:rsidR="0096470F">
        <w:rPr>
          <w:rFonts w:cs="Times New Roman" w:hAnsi="Times New Roman" w:ascii="Times New Roman"/>
          <w:sz w:val="24"/>
          <w:szCs w:val="24"/>
        </w:rPr>
        <w:t xml:space="preserve"> </w:t>
      </w:r>
      <w:r w:rsidR="00996616">
        <w:rPr>
          <w:rFonts w:cs="Times New Roman" w:hAnsi="Times New Roman" w:ascii="Times New Roman"/>
          <w:sz w:val="24"/>
          <w:szCs w:val="24"/>
        </w:rPr>
        <w:t xml:space="preserve"> se  određivanjem usmenih  javnih dražbi.</w:t>
      </w:r>
    </w:p>
    <w:p w:rsidRDefault="002752FF" w:rsidP="007D1F48" w:rsidR="002752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0415" w:rsidP="007D1F48" w:rsidR="004D3F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prethodnom  izvješću  navela sam da  su se n</w:t>
      </w:r>
      <w:r w:rsidR="004D3FC3">
        <w:rPr>
          <w:rFonts w:cs="Times New Roman" w:hAnsi="Times New Roman" w:ascii="Times New Roman"/>
          <w:sz w:val="24"/>
          <w:szCs w:val="24"/>
        </w:rPr>
        <w:t>a trinaestoj usmen</w:t>
      </w:r>
      <w:r>
        <w:rPr>
          <w:rFonts w:cs="Times New Roman" w:hAnsi="Times New Roman" w:ascii="Times New Roman"/>
          <w:sz w:val="24"/>
          <w:szCs w:val="24"/>
        </w:rPr>
        <w:t xml:space="preserve">oj javnoj dražbi pojavili  </w:t>
      </w:r>
      <w:r w:rsidR="004D3FC3">
        <w:rPr>
          <w:rFonts w:cs="Times New Roman" w:hAnsi="Times New Roman" w:ascii="Times New Roman"/>
          <w:sz w:val="24"/>
          <w:szCs w:val="24"/>
        </w:rPr>
        <w:t xml:space="preserve"> kao kupci Mario </w:t>
      </w:r>
      <w:proofErr w:type="spellStart"/>
      <w:r w:rsidR="004D3FC3">
        <w:rPr>
          <w:rFonts w:cs="Times New Roman" w:hAnsi="Times New Roman" w:ascii="Times New Roman"/>
          <w:sz w:val="24"/>
          <w:szCs w:val="24"/>
        </w:rPr>
        <w:t>Vunić</w:t>
      </w:r>
      <w:proofErr w:type="spellEnd"/>
      <w:r w:rsidR="004D3FC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 Andrija Nikolić –</w:t>
      </w:r>
      <w:r w:rsidR="004D3FC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direktor </w:t>
      </w:r>
      <w:r w:rsidR="004D3FC3">
        <w:rPr>
          <w:rFonts w:cs="Times New Roman" w:hAnsi="Times New Roman" w:ascii="Times New Roman"/>
          <w:sz w:val="24"/>
          <w:szCs w:val="24"/>
        </w:rPr>
        <w:t>društva A.N.PEK d.o.o.</w:t>
      </w:r>
    </w:p>
    <w:p w:rsidRDefault="004D3FC3" w:rsidP="007D1F48" w:rsidR="00B12D3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Mario </w:t>
      </w:r>
      <w:proofErr w:type="spellStart"/>
      <w:r>
        <w:rPr>
          <w:rFonts w:cs="Times New Roman" w:hAnsi="Times New Roman" w:ascii="Times New Roman"/>
          <w:sz w:val="24"/>
          <w:szCs w:val="24"/>
        </w:rPr>
        <w:t>Vunić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donio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preslik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naloga Zagrebačke banke o uplati iznosa</w:t>
      </w:r>
      <w:r w:rsidR="00437E8C">
        <w:rPr>
          <w:rFonts w:cs="Times New Roman" w:hAnsi="Times New Roman" w:ascii="Times New Roman"/>
          <w:sz w:val="24"/>
          <w:szCs w:val="24"/>
        </w:rPr>
        <w:t xml:space="preserve"> jamčevine od </w:t>
      </w:r>
      <w:proofErr w:type="spellStart"/>
      <w:r w:rsidR="00437E8C">
        <w:rPr>
          <w:rFonts w:cs="Times New Roman" w:hAnsi="Times New Roman" w:ascii="Times New Roman"/>
          <w:sz w:val="24"/>
          <w:szCs w:val="24"/>
        </w:rPr>
        <w:t>66.000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437E8C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 xml:space="preserve"> kn</w:t>
      </w:r>
      <w:r w:rsidR="00690EE9">
        <w:rPr>
          <w:rFonts w:cs="Times New Roman" w:hAnsi="Times New Roman" w:ascii="Times New Roman"/>
          <w:sz w:val="24"/>
          <w:szCs w:val="24"/>
        </w:rPr>
        <w:t xml:space="preserve">  k</w:t>
      </w:r>
      <w:r w:rsidR="00437E8C">
        <w:rPr>
          <w:rFonts w:cs="Times New Roman" w:hAnsi="Times New Roman" w:ascii="Times New Roman"/>
          <w:sz w:val="24"/>
          <w:szCs w:val="24"/>
        </w:rPr>
        <w:t xml:space="preserve">oji je zaprimljen u banci 30.01.2019.  u  </w:t>
      </w:r>
      <w:proofErr w:type="spellStart"/>
      <w:r w:rsidR="00437E8C"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437E8C">
        <w:rPr>
          <w:rFonts w:cs="Times New Roman" w:hAnsi="Times New Roman" w:ascii="Times New Roman"/>
          <w:sz w:val="24"/>
          <w:szCs w:val="24"/>
        </w:rPr>
        <w:t>35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 xml:space="preserve"> sati, s </w:t>
      </w:r>
      <w:proofErr w:type="spellStart"/>
      <w:r w:rsidR="00437E8C">
        <w:rPr>
          <w:rFonts w:cs="Times New Roman" w:hAnsi="Times New Roman" w:ascii="Times New Roman"/>
          <w:sz w:val="24"/>
          <w:szCs w:val="24"/>
        </w:rPr>
        <w:t>timda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 xml:space="preserve"> je datum plaćanja bio označen kao 31.01.2019. U računovodstvu suda ta uplata nije</w:t>
      </w:r>
      <w:r w:rsidR="00690EE9">
        <w:rPr>
          <w:rFonts w:cs="Times New Roman" w:hAnsi="Times New Roman" w:ascii="Times New Roman"/>
          <w:sz w:val="24"/>
          <w:szCs w:val="24"/>
        </w:rPr>
        <w:t xml:space="preserve"> bila </w:t>
      </w:r>
      <w:r w:rsidR="00437E8C">
        <w:rPr>
          <w:rFonts w:cs="Times New Roman" w:hAnsi="Times New Roman" w:ascii="Times New Roman"/>
          <w:sz w:val="24"/>
          <w:szCs w:val="24"/>
        </w:rPr>
        <w:t xml:space="preserve"> evidentirana pa je sud donio rješenje da nisu ispunjeni uvjeti za sudjelovanje  </w:t>
      </w:r>
      <w:proofErr w:type="spellStart"/>
      <w:r w:rsidR="00437E8C">
        <w:rPr>
          <w:rFonts w:cs="Times New Roman" w:hAnsi="Times New Roman" w:ascii="Times New Roman"/>
          <w:sz w:val="24"/>
          <w:szCs w:val="24"/>
        </w:rPr>
        <w:t>Vunić</w:t>
      </w:r>
      <w:proofErr w:type="spellEnd"/>
      <w:r w:rsidR="00437E8C">
        <w:rPr>
          <w:rFonts w:cs="Times New Roman" w:hAnsi="Times New Roman" w:ascii="Times New Roman"/>
          <w:sz w:val="24"/>
          <w:szCs w:val="24"/>
        </w:rPr>
        <w:t xml:space="preserve"> Maria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37E8C">
        <w:rPr>
          <w:rFonts w:cs="Times New Roman" w:hAnsi="Times New Roman" w:ascii="Times New Roman"/>
          <w:sz w:val="24"/>
          <w:szCs w:val="24"/>
        </w:rPr>
        <w:t>kao kupca na toj dražbi.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7E8C" w:rsidP="007D1F48" w:rsidR="00C604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 je nekretninu kupio A.N.PEK d.o.o. </w:t>
      </w:r>
      <w:r w:rsidR="0002708C">
        <w:rPr>
          <w:rFonts w:cs="Times New Roman" w:hAnsi="Times New Roman" w:ascii="Times New Roman"/>
          <w:sz w:val="24"/>
          <w:szCs w:val="24"/>
        </w:rPr>
        <w:t>Sud je donio rješenje o dosudi, a A.N.PEK d.o.o. uplatio je preostali iznos  do pune  kupoprodajne cijene.</w:t>
      </w:r>
    </w:p>
    <w:p w:rsidRDefault="0002708C" w:rsidP="007D1F48" w:rsidR="000270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Mario </w:t>
      </w:r>
      <w:proofErr w:type="spellStart"/>
      <w:r>
        <w:rPr>
          <w:rFonts w:cs="Times New Roman" w:hAnsi="Times New Roman" w:ascii="Times New Roman"/>
          <w:sz w:val="24"/>
          <w:szCs w:val="24"/>
        </w:rPr>
        <w:t>Vunić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uložio je žalbu</w:t>
      </w:r>
      <w:r w:rsidR="00C60415">
        <w:rPr>
          <w:rFonts w:cs="Times New Roman" w:hAnsi="Times New Roman" w:ascii="Times New Roman"/>
          <w:sz w:val="24"/>
          <w:szCs w:val="24"/>
        </w:rPr>
        <w:t xml:space="preserve"> na rješenje o dosudi  pa  je  predmet </w:t>
      </w:r>
      <w:r>
        <w:rPr>
          <w:rFonts w:cs="Times New Roman" w:hAnsi="Times New Roman" w:ascii="Times New Roman"/>
          <w:sz w:val="24"/>
          <w:szCs w:val="24"/>
        </w:rPr>
        <w:t xml:space="preserve"> upućen na rješavanje Visokom trgovačkom sudu.</w:t>
      </w:r>
    </w:p>
    <w:p w:rsidRDefault="00C63E7A" w:rsidP="007D1F48" w:rsidR="00C604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Visoki trgovački sud usvojio je navedenu žalbu</w:t>
      </w:r>
      <w:r w:rsidR="00C60415">
        <w:rPr>
          <w:rFonts w:cs="Times New Roman" w:hAnsi="Times New Roman" w:ascii="Times New Roman"/>
          <w:sz w:val="24"/>
          <w:szCs w:val="24"/>
        </w:rPr>
        <w:t xml:space="preserve">, ukinuo rješenje o dosudi i predmet vratio prvostupanjskom sudu na ponovni postupak. </w:t>
      </w:r>
    </w:p>
    <w:p w:rsidRDefault="00C63E7A" w:rsidP="007D1F48" w:rsidR="00C63E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odredio je ponovo trinaestu usmenu javnu dražbu za dan  </w:t>
      </w:r>
      <w:proofErr w:type="spellStart"/>
      <w:r>
        <w:rPr>
          <w:rFonts w:cs="Times New Roman" w:hAnsi="Times New Roman" w:ascii="Times New Roman"/>
          <w:sz w:val="24"/>
          <w:szCs w:val="24"/>
        </w:rPr>
        <w:t>12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06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2019.g</w:t>
      </w:r>
      <w:proofErr w:type="spellEnd"/>
      <w:r>
        <w:rPr>
          <w:rFonts w:cs="Times New Roman" w:hAnsi="Times New Roman" w:ascii="Times New Roman"/>
          <w:sz w:val="24"/>
          <w:szCs w:val="24"/>
        </w:rPr>
        <w:t>. u</w:t>
      </w:r>
      <w:r w:rsidR="00C6041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60415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="00C60415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C60415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C60415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sati.</w:t>
      </w:r>
    </w:p>
    <w:p w:rsidRDefault="00C63E7A" w:rsidP="007D1F48" w:rsidR="00C63E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708C" w:rsidP="007D1F48" w:rsidR="002613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690EE9">
        <w:rPr>
          <w:rFonts w:cs="Times New Roman" w:hAnsi="Times New Roman" w:ascii="Times New Roman"/>
          <w:sz w:val="24"/>
          <w:szCs w:val="24"/>
        </w:rPr>
        <w:t xml:space="preserve">ostupak </w:t>
      </w:r>
      <w:r>
        <w:rPr>
          <w:rFonts w:cs="Times New Roman" w:hAnsi="Times New Roman" w:ascii="Times New Roman"/>
          <w:sz w:val="24"/>
          <w:szCs w:val="24"/>
        </w:rPr>
        <w:t xml:space="preserve"> u kojem su </w:t>
      </w:r>
      <w:r w:rsidR="00261342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emljišnoknjižne čestice </w:t>
      </w:r>
      <w:r w:rsidR="00261342">
        <w:rPr>
          <w:rFonts w:cs="Times New Roman" w:hAnsi="Times New Roman" w:ascii="Times New Roman"/>
          <w:sz w:val="24"/>
          <w:szCs w:val="24"/>
        </w:rPr>
        <w:t xml:space="preserve"> izvlaštene stečajnom dužniku, a na</w:t>
      </w:r>
      <w:r>
        <w:rPr>
          <w:rFonts w:cs="Times New Roman" w:hAnsi="Times New Roman" w:ascii="Times New Roman"/>
          <w:sz w:val="24"/>
          <w:szCs w:val="24"/>
        </w:rPr>
        <w:t xml:space="preserve"> koju</w:t>
      </w:r>
      <w:r w:rsidR="00261342">
        <w:rPr>
          <w:rFonts w:cs="Times New Roman" w:hAnsi="Times New Roman" w:ascii="Times New Roman"/>
          <w:sz w:val="24"/>
          <w:szCs w:val="24"/>
        </w:rPr>
        <w:t xml:space="preserve"> odluku o izvlaštenju sam uložila žalbu,</w:t>
      </w:r>
      <w:r>
        <w:rPr>
          <w:rFonts w:cs="Times New Roman" w:hAnsi="Times New Roman" w:ascii="Times New Roman"/>
          <w:sz w:val="24"/>
          <w:szCs w:val="24"/>
        </w:rPr>
        <w:t xml:space="preserve">a kasnije </w:t>
      </w:r>
      <w:r w:rsidR="00261342">
        <w:rPr>
          <w:rFonts w:cs="Times New Roman" w:hAnsi="Times New Roman" w:ascii="Times New Roman"/>
          <w:sz w:val="24"/>
          <w:szCs w:val="24"/>
        </w:rPr>
        <w:t xml:space="preserve"> uputila</w:t>
      </w:r>
      <w:r>
        <w:rPr>
          <w:rFonts w:cs="Times New Roman" w:hAnsi="Times New Roman" w:ascii="Times New Roman"/>
          <w:sz w:val="24"/>
          <w:szCs w:val="24"/>
        </w:rPr>
        <w:t xml:space="preserve"> i  požurnicu – još </w:t>
      </w:r>
      <w:proofErr w:type="spellStart"/>
      <w:r>
        <w:rPr>
          <w:rFonts w:cs="Times New Roman" w:hAnsi="Times New Roman" w:ascii="Times New Roman"/>
          <w:sz w:val="24"/>
          <w:szCs w:val="24"/>
        </w:rPr>
        <w:t>uvijk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nije završen.</w:t>
      </w:r>
    </w:p>
    <w:p w:rsidRDefault="00557316" w:rsidP="007D1F48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4F8F" w:rsidP="007D1F48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7957" w:rsidP="00260407" w:rsidR="009756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B12D38">
        <w:rPr>
          <w:rFonts w:cs="Times New Roman" w:hAnsi="Times New Roman" w:ascii="Times New Roman"/>
          <w:sz w:val="24"/>
          <w:szCs w:val="24"/>
        </w:rPr>
        <w:t xml:space="preserve">tečajnu masu sada sačinjava </w:t>
      </w:r>
      <w:r>
        <w:rPr>
          <w:rFonts w:cs="Times New Roman" w:hAnsi="Times New Roman" w:ascii="Times New Roman"/>
          <w:sz w:val="24"/>
          <w:szCs w:val="24"/>
        </w:rPr>
        <w:t xml:space="preserve"> nekretnina označena kao k.č.br. </w:t>
      </w:r>
      <w:proofErr w:type="spellStart"/>
      <w:r>
        <w:rPr>
          <w:rFonts w:cs="Times New Roman" w:hAnsi="Times New Roman" w:ascii="Times New Roman"/>
          <w:sz w:val="24"/>
          <w:szCs w:val="24"/>
        </w:rPr>
        <w:t>35</w:t>
      </w:r>
      <w:r w:rsidR="00053D87">
        <w:rPr>
          <w:rFonts w:cs="Times New Roman" w:hAnsi="Times New Roman" w:ascii="Times New Roman"/>
          <w:sz w:val="24"/>
          <w:szCs w:val="24"/>
        </w:rPr>
        <w:t>07</w:t>
      </w:r>
      <w:proofErr w:type="spellEnd"/>
      <w:r w:rsidR="00053D87">
        <w:rPr>
          <w:rFonts w:cs="Times New Roman" w:hAnsi="Times New Roman" w:ascii="Times New Roman"/>
          <w:sz w:val="24"/>
          <w:szCs w:val="24"/>
        </w:rPr>
        <w:t xml:space="preserve">/1, </w:t>
      </w:r>
      <w:proofErr w:type="spellStart"/>
      <w:r w:rsidR="00053D87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053D87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053D87">
        <w:rPr>
          <w:rFonts w:cs="Times New Roman" w:hAnsi="Times New Roman" w:ascii="Times New Roman"/>
          <w:sz w:val="24"/>
          <w:szCs w:val="24"/>
        </w:rPr>
        <w:t>3168</w:t>
      </w:r>
      <w:proofErr w:type="spellEnd"/>
      <w:r w:rsidR="00053D87">
        <w:rPr>
          <w:rFonts w:cs="Times New Roman" w:hAnsi="Times New Roman" w:ascii="Times New Roman"/>
          <w:sz w:val="24"/>
          <w:szCs w:val="24"/>
        </w:rPr>
        <w:t>,</w:t>
      </w:r>
      <w:r w:rsidR="00F107C5">
        <w:rPr>
          <w:rFonts w:cs="Times New Roman" w:hAnsi="Times New Roman" w:ascii="Times New Roman"/>
          <w:sz w:val="24"/>
          <w:szCs w:val="24"/>
        </w:rPr>
        <w:t xml:space="preserve"> k.o. Rakitje koja je opterećena</w:t>
      </w:r>
      <w:r w:rsidR="00602875">
        <w:rPr>
          <w:rFonts w:cs="Times New Roman" w:hAnsi="Times New Roman" w:ascii="Times New Roman"/>
          <w:sz w:val="24"/>
          <w:szCs w:val="24"/>
        </w:rPr>
        <w:t xml:space="preserve"> </w:t>
      </w:r>
      <w:r w:rsidR="00053D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3D87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053D87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C63E7A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Nova, </w:t>
      </w:r>
      <w:r w:rsidR="009756A7">
        <w:rPr>
          <w:rFonts w:cs="Times New Roman" w:hAnsi="Times New Roman" w:ascii="Times New Roman"/>
          <w:sz w:val="24"/>
          <w:szCs w:val="24"/>
        </w:rPr>
        <w:t xml:space="preserve"> </w:t>
      </w:r>
      <w:r w:rsidR="00CC0E01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rinaesta  usmena  javna  dražba  kako je navedeno pod 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 određena je za dan  </w:t>
      </w:r>
      <w:proofErr w:type="spellStart"/>
      <w:r>
        <w:rPr>
          <w:rFonts w:cs="Times New Roman" w:hAnsi="Times New Roman" w:ascii="Times New Roman"/>
          <w:sz w:val="24"/>
          <w:szCs w:val="24"/>
        </w:rPr>
        <w:t>12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06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2019.g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Daljnje radnje ovisit će o tom</w:t>
      </w:r>
      <w:r w:rsidR="00C63E7A">
        <w:rPr>
          <w:rFonts w:cs="Times New Roman" w:hAnsi="Times New Roman" w:ascii="Times New Roman"/>
          <w:sz w:val="24"/>
          <w:szCs w:val="24"/>
        </w:rPr>
        <w:t>e  da li će  nekretnina biti prodana na</w:t>
      </w:r>
      <w:r w:rsidR="008F0BC7">
        <w:rPr>
          <w:rFonts w:cs="Times New Roman" w:hAnsi="Times New Roman" w:ascii="Times New Roman"/>
          <w:sz w:val="24"/>
          <w:szCs w:val="24"/>
        </w:rPr>
        <w:t xml:space="preserve">  navedenoj </w:t>
      </w:r>
      <w:r w:rsidR="00C63E7A">
        <w:rPr>
          <w:rFonts w:cs="Times New Roman" w:hAnsi="Times New Roman" w:ascii="Times New Roman"/>
          <w:sz w:val="24"/>
          <w:szCs w:val="24"/>
        </w:rPr>
        <w:t xml:space="preserve"> javnoj</w:t>
      </w:r>
      <w:r w:rsidR="008F0BC7">
        <w:rPr>
          <w:rFonts w:cs="Times New Roman" w:hAnsi="Times New Roman" w:ascii="Times New Roman"/>
          <w:sz w:val="24"/>
          <w:szCs w:val="24"/>
        </w:rPr>
        <w:t xml:space="preserve">  dražbi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385"/>
    <w:rsid w:val="00013BD6"/>
    <w:rsid w:val="00014478"/>
    <w:rsid w:val="00016C28"/>
    <w:rsid w:val="00020186"/>
    <w:rsid w:val="0002708C"/>
    <w:rsid w:val="00033EE8"/>
    <w:rsid w:val="00053D87"/>
    <w:rsid w:val="00062B74"/>
    <w:rsid w:val="00066081"/>
    <w:rsid w:val="0009372B"/>
    <w:rsid w:val="00096C68"/>
    <w:rsid w:val="000A1C50"/>
    <w:rsid w:val="000B3D4C"/>
    <w:rsid w:val="000B601C"/>
    <w:rsid w:val="000C7B0C"/>
    <w:rsid w:val="000D4547"/>
    <w:rsid w:val="00106935"/>
    <w:rsid w:val="001104D7"/>
    <w:rsid w:val="00114E51"/>
    <w:rsid w:val="00137161"/>
    <w:rsid w:val="00150E02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44B07"/>
    <w:rsid w:val="00245BF1"/>
    <w:rsid w:val="0025644C"/>
    <w:rsid w:val="002576A2"/>
    <w:rsid w:val="00257A5E"/>
    <w:rsid w:val="00260407"/>
    <w:rsid w:val="00261342"/>
    <w:rsid w:val="002752FF"/>
    <w:rsid w:val="002804B6"/>
    <w:rsid w:val="00294E3C"/>
    <w:rsid w:val="002C4EF7"/>
    <w:rsid w:val="002E4EF1"/>
    <w:rsid w:val="002F5BEA"/>
    <w:rsid w:val="00307BD6"/>
    <w:rsid w:val="003147D1"/>
    <w:rsid w:val="003323C5"/>
    <w:rsid w:val="003526B0"/>
    <w:rsid w:val="00357D07"/>
    <w:rsid w:val="00395FD1"/>
    <w:rsid w:val="003C294A"/>
    <w:rsid w:val="003C6A16"/>
    <w:rsid w:val="003D3D97"/>
    <w:rsid w:val="003D59C0"/>
    <w:rsid w:val="003E7876"/>
    <w:rsid w:val="003F285A"/>
    <w:rsid w:val="003F2A3D"/>
    <w:rsid w:val="003F345C"/>
    <w:rsid w:val="003F7A93"/>
    <w:rsid w:val="00402C10"/>
    <w:rsid w:val="004127A8"/>
    <w:rsid w:val="00434F8F"/>
    <w:rsid w:val="00437E8C"/>
    <w:rsid w:val="00440920"/>
    <w:rsid w:val="004556E9"/>
    <w:rsid w:val="00456F59"/>
    <w:rsid w:val="00457BF6"/>
    <w:rsid w:val="004B4B0B"/>
    <w:rsid w:val="004C6385"/>
    <w:rsid w:val="004D3FC3"/>
    <w:rsid w:val="00510F92"/>
    <w:rsid w:val="005218DD"/>
    <w:rsid w:val="00521DFD"/>
    <w:rsid w:val="005430F4"/>
    <w:rsid w:val="005542EE"/>
    <w:rsid w:val="00557316"/>
    <w:rsid w:val="00570455"/>
    <w:rsid w:val="00595827"/>
    <w:rsid w:val="005B50FD"/>
    <w:rsid w:val="005C4308"/>
    <w:rsid w:val="005E073C"/>
    <w:rsid w:val="005F1259"/>
    <w:rsid w:val="00602875"/>
    <w:rsid w:val="00627E77"/>
    <w:rsid w:val="006336B9"/>
    <w:rsid w:val="00636B27"/>
    <w:rsid w:val="00637DAC"/>
    <w:rsid w:val="0066747C"/>
    <w:rsid w:val="0068080E"/>
    <w:rsid w:val="00690EE9"/>
    <w:rsid w:val="006A56E8"/>
    <w:rsid w:val="006B7957"/>
    <w:rsid w:val="006E1964"/>
    <w:rsid w:val="006F1582"/>
    <w:rsid w:val="006F570A"/>
    <w:rsid w:val="0071204D"/>
    <w:rsid w:val="00723B11"/>
    <w:rsid w:val="00732B80"/>
    <w:rsid w:val="00760DE9"/>
    <w:rsid w:val="00780A0A"/>
    <w:rsid w:val="00782CFD"/>
    <w:rsid w:val="00795EE6"/>
    <w:rsid w:val="007D1F48"/>
    <w:rsid w:val="007E00FA"/>
    <w:rsid w:val="00817F4F"/>
    <w:rsid w:val="00844C6D"/>
    <w:rsid w:val="00863F2C"/>
    <w:rsid w:val="0088277B"/>
    <w:rsid w:val="008B2965"/>
    <w:rsid w:val="008E29B4"/>
    <w:rsid w:val="008F0BC7"/>
    <w:rsid w:val="008F0F7A"/>
    <w:rsid w:val="008F37CD"/>
    <w:rsid w:val="008F4073"/>
    <w:rsid w:val="009367B8"/>
    <w:rsid w:val="0094637A"/>
    <w:rsid w:val="00956A83"/>
    <w:rsid w:val="0096470F"/>
    <w:rsid w:val="009756A7"/>
    <w:rsid w:val="00996616"/>
    <w:rsid w:val="009A24D5"/>
    <w:rsid w:val="009B6F68"/>
    <w:rsid w:val="009E7CE1"/>
    <w:rsid w:val="00A04F51"/>
    <w:rsid w:val="00A109A9"/>
    <w:rsid w:val="00A36191"/>
    <w:rsid w:val="00AC7BD9"/>
    <w:rsid w:val="00AD2CD6"/>
    <w:rsid w:val="00AE4DD8"/>
    <w:rsid w:val="00B0778B"/>
    <w:rsid w:val="00B12D38"/>
    <w:rsid w:val="00B147C3"/>
    <w:rsid w:val="00B51048"/>
    <w:rsid w:val="00B72F0E"/>
    <w:rsid w:val="00B7366E"/>
    <w:rsid w:val="00B74BF2"/>
    <w:rsid w:val="00B7509A"/>
    <w:rsid w:val="00B85F86"/>
    <w:rsid w:val="00BA0221"/>
    <w:rsid w:val="00BB0581"/>
    <w:rsid w:val="00BC5FC3"/>
    <w:rsid w:val="00BC7D56"/>
    <w:rsid w:val="00BD0DB4"/>
    <w:rsid w:val="00BE5AFB"/>
    <w:rsid w:val="00C04E86"/>
    <w:rsid w:val="00C133A0"/>
    <w:rsid w:val="00C16E81"/>
    <w:rsid w:val="00C21881"/>
    <w:rsid w:val="00C31902"/>
    <w:rsid w:val="00C3772E"/>
    <w:rsid w:val="00C60415"/>
    <w:rsid w:val="00C618E2"/>
    <w:rsid w:val="00C63E7A"/>
    <w:rsid w:val="00C7493D"/>
    <w:rsid w:val="00C777DE"/>
    <w:rsid w:val="00C83B56"/>
    <w:rsid w:val="00C85975"/>
    <w:rsid w:val="00CA499B"/>
    <w:rsid w:val="00CC0E01"/>
    <w:rsid w:val="00D0320C"/>
    <w:rsid w:val="00D060A9"/>
    <w:rsid w:val="00D83924"/>
    <w:rsid w:val="00DA3EEB"/>
    <w:rsid w:val="00DA6CB4"/>
    <w:rsid w:val="00DC1708"/>
    <w:rsid w:val="00DD0025"/>
    <w:rsid w:val="00DD1413"/>
    <w:rsid w:val="00DE0D6E"/>
    <w:rsid w:val="00DE27B3"/>
    <w:rsid w:val="00DF2354"/>
    <w:rsid w:val="00E02223"/>
    <w:rsid w:val="00E0418A"/>
    <w:rsid w:val="00E31DE7"/>
    <w:rsid w:val="00E35C23"/>
    <w:rsid w:val="00E46CB1"/>
    <w:rsid w:val="00E65AF7"/>
    <w:rsid w:val="00E73EB0"/>
    <w:rsid w:val="00EA741B"/>
    <w:rsid w:val="00F107C5"/>
    <w:rsid w:val="00F31E4F"/>
    <w:rsid w:val="00F45C0B"/>
    <w:rsid w:val="00F479FE"/>
    <w:rsid w:val="00F61587"/>
    <w:rsid w:val="00F62617"/>
    <w:rsid w:val="00FC6970"/>
    <w:rsid w:val="00FD082C"/>
    <w:rsid w:val="00FD3D9A"/>
    <w:rsid w:val="00FF34BC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74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9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93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93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93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74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93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93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9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9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1790</properties:Characters>
  <properties:Lines>82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2019-05-28T05:14:00Z</dcterms:created>
  <dc:creator>Ana</dc:creator>
  <cp:lastModifiedBy>Vinka Mihalinčić</cp:lastModifiedBy>
  <cp:lastPrinted>2018-05-29T11:44:00Z</cp:lastPrinted>
  <dcterms:modified xmlns:xsi="http://www.w3.org/2001/XMLSchema-instance" xsi:type="dcterms:W3CDTF">2019-05-28T07:43:00Z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St-439/2014-124 / Podnesak - Izvješće stečajnog upravitelja (RAGUŽ MARINE - XIV   izvješće-obrazac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